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C915C" w14:textId="77777777" w:rsidR="00C15D98" w:rsidRPr="00531ECC" w:rsidRDefault="00C15D98" w:rsidP="000707E3">
      <w:pPr>
        <w:spacing w:after="0" w:line="240" w:lineRule="auto"/>
        <w:jc w:val="center"/>
        <w:rPr>
          <w:rFonts w:ascii="Franklin Gothic Book" w:hAnsi="Franklin Gothic Book"/>
          <w:sz w:val="2"/>
          <w:szCs w:val="2"/>
        </w:rPr>
      </w:pPr>
    </w:p>
    <w:p w14:paraId="60315AF9" w14:textId="77777777"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p w14:paraId="607BF984" w14:textId="77777777"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0707E3">
        <w:rPr>
          <w:rFonts w:ascii="Franklin Gothic Book" w:hAnsi="Franklin Gothic Book"/>
          <w:b/>
          <w:sz w:val="26"/>
          <w:szCs w:val="26"/>
        </w:rPr>
        <w:t>ПРЕДЛОЖЕНИЯ</w:t>
      </w:r>
    </w:p>
    <w:p w14:paraId="0F202ED9" w14:textId="77777777" w:rsidR="0030718C" w:rsidRDefault="0030718C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 xml:space="preserve">по разработке (внесению изменений, пересмотру) в нормативно-правовые акты </w:t>
      </w:r>
    </w:p>
    <w:p w14:paraId="60B1F1E7" w14:textId="77777777" w:rsidR="0030718C" w:rsidRDefault="0030718C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в сфере стандартизации</w:t>
      </w:r>
    </w:p>
    <w:p w14:paraId="239DD6A8" w14:textId="77777777"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0707E3">
        <w:rPr>
          <w:rFonts w:ascii="Franklin Gothic Book" w:hAnsi="Franklin Gothic Book"/>
          <w:b/>
          <w:sz w:val="26"/>
          <w:szCs w:val="26"/>
        </w:rPr>
        <w:t>__________________________________</w:t>
      </w:r>
    </w:p>
    <w:p w14:paraId="7940A4DF" w14:textId="77777777"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16"/>
          <w:szCs w:val="16"/>
        </w:rPr>
      </w:pPr>
      <w:r w:rsidRPr="000707E3">
        <w:rPr>
          <w:rFonts w:ascii="Franklin Gothic Book" w:hAnsi="Franklin Gothic Book"/>
          <w:sz w:val="16"/>
          <w:szCs w:val="16"/>
        </w:rPr>
        <w:t>(указать организацию)</w:t>
      </w:r>
    </w:p>
    <w:p w14:paraId="400207E8" w14:textId="77777777"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p w14:paraId="28F623BA" w14:textId="77777777"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>
        <w:rPr>
          <w:rFonts w:ascii="Franklin Gothic Book" w:hAnsi="Franklin Gothic Book"/>
          <w:b/>
          <w:sz w:val="26"/>
          <w:szCs w:val="26"/>
        </w:rPr>
        <w:t>изменений</w:t>
      </w:r>
      <w:r w:rsidRPr="000707E3">
        <w:rPr>
          <w:rFonts w:ascii="Franklin Gothic Book" w:hAnsi="Franklin Gothic Book"/>
          <w:b/>
          <w:sz w:val="26"/>
          <w:szCs w:val="26"/>
        </w:rPr>
        <w:t xml:space="preserve"> </w:t>
      </w:r>
      <w:proofErr w:type="gramStart"/>
      <w:r w:rsidRPr="000707E3">
        <w:rPr>
          <w:rFonts w:ascii="Franklin Gothic Book" w:hAnsi="Franklin Gothic Book"/>
          <w:b/>
          <w:sz w:val="26"/>
          <w:szCs w:val="26"/>
        </w:rPr>
        <w:t>в</w:t>
      </w:r>
      <w:proofErr w:type="gramEnd"/>
      <w:r w:rsidRPr="000707E3">
        <w:rPr>
          <w:rFonts w:ascii="Franklin Gothic Book" w:hAnsi="Franklin Gothic Book"/>
          <w:b/>
          <w:sz w:val="26"/>
          <w:szCs w:val="26"/>
        </w:rPr>
        <w:t xml:space="preserve"> </w:t>
      </w:r>
    </w:p>
    <w:p w14:paraId="05C56540" w14:textId="77777777"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b/>
          <w:sz w:val="26"/>
          <w:szCs w:val="26"/>
        </w:rPr>
      </w:pPr>
      <w:r w:rsidRPr="000707E3">
        <w:rPr>
          <w:rFonts w:ascii="Franklin Gothic Book" w:hAnsi="Franklin Gothic Book"/>
          <w:b/>
          <w:sz w:val="26"/>
          <w:szCs w:val="26"/>
        </w:rPr>
        <w:t>______________________________________________________</w:t>
      </w:r>
    </w:p>
    <w:p w14:paraId="00C9F117" w14:textId="77777777" w:rsidR="000707E3" w:rsidRP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16"/>
          <w:szCs w:val="16"/>
        </w:rPr>
      </w:pPr>
      <w:r w:rsidRPr="000707E3">
        <w:rPr>
          <w:rFonts w:ascii="Franklin Gothic Book" w:hAnsi="Franklin Gothic Book"/>
          <w:sz w:val="16"/>
          <w:szCs w:val="16"/>
        </w:rPr>
        <w:t xml:space="preserve">(указать </w:t>
      </w:r>
      <w:r w:rsidR="0007326C">
        <w:rPr>
          <w:rFonts w:ascii="Franklin Gothic Book" w:hAnsi="Franklin Gothic Book"/>
          <w:sz w:val="16"/>
          <w:szCs w:val="16"/>
        </w:rPr>
        <w:t>нормативно-правовой документ</w:t>
      </w:r>
      <w:r w:rsidRPr="000707E3">
        <w:rPr>
          <w:rFonts w:ascii="Franklin Gothic Book" w:hAnsi="Franklin Gothic Book"/>
          <w:sz w:val="16"/>
          <w:szCs w:val="16"/>
        </w:rPr>
        <w:t>)</w:t>
      </w:r>
    </w:p>
    <w:p w14:paraId="5E32B29B" w14:textId="77777777" w:rsidR="000707E3" w:rsidRDefault="000707E3" w:rsidP="000707E3">
      <w:pPr>
        <w:spacing w:after="0" w:line="240" w:lineRule="auto"/>
        <w:ind w:firstLine="708"/>
        <w:jc w:val="center"/>
        <w:rPr>
          <w:rFonts w:ascii="Franklin Gothic Book" w:hAnsi="Franklin Gothic Book"/>
          <w:sz w:val="26"/>
          <w:szCs w:val="26"/>
        </w:rPr>
      </w:pP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273"/>
        <w:gridCol w:w="1980"/>
        <w:gridCol w:w="3118"/>
        <w:gridCol w:w="1853"/>
        <w:gridCol w:w="3959"/>
      </w:tblGrid>
      <w:tr w:rsidR="000707E3" w:rsidRPr="000707E3" w14:paraId="0ECF1681" w14:textId="77777777" w:rsidTr="008978AD">
        <w:trPr>
          <w:gridAfter w:val="2"/>
          <w:wAfter w:w="5812" w:type="dxa"/>
        </w:trPr>
        <w:tc>
          <w:tcPr>
            <w:tcW w:w="3969" w:type="dxa"/>
            <w:gridSpan w:val="2"/>
          </w:tcPr>
          <w:p w14:paraId="59FAC770" w14:textId="77777777" w:rsidR="000707E3" w:rsidRDefault="000707E3" w:rsidP="000707E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 w:rsidRPr="000707E3">
              <w:rPr>
                <w:rFonts w:ascii="Franklin Gothic Book" w:hAnsi="Franklin Gothic Book"/>
                <w:sz w:val="20"/>
                <w:szCs w:val="20"/>
              </w:rPr>
              <w:t>Контак</w:t>
            </w:r>
            <w:r>
              <w:rPr>
                <w:rFonts w:ascii="Franklin Gothic Book" w:hAnsi="Franklin Gothic Book"/>
                <w:sz w:val="20"/>
                <w:szCs w:val="20"/>
              </w:rPr>
              <w:t>тное лицо</w:t>
            </w:r>
          </w:p>
          <w:p w14:paraId="04C204E8" w14:textId="77777777" w:rsidR="000707E3" w:rsidRPr="000707E3" w:rsidRDefault="000707E3" w:rsidP="000707E3">
            <w:pPr>
              <w:spacing w:after="0" w:line="240" w:lineRule="auto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ФИО полностью</w:t>
            </w:r>
          </w:p>
          <w:p w14:paraId="2242FD5E" w14:textId="77777777"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8" w:type="dxa"/>
            <w:gridSpan w:val="2"/>
          </w:tcPr>
          <w:p w14:paraId="7EFEC4C1" w14:textId="77777777"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07E3" w:rsidRPr="000707E3" w14:paraId="73C0127C" w14:textId="77777777" w:rsidTr="008978AD">
        <w:trPr>
          <w:gridAfter w:val="2"/>
          <w:wAfter w:w="5812" w:type="dxa"/>
        </w:trPr>
        <w:tc>
          <w:tcPr>
            <w:tcW w:w="3969" w:type="dxa"/>
            <w:gridSpan w:val="2"/>
          </w:tcPr>
          <w:p w14:paraId="399F060A" w14:textId="77777777" w:rsid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Должность</w:t>
            </w:r>
          </w:p>
          <w:p w14:paraId="24B789CC" w14:textId="77777777"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8" w:type="dxa"/>
            <w:gridSpan w:val="2"/>
          </w:tcPr>
          <w:p w14:paraId="302E1A9F" w14:textId="77777777"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07E3" w:rsidRPr="000707E3" w14:paraId="037841BF" w14:textId="77777777" w:rsidTr="008978AD">
        <w:trPr>
          <w:gridAfter w:val="2"/>
          <w:wAfter w:w="5812" w:type="dxa"/>
        </w:trPr>
        <w:tc>
          <w:tcPr>
            <w:tcW w:w="3969" w:type="dxa"/>
            <w:gridSpan w:val="2"/>
          </w:tcPr>
          <w:p w14:paraId="2A921F40" w14:textId="77777777" w:rsid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Контактная информация</w:t>
            </w:r>
          </w:p>
          <w:p w14:paraId="5C0F5F50" w14:textId="77777777" w:rsid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Эл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.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Franklin Gothic Book" w:hAnsi="Franklin Gothic Book"/>
                <w:sz w:val="20"/>
                <w:szCs w:val="20"/>
              </w:rPr>
              <w:t>а</w:t>
            </w:r>
            <w:proofErr w:type="gramEnd"/>
            <w:r>
              <w:rPr>
                <w:rFonts w:ascii="Franklin Gothic Book" w:hAnsi="Franklin Gothic Book"/>
                <w:sz w:val="20"/>
                <w:szCs w:val="20"/>
              </w:rPr>
              <w:t>дрес, телефо</w:t>
            </w:r>
            <w:bookmarkStart w:id="0" w:name="_GoBack"/>
            <w:r>
              <w:rPr>
                <w:rFonts w:ascii="Franklin Gothic Book" w:hAnsi="Franklin Gothic Book"/>
                <w:sz w:val="20"/>
                <w:szCs w:val="20"/>
              </w:rPr>
              <w:t>н</w:t>
            </w:r>
            <w:bookmarkEnd w:id="0"/>
            <w:r>
              <w:rPr>
                <w:rFonts w:ascii="Franklin Gothic Book" w:hAnsi="Franklin Gothic Book"/>
                <w:sz w:val="20"/>
                <w:szCs w:val="20"/>
              </w:rPr>
              <w:t xml:space="preserve"> служебный/мобильный, интернет-сайт организации, почтовый адрес</w:t>
            </w:r>
          </w:p>
          <w:p w14:paraId="42C5ABFF" w14:textId="77777777" w:rsidR="008978AD" w:rsidRPr="000707E3" w:rsidRDefault="008978A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098" w:type="dxa"/>
            <w:gridSpan w:val="2"/>
          </w:tcPr>
          <w:p w14:paraId="346435FF" w14:textId="77777777" w:rsidR="000707E3" w:rsidRPr="000707E3" w:rsidRDefault="000707E3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0707E3" w:rsidRPr="000707E3" w14:paraId="7817A88F" w14:textId="77777777" w:rsidTr="00897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</w:tcPr>
          <w:p w14:paraId="19B6BAA0" w14:textId="77777777" w:rsidR="000707E3" w:rsidRPr="000707E3" w:rsidRDefault="000707E3" w:rsidP="0007326C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Пункт, раздел, </w:t>
            </w:r>
            <w:r w:rsidR="0007326C">
              <w:rPr>
                <w:rFonts w:ascii="Franklin Gothic Book" w:hAnsi="Franklin Gothic Book"/>
                <w:sz w:val="24"/>
                <w:szCs w:val="24"/>
              </w:rPr>
              <w:t>НПА</w:t>
            </w:r>
          </w:p>
        </w:tc>
        <w:tc>
          <w:tcPr>
            <w:tcW w:w="4253" w:type="dxa"/>
            <w:gridSpan w:val="2"/>
          </w:tcPr>
          <w:p w14:paraId="12225868" w14:textId="77777777" w:rsidR="000707E3" w:rsidRPr="000707E3" w:rsidRDefault="000707E3" w:rsidP="003820E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Текущая версия </w:t>
            </w:r>
            <w:r w:rsidR="003820EF">
              <w:rPr>
                <w:rFonts w:ascii="Franklin Gothic Book" w:hAnsi="Franklin Gothic Book"/>
                <w:sz w:val="24"/>
                <w:szCs w:val="24"/>
              </w:rPr>
              <w:t>стандарта</w:t>
            </w:r>
          </w:p>
        </w:tc>
        <w:tc>
          <w:tcPr>
            <w:tcW w:w="4971" w:type="dxa"/>
            <w:gridSpan w:val="2"/>
          </w:tcPr>
          <w:p w14:paraId="4AA63DCF" w14:textId="77777777" w:rsidR="000707E3" w:rsidRDefault="000707E3" w:rsidP="000707E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Предлагаемая версия</w:t>
            </w:r>
            <w:r w:rsidR="00CE3C9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3820EF">
              <w:rPr>
                <w:rFonts w:ascii="Franklin Gothic Book" w:hAnsi="Franklin Gothic Book"/>
                <w:sz w:val="24"/>
                <w:szCs w:val="24"/>
              </w:rPr>
              <w:t>стандарта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, </w:t>
            </w:r>
          </w:p>
          <w:p w14:paraId="669E1898" w14:textId="77777777" w:rsidR="000707E3" w:rsidRPr="000707E3" w:rsidRDefault="00CE3C99" w:rsidP="000707E3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ссылка на аналоги, вкл. международные (при наличии)</w:t>
            </w:r>
          </w:p>
        </w:tc>
        <w:tc>
          <w:tcPr>
            <w:tcW w:w="3959" w:type="dxa"/>
          </w:tcPr>
          <w:p w14:paraId="5A227CB9" w14:textId="77777777" w:rsidR="000707E3" w:rsidRPr="000707E3" w:rsidRDefault="000707E3" w:rsidP="003820EF">
            <w:pPr>
              <w:spacing w:after="0" w:line="240" w:lineRule="auto"/>
              <w:jc w:val="center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Пояснения</w:t>
            </w:r>
            <w:r w:rsidR="00CE3C99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</w:p>
        </w:tc>
      </w:tr>
      <w:tr w:rsidR="0007326C" w:rsidRPr="000707E3" w14:paraId="78368482" w14:textId="77777777" w:rsidTr="00897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</w:tcPr>
          <w:p w14:paraId="3EAA709B" w14:textId="77777777"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2BAED17D" w14:textId="77777777"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14:paraId="6CA76074" w14:textId="77777777"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14:paraId="6C2C3D3F" w14:textId="77777777" w:rsidR="0007326C" w:rsidRPr="000707E3" w:rsidRDefault="0007326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30718C" w:rsidRPr="000707E3" w14:paraId="6A9562D0" w14:textId="77777777" w:rsidTr="00897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</w:tcPr>
          <w:p w14:paraId="5E865B59" w14:textId="77777777"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636B435D" w14:textId="77777777"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14:paraId="2504456A" w14:textId="77777777"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14:paraId="2FE7CC4D" w14:textId="77777777" w:rsidR="0030718C" w:rsidRPr="000707E3" w:rsidRDefault="0030718C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6E5F4D" w:rsidRPr="000707E3" w14:paraId="6CF5B78E" w14:textId="77777777" w:rsidTr="00897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96" w:type="dxa"/>
          </w:tcPr>
          <w:p w14:paraId="7FFCB248" w14:textId="77777777"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14:paraId="1C506381" w14:textId="77777777"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971" w:type="dxa"/>
            <w:gridSpan w:val="2"/>
          </w:tcPr>
          <w:p w14:paraId="5305FC57" w14:textId="77777777"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959" w:type="dxa"/>
          </w:tcPr>
          <w:p w14:paraId="27AE8374" w14:textId="77777777" w:rsidR="006E5F4D" w:rsidRPr="000707E3" w:rsidRDefault="006E5F4D" w:rsidP="000707E3">
            <w:pPr>
              <w:spacing w:after="0" w:line="24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14:paraId="298FA831" w14:textId="77777777" w:rsidR="000707E3" w:rsidRDefault="000707E3" w:rsidP="006965CF">
      <w:pPr>
        <w:spacing w:after="120" w:line="360" w:lineRule="auto"/>
        <w:ind w:firstLine="708"/>
        <w:jc w:val="both"/>
        <w:rPr>
          <w:rFonts w:ascii="Franklin Gothic Book" w:hAnsi="Franklin Gothic Book"/>
          <w:sz w:val="24"/>
          <w:szCs w:val="24"/>
        </w:rPr>
      </w:pPr>
    </w:p>
    <w:sectPr w:rsidR="000707E3" w:rsidSect="000707E3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9C603" w14:textId="77777777" w:rsidR="005108E9" w:rsidRDefault="005108E9" w:rsidP="005F34DF">
      <w:pPr>
        <w:spacing w:after="0" w:line="240" w:lineRule="auto"/>
      </w:pPr>
      <w:r>
        <w:separator/>
      </w:r>
    </w:p>
  </w:endnote>
  <w:endnote w:type="continuationSeparator" w:id="0">
    <w:p w14:paraId="2B091E3A" w14:textId="77777777" w:rsidR="005108E9" w:rsidRDefault="005108E9" w:rsidP="005F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E3438" w14:textId="77777777" w:rsidR="005108E9" w:rsidRDefault="005108E9" w:rsidP="005F34DF">
      <w:pPr>
        <w:spacing w:after="0" w:line="240" w:lineRule="auto"/>
      </w:pPr>
      <w:r>
        <w:separator/>
      </w:r>
    </w:p>
  </w:footnote>
  <w:footnote w:type="continuationSeparator" w:id="0">
    <w:p w14:paraId="62FDE3F0" w14:textId="77777777" w:rsidR="005108E9" w:rsidRDefault="005108E9" w:rsidP="005F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435" w:type="dxa"/>
      <w:tblLook w:val="04A0" w:firstRow="1" w:lastRow="0" w:firstColumn="1" w:lastColumn="0" w:noHBand="0" w:noVBand="1"/>
    </w:tblPr>
    <w:tblGrid>
      <w:gridCol w:w="5627"/>
      <w:gridCol w:w="4139"/>
      <w:gridCol w:w="229"/>
      <w:gridCol w:w="5366"/>
      <w:gridCol w:w="74"/>
    </w:tblGrid>
    <w:tr w:rsidR="0030718C" w:rsidRPr="009374DD" w14:paraId="5C031AC7" w14:textId="77777777" w:rsidTr="008978AD">
      <w:trPr>
        <w:gridAfter w:val="1"/>
        <w:wAfter w:w="74" w:type="dxa"/>
        <w:trHeight w:val="1270"/>
      </w:trPr>
      <w:tc>
        <w:tcPr>
          <w:tcW w:w="5627" w:type="dxa"/>
          <w:shd w:val="clear" w:color="auto" w:fill="auto"/>
        </w:tcPr>
        <w:p w14:paraId="4617E06C" w14:textId="68E0A395" w:rsidR="0030718C" w:rsidRPr="009374DD" w:rsidRDefault="00420004" w:rsidP="0030718C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1B778A9A" wp14:editId="0D1E917F">
                <wp:extent cx="2438400" cy="9525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9" w:type="dxa"/>
        </w:tcPr>
        <w:p w14:paraId="1D096B66" w14:textId="77777777"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14:paraId="0D69EB92" w14:textId="77777777"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14:paraId="337EE667" w14:textId="77777777"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14:paraId="2659D742" w14:textId="77777777"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C00000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C00000"/>
              <w:sz w:val="18"/>
              <w:szCs w:val="18"/>
            </w:rPr>
            <w:t xml:space="preserve">Мы работаем для детей </w:t>
          </w:r>
        </w:p>
        <w:p w14:paraId="5FA3D0A6" w14:textId="77777777" w:rsidR="0030718C" w:rsidRPr="009374DD" w:rsidRDefault="0030718C" w:rsidP="0030718C">
          <w:pPr>
            <w:spacing w:after="0" w:line="240" w:lineRule="auto"/>
            <w:jc w:val="center"/>
            <w:rPr>
              <w:rFonts w:ascii="Franklin Gothic Book" w:hAnsi="Franklin Gothic Book"/>
              <w:color w:val="C00000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C00000"/>
              <w:sz w:val="18"/>
              <w:szCs w:val="18"/>
            </w:rPr>
            <w:t>и ради детей!</w:t>
          </w:r>
        </w:p>
        <w:p w14:paraId="2A8849B2" w14:textId="77777777"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</w:p>
        <w:p w14:paraId="497FFFE4" w14:textId="77777777" w:rsidR="0030718C" w:rsidRPr="009374DD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r w:rsidRPr="009374DD">
            <w:rPr>
              <w:rFonts w:ascii="Franklin Gothic Book" w:hAnsi="Franklin Gothic Book"/>
              <w:color w:val="003366"/>
              <w:sz w:val="18"/>
              <w:szCs w:val="18"/>
            </w:rPr>
            <w:t xml:space="preserve"> </w:t>
          </w:r>
        </w:p>
      </w:tc>
      <w:tc>
        <w:tcPr>
          <w:tcW w:w="5595" w:type="dxa"/>
          <w:gridSpan w:val="2"/>
        </w:tcPr>
        <w:p w14:paraId="4E889994" w14:textId="77777777" w:rsidR="0030718C" w:rsidRPr="00EC3D56" w:rsidRDefault="0030718C" w:rsidP="0030718C">
          <w:pPr>
            <w:spacing w:after="0" w:line="240" w:lineRule="auto"/>
            <w:jc w:val="right"/>
            <w:rPr>
              <w:rFonts w:ascii="Franklin Gothic Book" w:hAnsi="Franklin Gothic Book"/>
              <w:sz w:val="18"/>
              <w:szCs w:val="18"/>
            </w:rPr>
          </w:pPr>
        </w:p>
        <w:p w14:paraId="339A0F0F" w14:textId="77777777" w:rsidR="00EC3D56" w:rsidRPr="00EC3D56" w:rsidRDefault="00EC3D56" w:rsidP="00EC3D56">
          <w:pPr>
            <w:spacing w:after="0" w:line="240" w:lineRule="auto"/>
            <w:jc w:val="right"/>
            <w:rPr>
              <w:rFonts w:ascii="Franklin Gothic Book" w:hAnsi="Franklin Gothic Book"/>
              <w:sz w:val="18"/>
              <w:szCs w:val="18"/>
            </w:rPr>
          </w:pPr>
          <w:r w:rsidRPr="00EC3D56">
            <w:rPr>
              <w:rFonts w:ascii="Franklin Gothic Book" w:hAnsi="Franklin Gothic Book"/>
              <w:sz w:val="18"/>
              <w:szCs w:val="18"/>
            </w:rPr>
            <w:t>127238, г. Москва,</w:t>
          </w:r>
        </w:p>
        <w:p w14:paraId="384089E4" w14:textId="77777777" w:rsidR="00EC3D56" w:rsidRPr="00EC3D56" w:rsidRDefault="00EC3D56" w:rsidP="00EC3D56">
          <w:pPr>
            <w:spacing w:after="0" w:line="240" w:lineRule="auto"/>
            <w:jc w:val="right"/>
            <w:rPr>
              <w:rFonts w:ascii="Franklin Gothic Book" w:hAnsi="Franklin Gothic Book"/>
              <w:sz w:val="18"/>
              <w:szCs w:val="18"/>
            </w:rPr>
          </w:pPr>
          <w:r w:rsidRPr="00EC3D56">
            <w:rPr>
              <w:rFonts w:ascii="Franklin Gothic Book" w:hAnsi="Franklin Gothic Book"/>
              <w:sz w:val="18"/>
              <w:szCs w:val="18"/>
            </w:rPr>
            <w:t xml:space="preserve"> 3-й Нижнелихоборский проезд, д. 3, стр. 6</w:t>
          </w:r>
        </w:p>
        <w:p w14:paraId="2E1CD4EF" w14:textId="6FF9A97F" w:rsidR="0030718C" w:rsidRPr="00EC3D56" w:rsidRDefault="00EC3D56" w:rsidP="00EC3D56">
          <w:pPr>
            <w:spacing w:after="0" w:line="240" w:lineRule="auto"/>
            <w:jc w:val="right"/>
            <w:rPr>
              <w:rFonts w:ascii="Franklin Gothic Book" w:hAnsi="Franklin Gothic Book"/>
              <w:sz w:val="18"/>
              <w:szCs w:val="18"/>
            </w:rPr>
          </w:pPr>
          <w:r w:rsidRPr="00EC3D56">
            <w:rPr>
              <w:rFonts w:ascii="Franklin Gothic Book" w:hAnsi="Franklin Gothic Book"/>
              <w:sz w:val="18"/>
              <w:szCs w:val="18"/>
            </w:rPr>
            <w:t xml:space="preserve">тел.: +7 (499) 519 02 81 </w:t>
          </w:r>
        </w:p>
        <w:p w14:paraId="23219FFB" w14:textId="77777777" w:rsidR="0030718C" w:rsidRPr="009374DD" w:rsidRDefault="005108E9" w:rsidP="0030718C">
          <w:pPr>
            <w:spacing w:after="0" w:line="240" w:lineRule="auto"/>
            <w:jc w:val="right"/>
            <w:rPr>
              <w:rFonts w:ascii="Franklin Gothic Book" w:hAnsi="Franklin Gothic Book"/>
              <w:color w:val="003366"/>
              <w:sz w:val="18"/>
              <w:szCs w:val="18"/>
            </w:rPr>
          </w:pPr>
          <w:hyperlink r:id="rId2" w:history="1">
            <w:r w:rsidR="0030718C" w:rsidRPr="00EC3D56">
              <w:rPr>
                <w:rFonts w:ascii="Franklin Gothic Book" w:hAnsi="Franklin Gothic Book"/>
                <w:sz w:val="18"/>
                <w:szCs w:val="18"/>
              </w:rPr>
              <w:t>www.tc181.ru; tk181@acgi.ru</w:t>
            </w:r>
          </w:hyperlink>
          <w:r w:rsidR="0030718C" w:rsidRPr="00EC3D56">
            <w:rPr>
              <w:rFonts w:ascii="Franklin Gothic Book" w:hAnsi="Franklin Gothic Book"/>
              <w:sz w:val="18"/>
              <w:szCs w:val="18"/>
            </w:rPr>
            <w:t xml:space="preserve">  </w:t>
          </w:r>
        </w:p>
      </w:tc>
    </w:tr>
    <w:tr w:rsidR="0030718C" w:rsidRPr="009374DD" w14:paraId="72761892" w14:textId="77777777" w:rsidTr="008978AD">
      <w:trPr>
        <w:trHeight w:val="80"/>
      </w:trPr>
      <w:tc>
        <w:tcPr>
          <w:tcW w:w="5627" w:type="dxa"/>
          <w:tcBorders>
            <w:bottom w:val="single" w:sz="12" w:space="0" w:color="C00000"/>
          </w:tcBorders>
          <w:shd w:val="clear" w:color="auto" w:fill="auto"/>
        </w:tcPr>
        <w:p w14:paraId="7E271FC7" w14:textId="77777777" w:rsidR="0030718C" w:rsidRPr="009374DD" w:rsidRDefault="0030718C" w:rsidP="0030718C">
          <w:pPr>
            <w:spacing w:after="0" w:line="240" w:lineRule="auto"/>
            <w:rPr>
              <w:noProof/>
              <w:sz w:val="6"/>
              <w:szCs w:val="6"/>
              <w:lang w:eastAsia="ru-RU"/>
            </w:rPr>
          </w:pPr>
        </w:p>
      </w:tc>
      <w:tc>
        <w:tcPr>
          <w:tcW w:w="4139" w:type="dxa"/>
          <w:tcBorders>
            <w:bottom w:val="single" w:sz="12" w:space="0" w:color="C00000"/>
          </w:tcBorders>
        </w:tcPr>
        <w:p w14:paraId="3DFB0D2E" w14:textId="77777777"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229" w:type="dxa"/>
          <w:tcBorders>
            <w:bottom w:val="single" w:sz="12" w:space="0" w:color="C00000"/>
          </w:tcBorders>
        </w:tcPr>
        <w:p w14:paraId="63356929" w14:textId="77777777"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5440" w:type="dxa"/>
          <w:gridSpan w:val="2"/>
          <w:tcBorders>
            <w:bottom w:val="single" w:sz="12" w:space="0" w:color="C00000"/>
          </w:tcBorders>
          <w:shd w:val="clear" w:color="auto" w:fill="auto"/>
        </w:tcPr>
        <w:p w14:paraId="131046BA" w14:textId="77777777"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</w:tr>
    <w:tr w:rsidR="0030718C" w:rsidRPr="009374DD" w14:paraId="0CF5CDBD" w14:textId="77777777" w:rsidTr="008978AD">
      <w:trPr>
        <w:trHeight w:val="199"/>
      </w:trPr>
      <w:tc>
        <w:tcPr>
          <w:tcW w:w="5627" w:type="dxa"/>
          <w:tcBorders>
            <w:top w:val="single" w:sz="12" w:space="0" w:color="C00000"/>
          </w:tcBorders>
          <w:shd w:val="clear" w:color="auto" w:fill="auto"/>
        </w:tcPr>
        <w:p w14:paraId="3799926C" w14:textId="77777777" w:rsidR="0030718C" w:rsidRPr="009374DD" w:rsidRDefault="0030718C" w:rsidP="0030718C">
          <w:pPr>
            <w:spacing w:after="0" w:line="240" w:lineRule="auto"/>
            <w:rPr>
              <w:noProof/>
              <w:sz w:val="6"/>
              <w:szCs w:val="6"/>
              <w:lang w:eastAsia="ru-RU"/>
            </w:rPr>
          </w:pPr>
        </w:p>
      </w:tc>
      <w:tc>
        <w:tcPr>
          <w:tcW w:w="4139" w:type="dxa"/>
          <w:tcBorders>
            <w:top w:val="single" w:sz="12" w:space="0" w:color="C00000"/>
          </w:tcBorders>
        </w:tcPr>
        <w:p w14:paraId="19931CF7" w14:textId="77777777"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229" w:type="dxa"/>
          <w:tcBorders>
            <w:top w:val="single" w:sz="12" w:space="0" w:color="C00000"/>
          </w:tcBorders>
        </w:tcPr>
        <w:p w14:paraId="3BCB0081" w14:textId="77777777"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  <w:tc>
        <w:tcPr>
          <w:tcW w:w="5440" w:type="dxa"/>
          <w:gridSpan w:val="2"/>
          <w:tcBorders>
            <w:top w:val="single" w:sz="12" w:space="0" w:color="C00000"/>
          </w:tcBorders>
          <w:shd w:val="clear" w:color="auto" w:fill="auto"/>
        </w:tcPr>
        <w:p w14:paraId="75DF275B" w14:textId="77777777" w:rsidR="0030718C" w:rsidRPr="009374DD" w:rsidRDefault="0030718C" w:rsidP="0030718C">
          <w:pPr>
            <w:spacing w:after="0" w:line="240" w:lineRule="auto"/>
            <w:jc w:val="right"/>
            <w:rPr>
              <w:color w:val="FF3300"/>
              <w:sz w:val="6"/>
              <w:szCs w:val="6"/>
            </w:rPr>
          </w:pPr>
        </w:p>
      </w:tc>
    </w:tr>
  </w:tbl>
  <w:p w14:paraId="4CE292EB" w14:textId="77777777" w:rsidR="00EC1C3E" w:rsidRPr="005F34DF" w:rsidRDefault="00EC1C3E" w:rsidP="005F34DF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DD9"/>
    <w:multiLevelType w:val="hybridMultilevel"/>
    <w:tmpl w:val="31EEE4D0"/>
    <w:lvl w:ilvl="0" w:tplc="1E12EF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957E9"/>
    <w:multiLevelType w:val="multilevel"/>
    <w:tmpl w:val="AB84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A6C86"/>
    <w:multiLevelType w:val="hybridMultilevel"/>
    <w:tmpl w:val="841E1684"/>
    <w:lvl w:ilvl="0" w:tplc="1B96BB3C">
      <w:start w:val="3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30F36"/>
    <w:multiLevelType w:val="hybridMultilevel"/>
    <w:tmpl w:val="57A6F996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A5367"/>
    <w:multiLevelType w:val="hybridMultilevel"/>
    <w:tmpl w:val="D3DA05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80088D"/>
    <w:multiLevelType w:val="hybridMultilevel"/>
    <w:tmpl w:val="612433BA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E7EE6"/>
    <w:multiLevelType w:val="hybridMultilevel"/>
    <w:tmpl w:val="BFC6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F5743"/>
    <w:multiLevelType w:val="hybridMultilevel"/>
    <w:tmpl w:val="FFECB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770DF"/>
    <w:multiLevelType w:val="hybridMultilevel"/>
    <w:tmpl w:val="CA803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92455"/>
    <w:multiLevelType w:val="hybridMultilevel"/>
    <w:tmpl w:val="05FCD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DD0067"/>
    <w:multiLevelType w:val="hybridMultilevel"/>
    <w:tmpl w:val="275C4C74"/>
    <w:lvl w:ilvl="0" w:tplc="AB8A7F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9B493E"/>
    <w:multiLevelType w:val="hybridMultilevel"/>
    <w:tmpl w:val="300479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DE6C32"/>
    <w:multiLevelType w:val="hybridMultilevel"/>
    <w:tmpl w:val="B00C3B94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A65BEB"/>
    <w:multiLevelType w:val="hybridMultilevel"/>
    <w:tmpl w:val="960E1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61DE0"/>
    <w:multiLevelType w:val="hybridMultilevel"/>
    <w:tmpl w:val="B9A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1474AC"/>
    <w:multiLevelType w:val="hybridMultilevel"/>
    <w:tmpl w:val="6458EFF4"/>
    <w:lvl w:ilvl="0" w:tplc="E9EECC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203C5"/>
    <w:multiLevelType w:val="hybridMultilevel"/>
    <w:tmpl w:val="A4306DA0"/>
    <w:lvl w:ilvl="0" w:tplc="B580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01343"/>
    <w:multiLevelType w:val="hybridMultilevel"/>
    <w:tmpl w:val="B1BC1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55D8A"/>
    <w:multiLevelType w:val="hybridMultilevel"/>
    <w:tmpl w:val="A936E77C"/>
    <w:lvl w:ilvl="0" w:tplc="27985D22">
      <w:start w:val="1"/>
      <w:numFmt w:val="decimal"/>
      <w:lvlText w:val="%1."/>
      <w:lvlJc w:val="left"/>
      <w:pPr>
        <w:ind w:left="574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D3864"/>
    <w:multiLevelType w:val="hybridMultilevel"/>
    <w:tmpl w:val="264A499E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31EE7"/>
    <w:multiLevelType w:val="hybridMultilevel"/>
    <w:tmpl w:val="64F0C8C0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D42E5D"/>
    <w:multiLevelType w:val="hybridMultilevel"/>
    <w:tmpl w:val="DA08213E"/>
    <w:lvl w:ilvl="0" w:tplc="AB8A7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E66155"/>
    <w:multiLevelType w:val="hybridMultilevel"/>
    <w:tmpl w:val="AD44A2B8"/>
    <w:lvl w:ilvl="0" w:tplc="AB8A7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A7E4A"/>
    <w:multiLevelType w:val="hybridMultilevel"/>
    <w:tmpl w:val="7B8A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B3D8C"/>
    <w:multiLevelType w:val="multilevel"/>
    <w:tmpl w:val="AE68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027C57"/>
    <w:multiLevelType w:val="multilevel"/>
    <w:tmpl w:val="CD58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236501"/>
    <w:multiLevelType w:val="hybridMultilevel"/>
    <w:tmpl w:val="4CD6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80529"/>
    <w:multiLevelType w:val="hybridMultilevel"/>
    <w:tmpl w:val="5FEA121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C70EE6"/>
    <w:multiLevelType w:val="hybridMultilevel"/>
    <w:tmpl w:val="306E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6E4BCE"/>
    <w:multiLevelType w:val="hybridMultilevel"/>
    <w:tmpl w:val="A53EBF38"/>
    <w:lvl w:ilvl="0" w:tplc="AB8A7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8"/>
  </w:num>
  <w:num w:numId="7">
    <w:abstractNumId w:val="29"/>
  </w:num>
  <w:num w:numId="8">
    <w:abstractNumId w:val="16"/>
  </w:num>
  <w:num w:numId="9">
    <w:abstractNumId w:val="6"/>
  </w:num>
  <w:num w:numId="10">
    <w:abstractNumId w:val="20"/>
  </w:num>
  <w:num w:numId="11">
    <w:abstractNumId w:val="10"/>
  </w:num>
  <w:num w:numId="12">
    <w:abstractNumId w:val="18"/>
  </w:num>
  <w:num w:numId="13">
    <w:abstractNumId w:val="3"/>
  </w:num>
  <w:num w:numId="14">
    <w:abstractNumId w:val="19"/>
  </w:num>
  <w:num w:numId="15">
    <w:abstractNumId w:val="7"/>
  </w:num>
  <w:num w:numId="16">
    <w:abstractNumId w:val="17"/>
  </w:num>
  <w:num w:numId="17">
    <w:abstractNumId w:val="4"/>
  </w:num>
  <w:num w:numId="18">
    <w:abstractNumId w:val="22"/>
  </w:num>
  <w:num w:numId="19">
    <w:abstractNumId w:val="5"/>
  </w:num>
  <w:num w:numId="20">
    <w:abstractNumId w:val="26"/>
  </w:num>
  <w:num w:numId="21">
    <w:abstractNumId w:val="21"/>
  </w:num>
  <w:num w:numId="22">
    <w:abstractNumId w:val="25"/>
  </w:num>
  <w:num w:numId="23">
    <w:abstractNumId w:val="9"/>
  </w:num>
  <w:num w:numId="24">
    <w:abstractNumId w:val="27"/>
  </w:num>
  <w:num w:numId="25">
    <w:abstractNumId w:val="1"/>
  </w:num>
  <w:num w:numId="26">
    <w:abstractNumId w:val="23"/>
  </w:num>
  <w:num w:numId="27">
    <w:abstractNumId w:val="24"/>
  </w:num>
  <w:num w:numId="28">
    <w:abstractNumId w:val="8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56"/>
    <w:rsid w:val="00002985"/>
    <w:rsid w:val="00005CBF"/>
    <w:rsid w:val="0003333B"/>
    <w:rsid w:val="000707E3"/>
    <w:rsid w:val="0007326C"/>
    <w:rsid w:val="00083964"/>
    <w:rsid w:val="00091850"/>
    <w:rsid w:val="000A6E53"/>
    <w:rsid w:val="000F2352"/>
    <w:rsid w:val="00112256"/>
    <w:rsid w:val="00114412"/>
    <w:rsid w:val="00121BAC"/>
    <w:rsid w:val="00143FBE"/>
    <w:rsid w:val="00161AED"/>
    <w:rsid w:val="0016784B"/>
    <w:rsid w:val="00173EEA"/>
    <w:rsid w:val="001745F2"/>
    <w:rsid w:val="00183D92"/>
    <w:rsid w:val="0018483B"/>
    <w:rsid w:val="001864B9"/>
    <w:rsid w:val="00194A08"/>
    <w:rsid w:val="001950B2"/>
    <w:rsid w:val="001A7801"/>
    <w:rsid w:val="001E2000"/>
    <w:rsid w:val="001E2390"/>
    <w:rsid w:val="001E35F4"/>
    <w:rsid w:val="001F4121"/>
    <w:rsid w:val="001F5C8F"/>
    <w:rsid w:val="00204C62"/>
    <w:rsid w:val="00213187"/>
    <w:rsid w:val="00215C3B"/>
    <w:rsid w:val="00221096"/>
    <w:rsid w:val="00255A67"/>
    <w:rsid w:val="00265E8F"/>
    <w:rsid w:val="002A124A"/>
    <w:rsid w:val="002A5478"/>
    <w:rsid w:val="002B6EA0"/>
    <w:rsid w:val="002C53EA"/>
    <w:rsid w:val="002E2910"/>
    <w:rsid w:val="0030718C"/>
    <w:rsid w:val="00321B7B"/>
    <w:rsid w:val="0034150F"/>
    <w:rsid w:val="0034560C"/>
    <w:rsid w:val="003634BE"/>
    <w:rsid w:val="003820EF"/>
    <w:rsid w:val="00394932"/>
    <w:rsid w:val="003A3CCB"/>
    <w:rsid w:val="003B2C91"/>
    <w:rsid w:val="003C27AF"/>
    <w:rsid w:val="003C3B86"/>
    <w:rsid w:val="003D219A"/>
    <w:rsid w:val="003F4CCB"/>
    <w:rsid w:val="003F5254"/>
    <w:rsid w:val="00414532"/>
    <w:rsid w:val="004151E8"/>
    <w:rsid w:val="00420004"/>
    <w:rsid w:val="004245B5"/>
    <w:rsid w:val="00431191"/>
    <w:rsid w:val="004349CC"/>
    <w:rsid w:val="00450D5C"/>
    <w:rsid w:val="00461C63"/>
    <w:rsid w:val="00464350"/>
    <w:rsid w:val="00470372"/>
    <w:rsid w:val="00473036"/>
    <w:rsid w:val="00476142"/>
    <w:rsid w:val="00477733"/>
    <w:rsid w:val="00483EE6"/>
    <w:rsid w:val="004B3CBF"/>
    <w:rsid w:val="004D04AD"/>
    <w:rsid w:val="004D13C4"/>
    <w:rsid w:val="004D485A"/>
    <w:rsid w:val="004D69B4"/>
    <w:rsid w:val="00505F7B"/>
    <w:rsid w:val="005077EB"/>
    <w:rsid w:val="005108E9"/>
    <w:rsid w:val="005319B4"/>
    <w:rsid w:val="00531ECC"/>
    <w:rsid w:val="005974B3"/>
    <w:rsid w:val="00597D67"/>
    <w:rsid w:val="005A04E5"/>
    <w:rsid w:val="005B4113"/>
    <w:rsid w:val="005C2665"/>
    <w:rsid w:val="005D28C2"/>
    <w:rsid w:val="005F34DF"/>
    <w:rsid w:val="00621FF5"/>
    <w:rsid w:val="00631031"/>
    <w:rsid w:val="00640956"/>
    <w:rsid w:val="00660EB7"/>
    <w:rsid w:val="00660F1D"/>
    <w:rsid w:val="006712BF"/>
    <w:rsid w:val="00692098"/>
    <w:rsid w:val="006965CF"/>
    <w:rsid w:val="006C6ABE"/>
    <w:rsid w:val="006D246E"/>
    <w:rsid w:val="006E5F4D"/>
    <w:rsid w:val="006F6519"/>
    <w:rsid w:val="00704700"/>
    <w:rsid w:val="00715D03"/>
    <w:rsid w:val="00731397"/>
    <w:rsid w:val="00775F6B"/>
    <w:rsid w:val="007A288A"/>
    <w:rsid w:val="007B3439"/>
    <w:rsid w:val="007C7709"/>
    <w:rsid w:val="007D5D61"/>
    <w:rsid w:val="007F7F28"/>
    <w:rsid w:val="00813F09"/>
    <w:rsid w:val="00834094"/>
    <w:rsid w:val="00864B06"/>
    <w:rsid w:val="00874E68"/>
    <w:rsid w:val="008978AD"/>
    <w:rsid w:val="008F3481"/>
    <w:rsid w:val="0097698F"/>
    <w:rsid w:val="009870FB"/>
    <w:rsid w:val="009B0E9A"/>
    <w:rsid w:val="009C434C"/>
    <w:rsid w:val="009E74C0"/>
    <w:rsid w:val="009F0C78"/>
    <w:rsid w:val="00A12A43"/>
    <w:rsid w:val="00A41192"/>
    <w:rsid w:val="00A43FDC"/>
    <w:rsid w:val="00A46142"/>
    <w:rsid w:val="00A51C3B"/>
    <w:rsid w:val="00A54C04"/>
    <w:rsid w:val="00A931C1"/>
    <w:rsid w:val="00AA01DE"/>
    <w:rsid w:val="00AA403A"/>
    <w:rsid w:val="00AA775E"/>
    <w:rsid w:val="00AC3114"/>
    <w:rsid w:val="00AD047C"/>
    <w:rsid w:val="00AF22A1"/>
    <w:rsid w:val="00B058CA"/>
    <w:rsid w:val="00B10366"/>
    <w:rsid w:val="00B12FDA"/>
    <w:rsid w:val="00B15564"/>
    <w:rsid w:val="00B22E44"/>
    <w:rsid w:val="00B42F4E"/>
    <w:rsid w:val="00B60422"/>
    <w:rsid w:val="00B90B7D"/>
    <w:rsid w:val="00BB2D17"/>
    <w:rsid w:val="00BC5C0B"/>
    <w:rsid w:val="00C15D98"/>
    <w:rsid w:val="00C16C31"/>
    <w:rsid w:val="00C21D85"/>
    <w:rsid w:val="00C3584C"/>
    <w:rsid w:val="00C52CE9"/>
    <w:rsid w:val="00C905EA"/>
    <w:rsid w:val="00C92617"/>
    <w:rsid w:val="00C95201"/>
    <w:rsid w:val="00CA3D96"/>
    <w:rsid w:val="00CA4E35"/>
    <w:rsid w:val="00CB3EC7"/>
    <w:rsid w:val="00CB69FA"/>
    <w:rsid w:val="00CC243E"/>
    <w:rsid w:val="00CE3C99"/>
    <w:rsid w:val="00CE61C2"/>
    <w:rsid w:val="00D10607"/>
    <w:rsid w:val="00D125A6"/>
    <w:rsid w:val="00D361AE"/>
    <w:rsid w:val="00D43FAD"/>
    <w:rsid w:val="00D8152C"/>
    <w:rsid w:val="00D84B43"/>
    <w:rsid w:val="00D900A5"/>
    <w:rsid w:val="00D9681D"/>
    <w:rsid w:val="00DC0EEA"/>
    <w:rsid w:val="00DC3FD7"/>
    <w:rsid w:val="00DC5190"/>
    <w:rsid w:val="00DC7DCD"/>
    <w:rsid w:val="00DD7856"/>
    <w:rsid w:val="00DF11A4"/>
    <w:rsid w:val="00DF2FF3"/>
    <w:rsid w:val="00DF42AC"/>
    <w:rsid w:val="00E16D9A"/>
    <w:rsid w:val="00E22830"/>
    <w:rsid w:val="00E42E5D"/>
    <w:rsid w:val="00E45A03"/>
    <w:rsid w:val="00E45D26"/>
    <w:rsid w:val="00E55856"/>
    <w:rsid w:val="00E55AE1"/>
    <w:rsid w:val="00E67BEE"/>
    <w:rsid w:val="00E74E92"/>
    <w:rsid w:val="00EC1C3E"/>
    <w:rsid w:val="00EC3D56"/>
    <w:rsid w:val="00EF3A72"/>
    <w:rsid w:val="00F408B8"/>
    <w:rsid w:val="00F554A3"/>
    <w:rsid w:val="00F6283A"/>
    <w:rsid w:val="00F729CE"/>
    <w:rsid w:val="00F74646"/>
    <w:rsid w:val="00F84641"/>
    <w:rsid w:val="00F86CB5"/>
    <w:rsid w:val="00F87871"/>
    <w:rsid w:val="00FD2D65"/>
    <w:rsid w:val="00FD347A"/>
    <w:rsid w:val="00FE5656"/>
    <w:rsid w:val="00FE5B5E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30B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5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E61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6310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31031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D84B4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361A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E61C2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CE61C2"/>
  </w:style>
  <w:style w:type="paragraph" w:styleId="ae">
    <w:name w:val="Normal (Web)"/>
    <w:basedOn w:val="a"/>
    <w:uiPriority w:val="99"/>
    <w:unhideWhenUsed/>
    <w:rsid w:val="00DC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C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7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2985"/>
  </w:style>
  <w:style w:type="paragraph" w:customStyle="1" w:styleId="2">
    <w:name w:val="Обычный2"/>
    <w:uiPriority w:val="99"/>
    <w:qFormat/>
    <w:rsid w:val="006F6519"/>
    <w:pPr>
      <w:widowControl w:val="0"/>
      <w:ind w:left="120" w:firstLine="560"/>
    </w:pPr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D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5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8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E61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4DF"/>
  </w:style>
  <w:style w:type="paragraph" w:styleId="a6">
    <w:name w:val="footer"/>
    <w:basedOn w:val="a"/>
    <w:link w:val="a7"/>
    <w:uiPriority w:val="99"/>
    <w:unhideWhenUsed/>
    <w:rsid w:val="005F3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4DF"/>
  </w:style>
  <w:style w:type="paragraph" w:styleId="a8">
    <w:name w:val="Balloon Text"/>
    <w:basedOn w:val="a"/>
    <w:link w:val="a9"/>
    <w:uiPriority w:val="99"/>
    <w:semiHidden/>
    <w:unhideWhenUsed/>
    <w:rsid w:val="0003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33B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63103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31031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D84B43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D361AE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E61C2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rsid w:val="00CE61C2"/>
  </w:style>
  <w:style w:type="paragraph" w:styleId="ae">
    <w:name w:val="Normal (Web)"/>
    <w:basedOn w:val="a"/>
    <w:uiPriority w:val="99"/>
    <w:unhideWhenUsed/>
    <w:rsid w:val="00DC0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5C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87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002985"/>
  </w:style>
  <w:style w:type="paragraph" w:customStyle="1" w:styleId="2">
    <w:name w:val="Обычный2"/>
    <w:uiPriority w:val="99"/>
    <w:qFormat/>
    <w:rsid w:val="006F6519"/>
    <w:pPr>
      <w:widowControl w:val="0"/>
      <w:ind w:left="120" w:firstLine="560"/>
    </w:pPr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6469">
          <w:marLeft w:val="-390"/>
          <w:marRight w:val="-39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3585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744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871">
                          <w:marLeft w:val="-240"/>
                          <w:marRight w:val="-24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8" w:color="EEEEEE"/>
                            <w:right w:val="none" w:sz="0" w:space="0" w:color="auto"/>
                          </w:divBdr>
                          <w:divsChild>
                            <w:div w:id="589629805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0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181.ru;%20tk181@acgi.ru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.%20&#1043;&#1054;&#1057;&#1057;&#1058;&#1056;&#1059;&#1050;&#1058;&#1059;&#1056;&#1067;\2.%20&#1052;&#1048;&#1053;&#1055;&#1056;&#1054;&#1052;&#1058;&#1054;&#1056;&#1043;\&#1052;&#1072;&#1085;&#1090;&#1091;&#1088;&#1086;&#1074;\&#1050;&#1086;&#1085;&#1092;&#1083;&#1080;&#1082;&#1090;.%20&#1056;&#1091;&#1089;&#1089;&#1082;&#1080;&#1081;%20&#1057;&#1090;&#1080;&#1083;&#1100;\&#1040;&#1048;&#1044;&#1058;.%20&#1054;%20&#1076;&#1086;&#1075;&#1086;&#1074;&#1086;&#1088;&#1077;%20&#1056;&#1091;&#1089;&#1089;&#1082;&#1086;&#1075;&#1086;%20&#1089;&#1090;&#1080;&#1083;&#1103;.docx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54033-B652-44E8-87E6-163354E8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АИДТ. О договоре Русского стиля.docx</Template>
  <TotalTime>10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Цицулина</dc:creator>
  <cp:keywords/>
  <dc:description/>
  <cp:lastModifiedBy>Щербина Наталия</cp:lastModifiedBy>
  <cp:revision>6</cp:revision>
  <cp:lastPrinted>2018-11-23T06:54:00Z</cp:lastPrinted>
  <dcterms:created xsi:type="dcterms:W3CDTF">2020-05-07T16:12:00Z</dcterms:created>
  <dcterms:modified xsi:type="dcterms:W3CDTF">2021-09-13T09:53:00Z</dcterms:modified>
</cp:coreProperties>
</file>