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9FE2" w14:textId="77777777" w:rsidR="0085173B" w:rsidRDefault="0085173B"/>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4140"/>
        <w:gridCol w:w="2862"/>
      </w:tblGrid>
      <w:tr w:rsidR="00D23A21" w:rsidRPr="00D23A21" w14:paraId="40489E2D" w14:textId="77777777" w:rsidTr="00FF1244">
        <w:trPr>
          <w:cantSplit/>
          <w:trHeight w:val="989"/>
          <w:jc w:val="center"/>
        </w:trPr>
        <w:tc>
          <w:tcPr>
            <w:tcW w:w="9860" w:type="dxa"/>
            <w:gridSpan w:val="3"/>
            <w:tcBorders>
              <w:top w:val="single" w:sz="24" w:space="0" w:color="auto"/>
              <w:left w:val="nil"/>
              <w:bottom w:val="single" w:sz="24" w:space="0" w:color="auto"/>
              <w:right w:val="nil"/>
            </w:tcBorders>
            <w:vAlign w:val="center"/>
          </w:tcPr>
          <w:p w14:paraId="5D207E50" w14:textId="77777777" w:rsidR="000E2E7F" w:rsidRPr="00D23A21" w:rsidRDefault="000E2E7F" w:rsidP="00FF1244">
            <w:pPr>
              <w:widowControl w:val="0"/>
              <w:autoSpaceDE w:val="0"/>
              <w:autoSpaceDN w:val="0"/>
              <w:adjustRightInd w:val="0"/>
              <w:jc w:val="center"/>
              <w:rPr>
                <w:b/>
                <w:caps/>
                <w:sz w:val="24"/>
                <w:szCs w:val="24"/>
              </w:rPr>
            </w:pPr>
            <w:bookmarkStart w:id="0" w:name="_Hlk42027067"/>
            <w:bookmarkEnd w:id="0"/>
            <w:r w:rsidRPr="00D23A21">
              <w:rPr>
                <w:b/>
                <w:caps/>
                <w:sz w:val="24"/>
                <w:szCs w:val="24"/>
              </w:rPr>
              <w:t>ФедеральноЕ агентствО</w:t>
            </w:r>
          </w:p>
          <w:p w14:paraId="429A9B67" w14:textId="77777777" w:rsidR="000E2E7F" w:rsidRPr="00D23A21" w:rsidRDefault="000E2E7F" w:rsidP="00FF1244">
            <w:pPr>
              <w:widowControl w:val="0"/>
              <w:autoSpaceDE w:val="0"/>
              <w:autoSpaceDN w:val="0"/>
              <w:adjustRightInd w:val="0"/>
              <w:jc w:val="center"/>
              <w:rPr>
                <w:b/>
              </w:rPr>
            </w:pPr>
            <w:r w:rsidRPr="00D23A21">
              <w:rPr>
                <w:b/>
                <w:caps/>
                <w:sz w:val="24"/>
                <w:szCs w:val="24"/>
              </w:rPr>
              <w:t>по техническому регулированию и метрологии</w:t>
            </w:r>
          </w:p>
        </w:tc>
      </w:tr>
      <w:tr w:rsidR="00D23A21" w:rsidRPr="00D23A21" w14:paraId="5235800E" w14:textId="77777777" w:rsidTr="00FF1244">
        <w:trPr>
          <w:cantSplit/>
          <w:trHeight w:val="375"/>
          <w:jc w:val="center"/>
        </w:trPr>
        <w:tc>
          <w:tcPr>
            <w:tcW w:w="9860" w:type="dxa"/>
            <w:gridSpan w:val="3"/>
            <w:tcBorders>
              <w:top w:val="single" w:sz="24" w:space="0" w:color="auto"/>
              <w:left w:val="nil"/>
              <w:bottom w:val="nil"/>
              <w:right w:val="nil"/>
            </w:tcBorders>
            <w:vAlign w:val="center"/>
          </w:tcPr>
          <w:p w14:paraId="3CE9036F" w14:textId="77777777" w:rsidR="000E2E7F" w:rsidRPr="00D23A21" w:rsidRDefault="000E2E7F" w:rsidP="00FF1244">
            <w:pPr>
              <w:widowControl w:val="0"/>
              <w:autoSpaceDE w:val="0"/>
              <w:autoSpaceDN w:val="0"/>
              <w:adjustRightInd w:val="0"/>
            </w:pPr>
          </w:p>
        </w:tc>
      </w:tr>
      <w:tr w:rsidR="00D23A21" w:rsidRPr="00D23A21" w14:paraId="2B21F676" w14:textId="77777777" w:rsidTr="00FF1244">
        <w:trPr>
          <w:cantSplit/>
          <w:trHeight w:val="600"/>
          <w:jc w:val="center"/>
        </w:trPr>
        <w:tc>
          <w:tcPr>
            <w:tcW w:w="2858" w:type="dxa"/>
            <w:vMerge w:val="restart"/>
            <w:tcBorders>
              <w:top w:val="nil"/>
              <w:left w:val="nil"/>
              <w:bottom w:val="single" w:sz="4" w:space="0" w:color="auto"/>
              <w:right w:val="nil"/>
            </w:tcBorders>
            <w:vAlign w:val="center"/>
          </w:tcPr>
          <w:p w14:paraId="697E84E8" w14:textId="77777777" w:rsidR="000E2E7F" w:rsidRPr="00D23A21" w:rsidRDefault="005752E6" w:rsidP="00DF5A0F">
            <w:pPr>
              <w:widowControl w:val="0"/>
              <w:autoSpaceDE w:val="0"/>
              <w:autoSpaceDN w:val="0"/>
              <w:adjustRightInd w:val="0"/>
            </w:pPr>
            <w:r w:rsidRPr="00D23A21">
              <w:rPr>
                <w:noProof/>
              </w:rPr>
              <w:drawing>
                <wp:inline distT="0" distB="0" distL="0" distR="0" wp14:anchorId="33A2C2E7" wp14:editId="061BDEBB">
                  <wp:extent cx="1665605"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605" cy="1019175"/>
                          </a:xfrm>
                          <a:prstGeom prst="rect">
                            <a:avLst/>
                          </a:prstGeom>
                          <a:noFill/>
                          <a:ln>
                            <a:noFill/>
                          </a:ln>
                        </pic:spPr>
                      </pic:pic>
                    </a:graphicData>
                  </a:graphic>
                </wp:inline>
              </w:drawing>
            </w:r>
          </w:p>
        </w:tc>
        <w:tc>
          <w:tcPr>
            <w:tcW w:w="4140" w:type="dxa"/>
            <w:vMerge w:val="restart"/>
            <w:tcBorders>
              <w:top w:val="nil"/>
              <w:left w:val="nil"/>
              <w:bottom w:val="single" w:sz="4" w:space="0" w:color="auto"/>
              <w:right w:val="nil"/>
            </w:tcBorders>
            <w:vAlign w:val="center"/>
          </w:tcPr>
          <w:p w14:paraId="35BDA0BB" w14:textId="77777777" w:rsidR="000E2E7F" w:rsidRPr="00D23A21" w:rsidRDefault="000E2E7F" w:rsidP="00FF1244">
            <w:pPr>
              <w:widowControl w:val="0"/>
              <w:autoSpaceDE w:val="0"/>
              <w:autoSpaceDN w:val="0"/>
              <w:adjustRightInd w:val="0"/>
              <w:jc w:val="center"/>
              <w:rPr>
                <w:b/>
                <w:spacing w:val="40"/>
                <w:sz w:val="24"/>
                <w:szCs w:val="24"/>
              </w:rPr>
            </w:pPr>
            <w:r w:rsidRPr="00D23A21">
              <w:rPr>
                <w:b/>
                <w:spacing w:val="40"/>
                <w:sz w:val="24"/>
                <w:szCs w:val="24"/>
              </w:rPr>
              <w:t>НАЦИОНАЛЬНЫЙ</w:t>
            </w:r>
          </w:p>
          <w:p w14:paraId="46CC07B7" w14:textId="77777777" w:rsidR="000E2E7F" w:rsidRPr="00D23A21" w:rsidRDefault="000E2E7F" w:rsidP="00FF1244">
            <w:pPr>
              <w:widowControl w:val="0"/>
              <w:autoSpaceDE w:val="0"/>
              <w:autoSpaceDN w:val="0"/>
              <w:adjustRightInd w:val="0"/>
              <w:jc w:val="center"/>
              <w:rPr>
                <w:b/>
                <w:spacing w:val="40"/>
                <w:sz w:val="24"/>
                <w:szCs w:val="24"/>
              </w:rPr>
            </w:pPr>
            <w:r w:rsidRPr="00D23A21">
              <w:rPr>
                <w:b/>
                <w:spacing w:val="40"/>
                <w:sz w:val="24"/>
                <w:szCs w:val="24"/>
              </w:rPr>
              <w:t>СТАНДАРТ</w:t>
            </w:r>
          </w:p>
          <w:p w14:paraId="1C50D2E5" w14:textId="77777777" w:rsidR="000E2E7F" w:rsidRPr="00D23A21" w:rsidRDefault="000E2E7F" w:rsidP="00FF1244">
            <w:pPr>
              <w:widowControl w:val="0"/>
              <w:autoSpaceDE w:val="0"/>
              <w:autoSpaceDN w:val="0"/>
              <w:adjustRightInd w:val="0"/>
              <w:jc w:val="center"/>
              <w:rPr>
                <w:b/>
                <w:spacing w:val="40"/>
                <w:sz w:val="24"/>
                <w:szCs w:val="24"/>
              </w:rPr>
            </w:pPr>
            <w:r w:rsidRPr="00D23A21">
              <w:rPr>
                <w:b/>
                <w:spacing w:val="40"/>
                <w:sz w:val="24"/>
                <w:szCs w:val="24"/>
              </w:rPr>
              <w:t>РОССИЙСКОЙ</w:t>
            </w:r>
          </w:p>
          <w:p w14:paraId="63B765BE" w14:textId="77777777" w:rsidR="000E2E7F" w:rsidRPr="00D23A21" w:rsidRDefault="000E2E7F" w:rsidP="00FF1244">
            <w:pPr>
              <w:widowControl w:val="0"/>
              <w:autoSpaceDE w:val="0"/>
              <w:autoSpaceDN w:val="0"/>
              <w:adjustRightInd w:val="0"/>
              <w:jc w:val="center"/>
            </w:pPr>
            <w:r w:rsidRPr="00D23A21">
              <w:rPr>
                <w:b/>
                <w:spacing w:val="40"/>
                <w:sz w:val="24"/>
                <w:szCs w:val="24"/>
              </w:rPr>
              <w:t>ФЕДЕРАЦИИ</w:t>
            </w:r>
          </w:p>
        </w:tc>
        <w:tc>
          <w:tcPr>
            <w:tcW w:w="2862" w:type="dxa"/>
            <w:tcBorders>
              <w:top w:val="nil"/>
              <w:left w:val="nil"/>
              <w:bottom w:val="nil"/>
              <w:right w:val="nil"/>
            </w:tcBorders>
            <w:vAlign w:val="bottom"/>
          </w:tcPr>
          <w:p w14:paraId="0DC71FF7" w14:textId="77777777" w:rsidR="000E2E7F" w:rsidRPr="00D23A21" w:rsidRDefault="000E2E7F" w:rsidP="00FF1244">
            <w:pPr>
              <w:widowControl w:val="0"/>
              <w:autoSpaceDE w:val="0"/>
              <w:autoSpaceDN w:val="0"/>
              <w:adjustRightInd w:val="0"/>
              <w:rPr>
                <w:b/>
                <w:sz w:val="32"/>
                <w:szCs w:val="32"/>
              </w:rPr>
            </w:pPr>
            <w:r w:rsidRPr="00D23A21">
              <w:rPr>
                <w:b/>
                <w:sz w:val="32"/>
                <w:szCs w:val="32"/>
              </w:rPr>
              <w:t xml:space="preserve">ГОСТ Р </w:t>
            </w:r>
          </w:p>
        </w:tc>
      </w:tr>
      <w:tr w:rsidR="00D23A21" w:rsidRPr="00D23A21" w14:paraId="1072D6AC" w14:textId="77777777" w:rsidTr="00FF1244">
        <w:trPr>
          <w:cantSplit/>
          <w:trHeight w:val="600"/>
          <w:jc w:val="center"/>
        </w:trPr>
        <w:tc>
          <w:tcPr>
            <w:tcW w:w="2858" w:type="dxa"/>
            <w:vMerge/>
            <w:tcBorders>
              <w:top w:val="nil"/>
              <w:left w:val="nil"/>
              <w:bottom w:val="single" w:sz="4" w:space="0" w:color="auto"/>
              <w:right w:val="nil"/>
            </w:tcBorders>
            <w:vAlign w:val="center"/>
          </w:tcPr>
          <w:p w14:paraId="50F8DB64" w14:textId="77777777" w:rsidR="000E2E7F" w:rsidRPr="00D23A21" w:rsidRDefault="000E2E7F" w:rsidP="00FF1244">
            <w:pPr>
              <w:widowControl w:val="0"/>
              <w:autoSpaceDE w:val="0"/>
              <w:autoSpaceDN w:val="0"/>
              <w:adjustRightInd w:val="0"/>
            </w:pPr>
          </w:p>
        </w:tc>
        <w:tc>
          <w:tcPr>
            <w:tcW w:w="4140" w:type="dxa"/>
            <w:vMerge/>
            <w:tcBorders>
              <w:top w:val="nil"/>
              <w:left w:val="nil"/>
              <w:bottom w:val="single" w:sz="4" w:space="0" w:color="auto"/>
              <w:right w:val="nil"/>
            </w:tcBorders>
            <w:vAlign w:val="center"/>
          </w:tcPr>
          <w:p w14:paraId="760572F3" w14:textId="77777777" w:rsidR="000E2E7F" w:rsidRPr="00D23A21" w:rsidRDefault="000E2E7F" w:rsidP="00FF1244">
            <w:pPr>
              <w:widowControl w:val="0"/>
              <w:autoSpaceDE w:val="0"/>
              <w:autoSpaceDN w:val="0"/>
              <w:adjustRightInd w:val="0"/>
            </w:pPr>
          </w:p>
        </w:tc>
        <w:tc>
          <w:tcPr>
            <w:tcW w:w="2862" w:type="dxa"/>
            <w:tcBorders>
              <w:top w:val="nil"/>
              <w:left w:val="nil"/>
              <w:bottom w:val="nil"/>
              <w:right w:val="nil"/>
            </w:tcBorders>
            <w:vAlign w:val="center"/>
          </w:tcPr>
          <w:p w14:paraId="4A17DC7F" w14:textId="77777777" w:rsidR="000E2E7F" w:rsidRPr="00D23A21" w:rsidRDefault="00784937" w:rsidP="005D1B2B">
            <w:pPr>
              <w:widowControl w:val="0"/>
              <w:autoSpaceDE w:val="0"/>
              <w:autoSpaceDN w:val="0"/>
              <w:adjustRightInd w:val="0"/>
              <w:ind w:hanging="1294"/>
              <w:jc w:val="center"/>
              <w:rPr>
                <w:sz w:val="32"/>
                <w:szCs w:val="32"/>
              </w:rPr>
            </w:pPr>
            <w:r w:rsidRPr="00D23A21">
              <w:rPr>
                <w:b/>
                <w:sz w:val="32"/>
                <w:szCs w:val="32"/>
              </w:rPr>
              <w:t>ХХХХХ</w:t>
            </w:r>
            <w:r w:rsidR="000E2E7F" w:rsidRPr="00D23A21">
              <w:rPr>
                <w:b/>
                <w:sz w:val="32"/>
                <w:szCs w:val="32"/>
              </w:rPr>
              <w:t>─</w:t>
            </w:r>
          </w:p>
        </w:tc>
      </w:tr>
      <w:tr w:rsidR="00D23A21" w:rsidRPr="00D23A21" w14:paraId="2F2A8E99" w14:textId="77777777" w:rsidTr="00FF1244">
        <w:trPr>
          <w:cantSplit/>
          <w:trHeight w:val="600"/>
          <w:jc w:val="center"/>
        </w:trPr>
        <w:tc>
          <w:tcPr>
            <w:tcW w:w="2858" w:type="dxa"/>
            <w:vMerge/>
            <w:tcBorders>
              <w:top w:val="nil"/>
              <w:left w:val="nil"/>
              <w:bottom w:val="nil"/>
              <w:right w:val="nil"/>
            </w:tcBorders>
            <w:vAlign w:val="center"/>
          </w:tcPr>
          <w:p w14:paraId="20A2327E" w14:textId="77777777" w:rsidR="000E2E7F" w:rsidRPr="00D23A21" w:rsidRDefault="000E2E7F" w:rsidP="00FF1244">
            <w:pPr>
              <w:widowControl w:val="0"/>
              <w:autoSpaceDE w:val="0"/>
              <w:autoSpaceDN w:val="0"/>
              <w:adjustRightInd w:val="0"/>
            </w:pPr>
          </w:p>
        </w:tc>
        <w:tc>
          <w:tcPr>
            <w:tcW w:w="4140" w:type="dxa"/>
            <w:vMerge/>
            <w:tcBorders>
              <w:top w:val="nil"/>
              <w:left w:val="nil"/>
              <w:bottom w:val="nil"/>
              <w:right w:val="nil"/>
            </w:tcBorders>
            <w:vAlign w:val="center"/>
          </w:tcPr>
          <w:p w14:paraId="0977D37C" w14:textId="77777777" w:rsidR="000E2E7F" w:rsidRPr="00D23A21" w:rsidRDefault="000E2E7F" w:rsidP="00FF1244">
            <w:pPr>
              <w:widowControl w:val="0"/>
              <w:autoSpaceDE w:val="0"/>
              <w:autoSpaceDN w:val="0"/>
              <w:adjustRightInd w:val="0"/>
            </w:pPr>
          </w:p>
        </w:tc>
        <w:tc>
          <w:tcPr>
            <w:tcW w:w="2862" w:type="dxa"/>
            <w:tcBorders>
              <w:top w:val="nil"/>
              <w:left w:val="nil"/>
              <w:bottom w:val="nil"/>
              <w:right w:val="nil"/>
            </w:tcBorders>
            <w:vAlign w:val="center"/>
          </w:tcPr>
          <w:p w14:paraId="546B0299" w14:textId="77777777" w:rsidR="00F42DB8" w:rsidRDefault="000E2E7F" w:rsidP="00F42DB8">
            <w:pPr>
              <w:widowControl w:val="0"/>
              <w:autoSpaceDE w:val="0"/>
              <w:autoSpaceDN w:val="0"/>
              <w:adjustRightInd w:val="0"/>
              <w:rPr>
                <w:b/>
                <w:sz w:val="32"/>
                <w:szCs w:val="32"/>
              </w:rPr>
            </w:pPr>
            <w:r w:rsidRPr="00845125">
              <w:rPr>
                <w:b/>
                <w:sz w:val="32"/>
                <w:szCs w:val="32"/>
              </w:rPr>
              <w:t>20</w:t>
            </w:r>
            <w:r w:rsidR="00BA0A1B" w:rsidRPr="00D23A21">
              <w:rPr>
                <w:b/>
                <w:sz w:val="32"/>
                <w:szCs w:val="32"/>
              </w:rPr>
              <w:t>2</w:t>
            </w:r>
            <w:r w:rsidR="00947382" w:rsidRPr="00D23A21">
              <w:rPr>
                <w:b/>
                <w:sz w:val="32"/>
                <w:szCs w:val="32"/>
              </w:rPr>
              <w:t xml:space="preserve">  </w:t>
            </w:r>
          </w:p>
          <w:p w14:paraId="6C0FA49A" w14:textId="3913D8BB" w:rsidR="000E2E7F" w:rsidRPr="00666299" w:rsidRDefault="00386716" w:rsidP="00F42DB8">
            <w:pPr>
              <w:widowControl w:val="0"/>
              <w:autoSpaceDE w:val="0"/>
              <w:autoSpaceDN w:val="0"/>
              <w:adjustRightInd w:val="0"/>
              <w:rPr>
                <w:b/>
                <w:sz w:val="24"/>
                <w:szCs w:val="24"/>
              </w:rPr>
            </w:pPr>
            <w:r w:rsidRPr="00666299">
              <w:rPr>
                <w:i/>
                <w:sz w:val="24"/>
                <w:szCs w:val="24"/>
              </w:rPr>
              <w:t xml:space="preserve">(проект, </w:t>
            </w:r>
            <w:r w:rsidR="00F42DB8">
              <w:rPr>
                <w:i/>
                <w:sz w:val="24"/>
                <w:szCs w:val="24"/>
              </w:rPr>
              <w:t>первая</w:t>
            </w:r>
            <w:r w:rsidR="00845125" w:rsidRPr="00666299">
              <w:rPr>
                <w:i/>
                <w:sz w:val="24"/>
                <w:szCs w:val="24"/>
              </w:rPr>
              <w:br/>
            </w:r>
            <w:r w:rsidRPr="00666299">
              <w:rPr>
                <w:i/>
                <w:sz w:val="24"/>
                <w:szCs w:val="24"/>
              </w:rPr>
              <w:t>редакция)</w:t>
            </w:r>
          </w:p>
        </w:tc>
      </w:tr>
      <w:tr w:rsidR="000E2E7F" w:rsidRPr="00D23A21" w14:paraId="2B0B53BD" w14:textId="77777777" w:rsidTr="00FF1244">
        <w:trPr>
          <w:cantSplit/>
          <w:trHeight w:val="375"/>
          <w:jc w:val="center"/>
        </w:trPr>
        <w:tc>
          <w:tcPr>
            <w:tcW w:w="9860" w:type="dxa"/>
            <w:gridSpan w:val="3"/>
            <w:tcBorders>
              <w:top w:val="nil"/>
              <w:left w:val="nil"/>
              <w:bottom w:val="single" w:sz="12" w:space="0" w:color="auto"/>
              <w:right w:val="nil"/>
            </w:tcBorders>
            <w:vAlign w:val="center"/>
          </w:tcPr>
          <w:p w14:paraId="0EAD57BB" w14:textId="77777777" w:rsidR="000E2E7F" w:rsidRPr="00D23A21" w:rsidRDefault="000E2E7F" w:rsidP="00FF1244">
            <w:pPr>
              <w:widowControl w:val="0"/>
              <w:autoSpaceDE w:val="0"/>
              <w:autoSpaceDN w:val="0"/>
              <w:adjustRightInd w:val="0"/>
            </w:pPr>
          </w:p>
        </w:tc>
      </w:tr>
    </w:tbl>
    <w:p w14:paraId="6C9832FA" w14:textId="77777777" w:rsidR="000E2E7F" w:rsidRPr="00D23A21" w:rsidRDefault="000E2E7F" w:rsidP="000E2E7F">
      <w:pPr>
        <w:shd w:val="clear" w:color="auto" w:fill="FFFFFF"/>
        <w:tabs>
          <w:tab w:val="center" w:pos="4962"/>
          <w:tab w:val="right" w:pos="9924"/>
        </w:tabs>
        <w:jc w:val="center"/>
        <w:rPr>
          <w:b/>
          <w:bCs/>
          <w:sz w:val="32"/>
          <w:szCs w:val="32"/>
        </w:rPr>
      </w:pPr>
    </w:p>
    <w:p w14:paraId="25E89F4D" w14:textId="77777777" w:rsidR="00A50FC7" w:rsidRPr="00D23A21" w:rsidRDefault="00A50FC7" w:rsidP="000E2E7F">
      <w:pPr>
        <w:shd w:val="clear" w:color="auto" w:fill="FFFFFF"/>
        <w:tabs>
          <w:tab w:val="center" w:pos="4962"/>
          <w:tab w:val="right" w:pos="9924"/>
        </w:tabs>
        <w:jc w:val="center"/>
        <w:rPr>
          <w:b/>
          <w:bCs/>
          <w:sz w:val="32"/>
          <w:szCs w:val="32"/>
        </w:rPr>
      </w:pPr>
    </w:p>
    <w:p w14:paraId="683417D3" w14:textId="77777777" w:rsidR="00A50FC7" w:rsidRPr="00D23A21" w:rsidRDefault="00A50FC7" w:rsidP="000E2E7F">
      <w:pPr>
        <w:shd w:val="clear" w:color="auto" w:fill="FFFFFF"/>
        <w:tabs>
          <w:tab w:val="center" w:pos="4962"/>
          <w:tab w:val="right" w:pos="9924"/>
        </w:tabs>
        <w:jc w:val="center"/>
        <w:rPr>
          <w:b/>
          <w:bCs/>
          <w:sz w:val="32"/>
          <w:szCs w:val="32"/>
        </w:rPr>
      </w:pPr>
    </w:p>
    <w:p w14:paraId="235E9B5A" w14:textId="5ED6E7DB" w:rsidR="00F42DB8" w:rsidRDefault="00385F08" w:rsidP="00F42DB8">
      <w:pPr>
        <w:shd w:val="clear" w:color="auto" w:fill="FFFFFF"/>
        <w:spacing w:line="360" w:lineRule="auto"/>
        <w:jc w:val="center"/>
        <w:rPr>
          <w:b/>
          <w:bCs/>
          <w:sz w:val="32"/>
          <w:szCs w:val="32"/>
        </w:rPr>
      </w:pPr>
      <w:r>
        <w:rPr>
          <w:b/>
          <w:bCs/>
          <w:sz w:val="32"/>
          <w:szCs w:val="32"/>
        </w:rPr>
        <w:t>ИГРУШКИ С ИСКУССТВЕННЫМ ИНТЕЛЛЕКТОМ</w:t>
      </w:r>
    </w:p>
    <w:p w14:paraId="06BD24A5" w14:textId="7F7A986B" w:rsidR="00F42DB8" w:rsidRPr="00F42DB8" w:rsidRDefault="00F42DB8" w:rsidP="00F42DB8">
      <w:pPr>
        <w:shd w:val="clear" w:color="auto" w:fill="FFFFFF"/>
        <w:spacing w:line="360" w:lineRule="auto"/>
        <w:jc w:val="center"/>
        <w:rPr>
          <w:b/>
          <w:bCs/>
          <w:sz w:val="32"/>
          <w:szCs w:val="32"/>
        </w:rPr>
      </w:pPr>
      <w:r w:rsidRPr="00F42DB8">
        <w:rPr>
          <w:b/>
          <w:bCs/>
          <w:sz w:val="32"/>
          <w:szCs w:val="32"/>
        </w:rPr>
        <w:t xml:space="preserve"> </w:t>
      </w:r>
    </w:p>
    <w:p w14:paraId="68B6D467" w14:textId="4FDD76EB" w:rsidR="00B94D3C" w:rsidRPr="00B94D3C" w:rsidRDefault="00F42DB8" w:rsidP="00F42DB8">
      <w:pPr>
        <w:shd w:val="clear" w:color="auto" w:fill="FFFFFF"/>
        <w:spacing w:line="360" w:lineRule="auto"/>
        <w:jc w:val="center"/>
        <w:rPr>
          <w:b/>
          <w:bCs/>
          <w:sz w:val="10"/>
          <w:szCs w:val="10"/>
        </w:rPr>
      </w:pPr>
      <w:r w:rsidRPr="00F42DB8">
        <w:rPr>
          <w:b/>
          <w:bCs/>
          <w:sz w:val="32"/>
          <w:szCs w:val="32"/>
        </w:rPr>
        <w:t xml:space="preserve">Общие требования </w:t>
      </w:r>
    </w:p>
    <w:p w14:paraId="7AFF57F5" w14:textId="77777777" w:rsidR="000E2E7F" w:rsidRDefault="000E2E7F" w:rsidP="00666299">
      <w:pPr>
        <w:shd w:val="clear" w:color="auto" w:fill="FFFFFF"/>
        <w:jc w:val="center"/>
        <w:rPr>
          <w:b/>
          <w:bCs/>
          <w:sz w:val="22"/>
          <w:szCs w:val="22"/>
        </w:rPr>
      </w:pPr>
    </w:p>
    <w:p w14:paraId="1D364113" w14:textId="77777777" w:rsidR="00F42DB8" w:rsidRDefault="00F42DB8" w:rsidP="00666299">
      <w:pPr>
        <w:shd w:val="clear" w:color="auto" w:fill="FFFFFF"/>
        <w:jc w:val="center"/>
        <w:rPr>
          <w:b/>
          <w:bCs/>
          <w:sz w:val="22"/>
          <w:szCs w:val="22"/>
        </w:rPr>
      </w:pPr>
    </w:p>
    <w:p w14:paraId="456B47A6" w14:textId="77777777" w:rsidR="00F42DB8" w:rsidRDefault="00F42DB8" w:rsidP="00666299">
      <w:pPr>
        <w:shd w:val="clear" w:color="auto" w:fill="FFFFFF"/>
        <w:jc w:val="center"/>
        <w:rPr>
          <w:b/>
          <w:bCs/>
          <w:sz w:val="22"/>
          <w:szCs w:val="22"/>
        </w:rPr>
      </w:pPr>
    </w:p>
    <w:p w14:paraId="3FA88BAA" w14:textId="77777777" w:rsidR="00F42DB8" w:rsidRDefault="00F42DB8" w:rsidP="00666299">
      <w:pPr>
        <w:shd w:val="clear" w:color="auto" w:fill="FFFFFF"/>
        <w:jc w:val="center"/>
        <w:rPr>
          <w:b/>
          <w:bCs/>
          <w:sz w:val="22"/>
          <w:szCs w:val="22"/>
        </w:rPr>
      </w:pPr>
    </w:p>
    <w:p w14:paraId="4002C2DD" w14:textId="77777777" w:rsidR="00F42DB8" w:rsidRDefault="00F42DB8" w:rsidP="00666299">
      <w:pPr>
        <w:shd w:val="clear" w:color="auto" w:fill="FFFFFF"/>
        <w:jc w:val="center"/>
        <w:rPr>
          <w:b/>
          <w:bCs/>
          <w:sz w:val="22"/>
          <w:szCs w:val="22"/>
        </w:rPr>
      </w:pPr>
    </w:p>
    <w:p w14:paraId="44FA646A" w14:textId="77777777" w:rsidR="00F42DB8" w:rsidRDefault="00F42DB8" w:rsidP="00666299">
      <w:pPr>
        <w:shd w:val="clear" w:color="auto" w:fill="FFFFFF"/>
        <w:jc w:val="center"/>
        <w:rPr>
          <w:b/>
          <w:bCs/>
          <w:sz w:val="22"/>
          <w:szCs w:val="22"/>
        </w:rPr>
      </w:pPr>
    </w:p>
    <w:p w14:paraId="54EAFEF6" w14:textId="77777777" w:rsidR="00F42DB8" w:rsidRDefault="00F42DB8" w:rsidP="00666299">
      <w:pPr>
        <w:shd w:val="clear" w:color="auto" w:fill="FFFFFF"/>
        <w:jc w:val="center"/>
        <w:rPr>
          <w:b/>
          <w:bCs/>
          <w:sz w:val="22"/>
          <w:szCs w:val="22"/>
        </w:rPr>
      </w:pPr>
    </w:p>
    <w:p w14:paraId="56441602" w14:textId="77777777" w:rsidR="00F42DB8" w:rsidRPr="00F42DB8" w:rsidRDefault="00F42DB8" w:rsidP="00666299">
      <w:pPr>
        <w:shd w:val="clear" w:color="auto" w:fill="FFFFFF"/>
        <w:jc w:val="center"/>
        <w:rPr>
          <w:b/>
          <w:bCs/>
          <w:sz w:val="22"/>
          <w:szCs w:val="22"/>
        </w:rPr>
      </w:pPr>
    </w:p>
    <w:p w14:paraId="39EC55EA" w14:textId="77777777" w:rsidR="000E2E7F" w:rsidRPr="00F42DB8" w:rsidRDefault="000E2E7F" w:rsidP="00666299">
      <w:pPr>
        <w:shd w:val="clear" w:color="auto" w:fill="FFFFFF"/>
        <w:jc w:val="center"/>
        <w:rPr>
          <w:b/>
          <w:bCs/>
          <w:sz w:val="22"/>
          <w:szCs w:val="22"/>
        </w:rPr>
      </w:pPr>
    </w:p>
    <w:p w14:paraId="24061207" w14:textId="77777777" w:rsidR="00386716" w:rsidRDefault="00386716" w:rsidP="00666299">
      <w:pPr>
        <w:jc w:val="center"/>
        <w:rPr>
          <w:b/>
          <w:sz w:val="22"/>
          <w:szCs w:val="22"/>
        </w:rPr>
      </w:pPr>
      <w:r w:rsidRPr="0047153C">
        <w:rPr>
          <w:b/>
          <w:i/>
          <w:sz w:val="22"/>
          <w:szCs w:val="22"/>
        </w:rPr>
        <w:t>Настоящий проект стандарта не подлежит применению до его принятия</w:t>
      </w:r>
    </w:p>
    <w:p w14:paraId="3AA8C268" w14:textId="77777777" w:rsidR="00784937" w:rsidRPr="00D23A21" w:rsidRDefault="00784937" w:rsidP="00666299">
      <w:pPr>
        <w:shd w:val="clear" w:color="auto" w:fill="FFFFFF"/>
        <w:jc w:val="center"/>
        <w:rPr>
          <w:b/>
          <w:bCs/>
          <w:sz w:val="22"/>
          <w:szCs w:val="22"/>
        </w:rPr>
      </w:pPr>
    </w:p>
    <w:p w14:paraId="0B97DC0A" w14:textId="77777777" w:rsidR="009F4A0C" w:rsidRDefault="009F4A0C" w:rsidP="00666299">
      <w:pPr>
        <w:shd w:val="clear" w:color="auto" w:fill="FFFFFF"/>
        <w:jc w:val="center"/>
        <w:rPr>
          <w:b/>
          <w:bCs/>
          <w:sz w:val="22"/>
          <w:szCs w:val="22"/>
        </w:rPr>
      </w:pPr>
    </w:p>
    <w:p w14:paraId="34E8D8AF" w14:textId="77777777" w:rsidR="0017693C" w:rsidRDefault="0017693C" w:rsidP="00666299">
      <w:pPr>
        <w:shd w:val="clear" w:color="auto" w:fill="FFFFFF"/>
        <w:jc w:val="center"/>
        <w:rPr>
          <w:b/>
          <w:bCs/>
          <w:sz w:val="22"/>
          <w:szCs w:val="22"/>
        </w:rPr>
      </w:pPr>
    </w:p>
    <w:p w14:paraId="0D0D211F" w14:textId="77777777" w:rsidR="00F42DB8" w:rsidRDefault="00F42DB8" w:rsidP="00666299">
      <w:pPr>
        <w:shd w:val="clear" w:color="auto" w:fill="FFFFFF"/>
        <w:jc w:val="center"/>
        <w:rPr>
          <w:b/>
          <w:bCs/>
          <w:sz w:val="22"/>
          <w:szCs w:val="22"/>
        </w:rPr>
      </w:pPr>
    </w:p>
    <w:p w14:paraId="4BBC664C" w14:textId="77777777" w:rsidR="00F42DB8" w:rsidRDefault="00F42DB8" w:rsidP="00666299">
      <w:pPr>
        <w:shd w:val="clear" w:color="auto" w:fill="FFFFFF"/>
        <w:jc w:val="center"/>
        <w:rPr>
          <w:b/>
          <w:bCs/>
          <w:sz w:val="22"/>
          <w:szCs w:val="22"/>
        </w:rPr>
      </w:pPr>
    </w:p>
    <w:p w14:paraId="15AD48C1" w14:textId="77777777" w:rsidR="00F42DB8" w:rsidRDefault="00F42DB8" w:rsidP="00666299">
      <w:pPr>
        <w:shd w:val="clear" w:color="auto" w:fill="FFFFFF"/>
        <w:jc w:val="center"/>
        <w:rPr>
          <w:b/>
          <w:bCs/>
          <w:sz w:val="22"/>
          <w:szCs w:val="22"/>
        </w:rPr>
      </w:pPr>
    </w:p>
    <w:p w14:paraId="33CCD11B" w14:textId="77777777" w:rsidR="00F42DB8" w:rsidRDefault="00F42DB8" w:rsidP="00666299">
      <w:pPr>
        <w:shd w:val="clear" w:color="auto" w:fill="FFFFFF"/>
        <w:jc w:val="center"/>
        <w:rPr>
          <w:b/>
          <w:bCs/>
          <w:sz w:val="22"/>
          <w:szCs w:val="22"/>
        </w:rPr>
      </w:pPr>
    </w:p>
    <w:p w14:paraId="537ECD1A" w14:textId="77777777" w:rsidR="00F42DB8" w:rsidRDefault="00F42DB8" w:rsidP="00666299">
      <w:pPr>
        <w:shd w:val="clear" w:color="auto" w:fill="FFFFFF"/>
        <w:jc w:val="center"/>
        <w:rPr>
          <w:b/>
          <w:bCs/>
          <w:sz w:val="22"/>
          <w:szCs w:val="22"/>
        </w:rPr>
      </w:pPr>
    </w:p>
    <w:p w14:paraId="428F458C" w14:textId="77777777" w:rsidR="00F42DB8" w:rsidRDefault="00F42DB8" w:rsidP="00666299">
      <w:pPr>
        <w:shd w:val="clear" w:color="auto" w:fill="FFFFFF"/>
        <w:jc w:val="center"/>
        <w:rPr>
          <w:b/>
          <w:bCs/>
          <w:sz w:val="22"/>
          <w:szCs w:val="22"/>
        </w:rPr>
      </w:pPr>
    </w:p>
    <w:p w14:paraId="0D6BE34E" w14:textId="77777777" w:rsidR="00F42DB8" w:rsidRDefault="00F42DB8" w:rsidP="00666299">
      <w:pPr>
        <w:shd w:val="clear" w:color="auto" w:fill="FFFFFF"/>
        <w:jc w:val="center"/>
        <w:rPr>
          <w:b/>
          <w:bCs/>
          <w:sz w:val="22"/>
          <w:szCs w:val="22"/>
        </w:rPr>
      </w:pPr>
    </w:p>
    <w:p w14:paraId="758996FE" w14:textId="77777777" w:rsidR="00385F08" w:rsidRDefault="00385F08" w:rsidP="00666299">
      <w:pPr>
        <w:shd w:val="clear" w:color="auto" w:fill="FFFFFF"/>
        <w:jc w:val="center"/>
        <w:rPr>
          <w:b/>
          <w:bCs/>
          <w:sz w:val="22"/>
          <w:szCs w:val="22"/>
        </w:rPr>
      </w:pPr>
    </w:p>
    <w:p w14:paraId="3A7297B1" w14:textId="77777777" w:rsidR="00385F08" w:rsidRDefault="00385F08" w:rsidP="00666299">
      <w:pPr>
        <w:shd w:val="clear" w:color="auto" w:fill="FFFFFF"/>
        <w:jc w:val="center"/>
        <w:rPr>
          <w:b/>
          <w:bCs/>
          <w:sz w:val="22"/>
          <w:szCs w:val="22"/>
        </w:rPr>
      </w:pPr>
    </w:p>
    <w:p w14:paraId="0B601973" w14:textId="77777777" w:rsidR="00B94D3C" w:rsidRDefault="00B94D3C" w:rsidP="00666299">
      <w:pPr>
        <w:shd w:val="clear" w:color="auto" w:fill="FFFFFF"/>
        <w:jc w:val="center"/>
        <w:rPr>
          <w:b/>
          <w:bCs/>
          <w:sz w:val="22"/>
          <w:szCs w:val="22"/>
        </w:rPr>
      </w:pPr>
    </w:p>
    <w:p w14:paraId="63CD809F" w14:textId="77777777" w:rsidR="000E2E7F" w:rsidRPr="00D23A21" w:rsidRDefault="000E2E7F" w:rsidP="00666299">
      <w:pPr>
        <w:shd w:val="clear" w:color="auto" w:fill="FFFFFF"/>
        <w:jc w:val="center"/>
        <w:rPr>
          <w:b/>
          <w:bCs/>
          <w:sz w:val="22"/>
          <w:szCs w:val="22"/>
        </w:rPr>
      </w:pPr>
      <w:r w:rsidRPr="00D23A21">
        <w:rPr>
          <w:b/>
          <w:bCs/>
          <w:sz w:val="22"/>
          <w:szCs w:val="22"/>
        </w:rPr>
        <w:t>Москва</w:t>
      </w:r>
    </w:p>
    <w:p w14:paraId="5DCC45CD" w14:textId="77777777" w:rsidR="000E2E7F" w:rsidRPr="00D23A21" w:rsidRDefault="00200ACD" w:rsidP="00666299">
      <w:pPr>
        <w:shd w:val="clear" w:color="auto" w:fill="FFFFFF"/>
        <w:jc w:val="center"/>
        <w:rPr>
          <w:b/>
          <w:bCs/>
          <w:sz w:val="22"/>
          <w:szCs w:val="22"/>
        </w:rPr>
      </w:pPr>
      <w:r w:rsidRPr="00D23A21">
        <w:rPr>
          <w:b/>
          <w:bCs/>
          <w:sz w:val="22"/>
          <w:szCs w:val="22"/>
        </w:rPr>
        <w:t>Российский институт стандартизации</w:t>
      </w:r>
    </w:p>
    <w:p w14:paraId="009EB4D9" w14:textId="2E6A93D1" w:rsidR="00F64F5C" w:rsidRDefault="000E2E7F" w:rsidP="00666299">
      <w:pPr>
        <w:shd w:val="clear" w:color="auto" w:fill="FFFFFF"/>
        <w:jc w:val="center"/>
        <w:rPr>
          <w:b/>
          <w:bCs/>
          <w:sz w:val="22"/>
          <w:szCs w:val="22"/>
        </w:rPr>
      </w:pPr>
      <w:r w:rsidRPr="00D23A21">
        <w:rPr>
          <w:b/>
          <w:bCs/>
          <w:sz w:val="22"/>
          <w:szCs w:val="22"/>
        </w:rPr>
        <w:t>20</w:t>
      </w:r>
      <w:r w:rsidR="00BA0A1B" w:rsidRPr="00D23A21">
        <w:rPr>
          <w:b/>
          <w:bCs/>
          <w:sz w:val="22"/>
          <w:szCs w:val="22"/>
        </w:rPr>
        <w:t>2</w:t>
      </w:r>
      <w:r w:rsidR="003021B5" w:rsidRPr="00D23A21">
        <w:rPr>
          <w:b/>
          <w:bCs/>
          <w:sz w:val="22"/>
          <w:szCs w:val="22"/>
        </w:rPr>
        <w:t xml:space="preserve"> </w:t>
      </w:r>
    </w:p>
    <w:p w14:paraId="496E500E" w14:textId="77777777" w:rsidR="00F42DB8" w:rsidRDefault="00F42DB8" w:rsidP="00666299">
      <w:pPr>
        <w:shd w:val="clear" w:color="auto" w:fill="FFFFFF"/>
        <w:jc w:val="center"/>
        <w:rPr>
          <w:b/>
          <w:bCs/>
          <w:sz w:val="22"/>
          <w:szCs w:val="22"/>
        </w:rPr>
      </w:pPr>
    </w:p>
    <w:p w14:paraId="70AA0A98" w14:textId="77777777" w:rsidR="00F42DB8" w:rsidRDefault="00F42DB8" w:rsidP="00666299">
      <w:pPr>
        <w:shd w:val="clear" w:color="auto" w:fill="FFFFFF"/>
        <w:jc w:val="center"/>
        <w:rPr>
          <w:b/>
          <w:bCs/>
          <w:sz w:val="22"/>
          <w:szCs w:val="22"/>
        </w:rPr>
      </w:pPr>
    </w:p>
    <w:p w14:paraId="46655D95" w14:textId="77777777" w:rsidR="00F42DB8" w:rsidRDefault="00F42DB8" w:rsidP="00666299">
      <w:pPr>
        <w:shd w:val="clear" w:color="auto" w:fill="FFFFFF"/>
        <w:jc w:val="center"/>
        <w:rPr>
          <w:b/>
          <w:bCs/>
          <w:sz w:val="22"/>
          <w:szCs w:val="22"/>
        </w:rPr>
      </w:pPr>
    </w:p>
    <w:p w14:paraId="39C3FA6A" w14:textId="77777777" w:rsidR="00F42DB8" w:rsidRPr="00D23A21" w:rsidRDefault="00F42DB8" w:rsidP="00666299">
      <w:pPr>
        <w:shd w:val="clear" w:color="auto" w:fill="FFFFFF"/>
        <w:jc w:val="center"/>
        <w:rPr>
          <w:b/>
          <w:bCs/>
          <w:sz w:val="22"/>
          <w:szCs w:val="22"/>
        </w:rPr>
      </w:pPr>
    </w:p>
    <w:p w14:paraId="278E4713" w14:textId="2CF6E0BF" w:rsidR="00F64F5C" w:rsidRPr="00162B2A" w:rsidRDefault="00F64F5C" w:rsidP="00B94D3C">
      <w:pPr>
        <w:shd w:val="clear" w:color="auto" w:fill="FFFFFF"/>
        <w:tabs>
          <w:tab w:val="left" w:pos="825"/>
          <w:tab w:val="center" w:pos="4816"/>
        </w:tabs>
        <w:spacing w:after="120" w:line="360" w:lineRule="auto"/>
        <w:jc w:val="center"/>
        <w:rPr>
          <w:b/>
          <w:sz w:val="28"/>
          <w:szCs w:val="28"/>
        </w:rPr>
      </w:pPr>
      <w:r w:rsidRPr="00162B2A">
        <w:rPr>
          <w:b/>
          <w:sz w:val="28"/>
          <w:szCs w:val="28"/>
        </w:rPr>
        <w:t>Предисловие</w:t>
      </w:r>
    </w:p>
    <w:p w14:paraId="18497B92" w14:textId="5345A8F4" w:rsidR="00A50FC7" w:rsidRDefault="00A14880" w:rsidP="00B94D3C">
      <w:pPr>
        <w:pStyle w:val="af4"/>
        <w:spacing w:after="0" w:line="360" w:lineRule="auto"/>
        <w:ind w:firstLine="709"/>
        <w:jc w:val="both"/>
        <w:rPr>
          <w:rFonts w:cs="Arial"/>
          <w:sz w:val="24"/>
          <w:szCs w:val="24"/>
        </w:rPr>
      </w:pPr>
      <w:r w:rsidRPr="00162B2A">
        <w:rPr>
          <w:sz w:val="24"/>
          <w:szCs w:val="24"/>
        </w:rPr>
        <w:t xml:space="preserve">1 </w:t>
      </w:r>
      <w:r w:rsidR="00B94D3C" w:rsidRPr="00162B2A">
        <w:rPr>
          <w:sz w:val="24"/>
          <w:szCs w:val="24"/>
        </w:rPr>
        <w:t>ПОДГОТОВЛЕН</w:t>
      </w:r>
      <w:r w:rsidRPr="00162B2A">
        <w:rPr>
          <w:sz w:val="24"/>
          <w:szCs w:val="24"/>
        </w:rPr>
        <w:t xml:space="preserve"> </w:t>
      </w:r>
      <w:r w:rsidR="00A50FC7" w:rsidRPr="00162B2A">
        <w:rPr>
          <w:rFonts w:cs="Arial"/>
          <w:sz w:val="24"/>
          <w:szCs w:val="24"/>
        </w:rPr>
        <w:t>Ассоциацией</w:t>
      </w:r>
      <w:r w:rsidR="00A50FC7" w:rsidRPr="00D23A21">
        <w:rPr>
          <w:rFonts w:cs="Arial"/>
          <w:sz w:val="24"/>
          <w:szCs w:val="24"/>
        </w:rPr>
        <w:t xml:space="preserve"> предприятий индустрии детских </w:t>
      </w:r>
      <w:r w:rsidR="00112267" w:rsidRPr="00D23A21">
        <w:rPr>
          <w:rFonts w:cs="Arial"/>
          <w:sz w:val="24"/>
          <w:szCs w:val="24"/>
        </w:rPr>
        <w:t>товаров «</w:t>
      </w:r>
      <w:r w:rsidR="00F309F7" w:rsidRPr="00D23A21">
        <w:rPr>
          <w:rFonts w:cs="Arial"/>
          <w:sz w:val="24"/>
          <w:szCs w:val="24"/>
        </w:rPr>
        <w:t xml:space="preserve">АИДТ» </w:t>
      </w:r>
      <w:r w:rsidR="00A50FC7" w:rsidRPr="00D23A21">
        <w:rPr>
          <w:rFonts w:cs="Arial"/>
          <w:sz w:val="24"/>
          <w:szCs w:val="24"/>
        </w:rPr>
        <w:t>(Ассоциация «АИДТ»)</w:t>
      </w:r>
    </w:p>
    <w:p w14:paraId="326F8C55" w14:textId="77777777" w:rsidR="00B94D3C" w:rsidRPr="0015682F" w:rsidRDefault="00B94D3C" w:rsidP="00B94D3C">
      <w:pPr>
        <w:pStyle w:val="af4"/>
        <w:spacing w:after="0" w:line="360" w:lineRule="auto"/>
        <w:ind w:firstLine="709"/>
        <w:jc w:val="both"/>
        <w:rPr>
          <w:rFonts w:cs="Arial"/>
          <w:sz w:val="10"/>
          <w:szCs w:val="10"/>
        </w:rPr>
      </w:pPr>
    </w:p>
    <w:p w14:paraId="32258E3A" w14:textId="77777777" w:rsidR="00A50FC7" w:rsidRDefault="00A14880" w:rsidP="00B94D3C">
      <w:pPr>
        <w:pStyle w:val="af4"/>
        <w:spacing w:after="0" w:line="360" w:lineRule="auto"/>
        <w:ind w:firstLine="709"/>
        <w:jc w:val="both"/>
        <w:rPr>
          <w:rFonts w:cs="Arial"/>
          <w:sz w:val="24"/>
          <w:szCs w:val="24"/>
        </w:rPr>
      </w:pPr>
      <w:r w:rsidRPr="00D23A21">
        <w:rPr>
          <w:sz w:val="24"/>
          <w:szCs w:val="24"/>
        </w:rPr>
        <w:t xml:space="preserve">2 ВНЕСЕН </w:t>
      </w:r>
      <w:r w:rsidR="00A50FC7" w:rsidRPr="00D23A21">
        <w:rPr>
          <w:rFonts w:cs="Arial"/>
          <w:sz w:val="24"/>
          <w:szCs w:val="24"/>
        </w:rPr>
        <w:t>Техническим комитетом по стандартизации ТК 181 «</w:t>
      </w:r>
      <w:r w:rsidR="00A50FC7" w:rsidRPr="00D23A21">
        <w:rPr>
          <w:rFonts w:cs="Arial"/>
          <w:bCs/>
          <w:sz w:val="24"/>
          <w:szCs w:val="24"/>
        </w:rPr>
        <w:t xml:space="preserve">Игрушки и товары для </w:t>
      </w:r>
      <w:proofErr w:type="spellStart"/>
      <w:r w:rsidR="00A50FC7" w:rsidRPr="00D23A21">
        <w:rPr>
          <w:rFonts w:cs="Arial"/>
          <w:bCs/>
          <w:sz w:val="24"/>
          <w:szCs w:val="24"/>
        </w:rPr>
        <w:t>детcтва</w:t>
      </w:r>
      <w:proofErr w:type="spellEnd"/>
      <w:r w:rsidR="00A50FC7" w:rsidRPr="00D23A21">
        <w:rPr>
          <w:rFonts w:cs="Arial"/>
          <w:sz w:val="24"/>
          <w:szCs w:val="24"/>
        </w:rPr>
        <w:t>»</w:t>
      </w:r>
    </w:p>
    <w:p w14:paraId="7C675DBC" w14:textId="77777777" w:rsidR="00B94D3C" w:rsidRPr="0015682F" w:rsidRDefault="00B94D3C" w:rsidP="00B94D3C">
      <w:pPr>
        <w:pStyle w:val="af4"/>
        <w:spacing w:after="0" w:line="360" w:lineRule="auto"/>
        <w:ind w:firstLine="709"/>
        <w:jc w:val="both"/>
        <w:rPr>
          <w:rFonts w:cs="Arial"/>
          <w:sz w:val="10"/>
          <w:szCs w:val="10"/>
        </w:rPr>
      </w:pPr>
    </w:p>
    <w:p w14:paraId="2C73031E" w14:textId="2483F2BB" w:rsidR="00A14880" w:rsidRDefault="00A14880" w:rsidP="00B94D3C">
      <w:pPr>
        <w:pStyle w:val="af4"/>
        <w:spacing w:after="0" w:line="360" w:lineRule="auto"/>
        <w:ind w:firstLine="709"/>
        <w:jc w:val="both"/>
        <w:rPr>
          <w:sz w:val="24"/>
          <w:szCs w:val="24"/>
        </w:rPr>
      </w:pPr>
      <w:r w:rsidRPr="00D23A21">
        <w:rPr>
          <w:sz w:val="24"/>
          <w:szCs w:val="24"/>
        </w:rPr>
        <w:t xml:space="preserve">3 УТВЕРЖДЕН И ВВЕДЕН В ДЕЙСТВИЕ Приказом Федерального агентства по техническому регулированию и метрологии от </w:t>
      </w:r>
      <w:r w:rsidR="000F37D1" w:rsidRPr="00D23A21">
        <w:rPr>
          <w:sz w:val="24"/>
          <w:szCs w:val="24"/>
        </w:rPr>
        <w:t xml:space="preserve">                                           </w:t>
      </w:r>
      <w:r w:rsidR="00B94D3C">
        <w:rPr>
          <w:sz w:val="24"/>
          <w:szCs w:val="24"/>
        </w:rPr>
        <w:t xml:space="preserve">          </w:t>
      </w:r>
      <w:r w:rsidRPr="00D23A21">
        <w:rPr>
          <w:sz w:val="24"/>
          <w:szCs w:val="24"/>
        </w:rPr>
        <w:t>№</w:t>
      </w:r>
    </w:p>
    <w:p w14:paraId="7503A5F4" w14:textId="77777777" w:rsidR="00B94D3C" w:rsidRPr="0015682F" w:rsidRDefault="00B94D3C" w:rsidP="00B94D3C">
      <w:pPr>
        <w:pStyle w:val="af4"/>
        <w:spacing w:after="0" w:line="360" w:lineRule="auto"/>
        <w:ind w:firstLine="709"/>
        <w:jc w:val="both"/>
        <w:rPr>
          <w:sz w:val="10"/>
          <w:szCs w:val="10"/>
        </w:rPr>
      </w:pPr>
    </w:p>
    <w:p w14:paraId="0B86EB53" w14:textId="65632445" w:rsidR="00A14880" w:rsidRPr="0041319C" w:rsidRDefault="00346682" w:rsidP="0041319C">
      <w:pPr>
        <w:spacing w:line="360" w:lineRule="auto"/>
        <w:ind w:firstLine="709"/>
        <w:jc w:val="both"/>
        <w:rPr>
          <w:bCs/>
          <w:iCs/>
          <w:sz w:val="24"/>
          <w:szCs w:val="24"/>
        </w:rPr>
      </w:pPr>
      <w:r w:rsidRPr="0041319C">
        <w:rPr>
          <w:bCs/>
          <w:iCs/>
          <w:sz w:val="24"/>
          <w:szCs w:val="24"/>
        </w:rPr>
        <w:t>5</w:t>
      </w:r>
      <w:r w:rsidR="00A14880" w:rsidRPr="0041319C">
        <w:rPr>
          <w:bCs/>
          <w:iCs/>
          <w:sz w:val="24"/>
          <w:szCs w:val="24"/>
        </w:rPr>
        <w:t xml:space="preserve"> ВВЕДЕН ВПЕРВЫЕ </w:t>
      </w:r>
    </w:p>
    <w:p w14:paraId="51FE8939" w14:textId="77777777" w:rsidR="008C6B9E" w:rsidRPr="00D23A21" w:rsidRDefault="008C6B9E" w:rsidP="00B94D3C">
      <w:pPr>
        <w:spacing w:line="360" w:lineRule="auto"/>
        <w:ind w:firstLine="709"/>
        <w:jc w:val="both"/>
        <w:rPr>
          <w:bCs/>
          <w:iCs/>
          <w:sz w:val="24"/>
          <w:szCs w:val="24"/>
        </w:rPr>
      </w:pPr>
    </w:p>
    <w:p w14:paraId="2CE320C8" w14:textId="3529B247" w:rsidR="005606D1" w:rsidRPr="0015682F" w:rsidRDefault="005606D1" w:rsidP="00B94D3C">
      <w:pPr>
        <w:tabs>
          <w:tab w:val="left" w:pos="1560"/>
        </w:tabs>
        <w:ind w:firstLine="709"/>
        <w:jc w:val="both"/>
        <w:rPr>
          <w:i/>
          <w:iCs/>
          <w:sz w:val="22"/>
          <w:szCs w:val="22"/>
        </w:rPr>
      </w:pPr>
      <w:r w:rsidRPr="0015682F">
        <w:rPr>
          <w:i/>
          <w:iCs/>
          <w:sz w:val="22"/>
          <w:szCs w:val="22"/>
        </w:rPr>
        <w:t xml:space="preserve">Правила применения настоящего стандарта установлены в статье 26 Федерального закона </w:t>
      </w:r>
      <w:bookmarkStart w:id="1" w:name="_Hlk2717330"/>
      <w:r w:rsidRPr="0015682F">
        <w:rPr>
          <w:i/>
          <w:iCs/>
          <w:sz w:val="22"/>
          <w:szCs w:val="22"/>
        </w:rPr>
        <w:t>от 29 июня 2015 г. № 162-ФЗ</w:t>
      </w:r>
      <w:bookmarkEnd w:id="1"/>
      <w:r w:rsidRPr="0015682F">
        <w:rPr>
          <w:i/>
          <w:iCs/>
          <w:sz w:val="22"/>
          <w:szCs w:val="22"/>
        </w:rPr>
        <w:t xml:space="preserve">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w:t>
      </w:r>
      <w:r w:rsidR="004B1E08" w:rsidRPr="0015682F">
        <w:rPr>
          <w:i/>
          <w:iCs/>
          <w:sz w:val="22"/>
          <w:szCs w:val="22"/>
        </w:rPr>
        <w:t xml:space="preserve">информационном </w:t>
      </w:r>
      <w:r w:rsidRPr="0015682F">
        <w:rPr>
          <w:i/>
          <w:iCs/>
          <w:sz w:val="22"/>
          <w:szCs w:val="22"/>
        </w:rPr>
        <w:t>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history="1">
        <w:r w:rsidR="00346682" w:rsidRPr="0015682F">
          <w:rPr>
            <w:rStyle w:val="aff0"/>
            <w:i/>
            <w:iCs/>
            <w:color w:val="auto"/>
            <w:sz w:val="22"/>
            <w:szCs w:val="22"/>
            <w:u w:val="none"/>
            <w:lang w:val="en-US"/>
          </w:rPr>
          <w:t>www</w:t>
        </w:r>
        <w:r w:rsidR="00346682" w:rsidRPr="0015682F">
          <w:rPr>
            <w:rStyle w:val="aff0"/>
            <w:i/>
            <w:iCs/>
            <w:color w:val="auto"/>
            <w:sz w:val="22"/>
            <w:szCs w:val="22"/>
            <w:u w:val="none"/>
          </w:rPr>
          <w:t>.</w:t>
        </w:r>
        <w:proofErr w:type="spellStart"/>
        <w:r w:rsidR="00346682" w:rsidRPr="0015682F">
          <w:rPr>
            <w:rStyle w:val="aff0"/>
            <w:i/>
            <w:iCs/>
            <w:color w:val="auto"/>
            <w:sz w:val="22"/>
            <w:szCs w:val="22"/>
            <w:u w:val="none"/>
            <w:lang w:val="en-US"/>
          </w:rPr>
          <w:t>rst</w:t>
        </w:r>
        <w:proofErr w:type="spellEnd"/>
        <w:r w:rsidR="00346682" w:rsidRPr="0015682F">
          <w:rPr>
            <w:rStyle w:val="aff0"/>
            <w:i/>
            <w:iCs/>
            <w:color w:val="auto"/>
            <w:sz w:val="22"/>
            <w:szCs w:val="22"/>
            <w:u w:val="none"/>
          </w:rPr>
          <w:t>.</w:t>
        </w:r>
        <w:r w:rsidR="00346682" w:rsidRPr="0015682F">
          <w:rPr>
            <w:rStyle w:val="aff0"/>
            <w:i/>
            <w:iCs/>
            <w:color w:val="auto"/>
            <w:sz w:val="22"/>
            <w:szCs w:val="22"/>
            <w:u w:val="none"/>
            <w:lang w:val="en-US"/>
          </w:rPr>
          <w:t>gov</w:t>
        </w:r>
        <w:r w:rsidR="00346682" w:rsidRPr="0015682F">
          <w:rPr>
            <w:rStyle w:val="aff0"/>
            <w:i/>
            <w:iCs/>
            <w:color w:val="auto"/>
            <w:sz w:val="22"/>
            <w:szCs w:val="22"/>
            <w:u w:val="none"/>
          </w:rPr>
          <w:t>.</w:t>
        </w:r>
        <w:proofErr w:type="spellStart"/>
        <w:r w:rsidR="00346682" w:rsidRPr="0015682F">
          <w:rPr>
            <w:rStyle w:val="aff0"/>
            <w:i/>
            <w:iCs/>
            <w:color w:val="auto"/>
            <w:sz w:val="22"/>
            <w:szCs w:val="22"/>
            <w:u w:val="none"/>
          </w:rPr>
          <w:t>ru</w:t>
        </w:r>
        <w:proofErr w:type="spellEnd"/>
      </w:hyperlink>
      <w:r w:rsidRPr="0015682F">
        <w:rPr>
          <w:i/>
          <w:iCs/>
          <w:sz w:val="22"/>
          <w:szCs w:val="22"/>
        </w:rPr>
        <w:t>)</w:t>
      </w:r>
    </w:p>
    <w:p w14:paraId="68AF0240" w14:textId="494D6F2A" w:rsidR="00346682" w:rsidRDefault="00346682" w:rsidP="00386716">
      <w:pPr>
        <w:tabs>
          <w:tab w:val="left" w:pos="1560"/>
        </w:tabs>
        <w:ind w:firstLine="567"/>
        <w:jc w:val="both"/>
        <w:rPr>
          <w:i/>
          <w:iCs/>
          <w:sz w:val="24"/>
          <w:szCs w:val="24"/>
        </w:rPr>
      </w:pPr>
    </w:p>
    <w:p w14:paraId="3AAE73FA" w14:textId="51A40FDE" w:rsidR="0041319C" w:rsidRDefault="0041319C" w:rsidP="00386716">
      <w:pPr>
        <w:tabs>
          <w:tab w:val="left" w:pos="1560"/>
        </w:tabs>
        <w:ind w:firstLine="567"/>
        <w:jc w:val="both"/>
        <w:rPr>
          <w:i/>
          <w:iCs/>
          <w:sz w:val="24"/>
          <w:szCs w:val="24"/>
        </w:rPr>
      </w:pPr>
    </w:p>
    <w:p w14:paraId="1E018D85" w14:textId="3C9EE0F0" w:rsidR="0041319C" w:rsidRDefault="0041319C" w:rsidP="00386716">
      <w:pPr>
        <w:tabs>
          <w:tab w:val="left" w:pos="1560"/>
        </w:tabs>
        <w:ind w:firstLine="567"/>
        <w:jc w:val="both"/>
        <w:rPr>
          <w:i/>
          <w:iCs/>
          <w:sz w:val="24"/>
          <w:szCs w:val="24"/>
        </w:rPr>
      </w:pPr>
    </w:p>
    <w:p w14:paraId="362824D0" w14:textId="3D19204C" w:rsidR="0041319C" w:rsidRDefault="0041319C" w:rsidP="00386716">
      <w:pPr>
        <w:tabs>
          <w:tab w:val="left" w:pos="1560"/>
        </w:tabs>
        <w:ind w:firstLine="567"/>
        <w:jc w:val="both"/>
        <w:rPr>
          <w:i/>
          <w:iCs/>
          <w:sz w:val="24"/>
          <w:szCs w:val="24"/>
        </w:rPr>
      </w:pPr>
    </w:p>
    <w:p w14:paraId="07F8CA32" w14:textId="6E7197AF" w:rsidR="0041319C" w:rsidRDefault="0041319C" w:rsidP="00386716">
      <w:pPr>
        <w:tabs>
          <w:tab w:val="left" w:pos="1560"/>
        </w:tabs>
        <w:ind w:firstLine="567"/>
        <w:jc w:val="both"/>
        <w:rPr>
          <w:i/>
          <w:iCs/>
          <w:sz w:val="24"/>
          <w:szCs w:val="24"/>
        </w:rPr>
      </w:pPr>
    </w:p>
    <w:p w14:paraId="6161B657" w14:textId="7C9D14EC" w:rsidR="0041319C" w:rsidRDefault="0041319C" w:rsidP="00386716">
      <w:pPr>
        <w:tabs>
          <w:tab w:val="left" w:pos="1560"/>
        </w:tabs>
        <w:ind w:firstLine="567"/>
        <w:jc w:val="both"/>
        <w:rPr>
          <w:i/>
          <w:iCs/>
          <w:sz w:val="24"/>
          <w:szCs w:val="24"/>
        </w:rPr>
      </w:pPr>
    </w:p>
    <w:p w14:paraId="7EFBD9D6" w14:textId="77777777" w:rsidR="00F42DB8" w:rsidRDefault="00F42DB8" w:rsidP="00386716">
      <w:pPr>
        <w:tabs>
          <w:tab w:val="left" w:pos="1560"/>
        </w:tabs>
        <w:ind w:firstLine="567"/>
        <w:jc w:val="both"/>
        <w:rPr>
          <w:i/>
          <w:iCs/>
          <w:sz w:val="24"/>
          <w:szCs w:val="24"/>
        </w:rPr>
      </w:pPr>
    </w:p>
    <w:p w14:paraId="1EE0D0EB" w14:textId="77777777" w:rsidR="00F42DB8" w:rsidRDefault="00F42DB8" w:rsidP="00386716">
      <w:pPr>
        <w:tabs>
          <w:tab w:val="left" w:pos="1560"/>
        </w:tabs>
        <w:ind w:firstLine="567"/>
        <w:jc w:val="both"/>
        <w:rPr>
          <w:i/>
          <w:iCs/>
          <w:sz w:val="24"/>
          <w:szCs w:val="24"/>
        </w:rPr>
      </w:pPr>
    </w:p>
    <w:p w14:paraId="3138A276" w14:textId="64BD651A" w:rsidR="0041319C" w:rsidRDefault="0041319C" w:rsidP="00386716">
      <w:pPr>
        <w:tabs>
          <w:tab w:val="left" w:pos="1560"/>
        </w:tabs>
        <w:ind w:firstLine="567"/>
        <w:jc w:val="both"/>
        <w:rPr>
          <w:i/>
          <w:iCs/>
          <w:sz w:val="24"/>
          <w:szCs w:val="24"/>
        </w:rPr>
      </w:pPr>
    </w:p>
    <w:p w14:paraId="50DC8749" w14:textId="373EEA7D" w:rsidR="0041319C" w:rsidRDefault="0041319C" w:rsidP="00386716">
      <w:pPr>
        <w:tabs>
          <w:tab w:val="left" w:pos="1560"/>
        </w:tabs>
        <w:ind w:firstLine="567"/>
        <w:jc w:val="both"/>
        <w:rPr>
          <w:i/>
          <w:iCs/>
          <w:sz w:val="24"/>
          <w:szCs w:val="24"/>
        </w:rPr>
      </w:pPr>
    </w:p>
    <w:p w14:paraId="03B697A1" w14:textId="0EE3A347" w:rsidR="0041319C" w:rsidRDefault="0041319C" w:rsidP="00386716">
      <w:pPr>
        <w:tabs>
          <w:tab w:val="left" w:pos="1560"/>
        </w:tabs>
        <w:ind w:firstLine="567"/>
        <w:jc w:val="both"/>
        <w:rPr>
          <w:i/>
          <w:iCs/>
          <w:sz w:val="24"/>
          <w:szCs w:val="24"/>
        </w:rPr>
      </w:pPr>
    </w:p>
    <w:p w14:paraId="4DFB9F94" w14:textId="4925C0DD" w:rsidR="0041319C" w:rsidRDefault="0041319C" w:rsidP="00386716">
      <w:pPr>
        <w:tabs>
          <w:tab w:val="left" w:pos="1560"/>
        </w:tabs>
        <w:ind w:firstLine="567"/>
        <w:jc w:val="both"/>
        <w:rPr>
          <w:i/>
          <w:iCs/>
          <w:sz w:val="24"/>
          <w:szCs w:val="24"/>
        </w:rPr>
      </w:pPr>
    </w:p>
    <w:p w14:paraId="4864BECB" w14:textId="5BF849C9" w:rsidR="0041319C" w:rsidRDefault="0041319C" w:rsidP="00386716">
      <w:pPr>
        <w:tabs>
          <w:tab w:val="left" w:pos="1560"/>
        </w:tabs>
        <w:ind w:firstLine="567"/>
        <w:jc w:val="both"/>
        <w:rPr>
          <w:i/>
          <w:iCs/>
          <w:sz w:val="24"/>
          <w:szCs w:val="24"/>
        </w:rPr>
      </w:pPr>
    </w:p>
    <w:p w14:paraId="5F338E44" w14:textId="57E5B645" w:rsidR="0041319C" w:rsidRDefault="0041319C" w:rsidP="00386716">
      <w:pPr>
        <w:tabs>
          <w:tab w:val="left" w:pos="1560"/>
        </w:tabs>
        <w:ind w:firstLine="567"/>
        <w:jc w:val="both"/>
        <w:rPr>
          <w:i/>
          <w:iCs/>
          <w:sz w:val="24"/>
          <w:szCs w:val="24"/>
        </w:rPr>
      </w:pPr>
    </w:p>
    <w:p w14:paraId="228E60AA" w14:textId="77777777" w:rsidR="0041319C" w:rsidRDefault="0041319C" w:rsidP="00386716">
      <w:pPr>
        <w:tabs>
          <w:tab w:val="left" w:pos="1560"/>
        </w:tabs>
        <w:ind w:firstLine="567"/>
        <w:jc w:val="both"/>
        <w:rPr>
          <w:i/>
          <w:iCs/>
          <w:sz w:val="24"/>
          <w:szCs w:val="24"/>
        </w:rPr>
      </w:pPr>
    </w:p>
    <w:p w14:paraId="3B7E1FD3" w14:textId="77777777" w:rsidR="005606D1" w:rsidRPr="00D23A21" w:rsidRDefault="00424286" w:rsidP="00BC2909">
      <w:pPr>
        <w:tabs>
          <w:tab w:val="left" w:pos="1560"/>
        </w:tabs>
        <w:spacing w:line="360" w:lineRule="auto"/>
        <w:ind w:firstLine="567"/>
        <w:jc w:val="right"/>
        <w:rPr>
          <w:iCs/>
          <w:sz w:val="24"/>
          <w:szCs w:val="24"/>
        </w:rPr>
      </w:pPr>
      <w:r w:rsidRPr="00D23A21">
        <w:rPr>
          <w:iCs/>
          <w:sz w:val="24"/>
          <w:szCs w:val="24"/>
        </w:rPr>
        <w:sym w:font="Symbol" w:char="00D3"/>
      </w:r>
      <w:r w:rsidRPr="00D23A21">
        <w:rPr>
          <w:iCs/>
          <w:sz w:val="24"/>
          <w:szCs w:val="24"/>
        </w:rPr>
        <w:t xml:space="preserve"> </w:t>
      </w:r>
      <w:r w:rsidR="00200ACD" w:rsidRPr="00D23A21">
        <w:rPr>
          <w:iCs/>
          <w:sz w:val="24"/>
          <w:szCs w:val="24"/>
        </w:rPr>
        <w:t>О</w:t>
      </w:r>
      <w:r w:rsidR="005B3662" w:rsidRPr="00D23A21">
        <w:rPr>
          <w:iCs/>
          <w:sz w:val="24"/>
          <w:szCs w:val="24"/>
        </w:rPr>
        <w:t>формление</w:t>
      </w:r>
      <w:r w:rsidR="00200ACD" w:rsidRPr="00D23A21">
        <w:rPr>
          <w:iCs/>
          <w:sz w:val="24"/>
          <w:szCs w:val="24"/>
        </w:rPr>
        <w:t>. ФГБУ «</w:t>
      </w:r>
      <w:r w:rsidR="0017693C">
        <w:rPr>
          <w:iCs/>
          <w:sz w:val="24"/>
          <w:szCs w:val="24"/>
        </w:rPr>
        <w:t>Институт стандартизации</w:t>
      </w:r>
      <w:r w:rsidR="00200ACD" w:rsidRPr="00D23A21">
        <w:rPr>
          <w:iCs/>
          <w:sz w:val="24"/>
          <w:szCs w:val="24"/>
        </w:rPr>
        <w:t>»</w:t>
      </w:r>
      <w:r w:rsidR="00E46063" w:rsidRPr="00D23A21">
        <w:rPr>
          <w:iCs/>
          <w:sz w:val="24"/>
          <w:szCs w:val="24"/>
        </w:rPr>
        <w:t>,</w:t>
      </w:r>
      <w:r w:rsidR="005B3662" w:rsidRPr="00D23A21">
        <w:rPr>
          <w:iCs/>
          <w:sz w:val="24"/>
          <w:szCs w:val="24"/>
        </w:rPr>
        <w:t xml:space="preserve"> </w:t>
      </w:r>
      <w:r w:rsidR="00702D34" w:rsidRPr="00D23A21">
        <w:rPr>
          <w:iCs/>
          <w:sz w:val="24"/>
          <w:szCs w:val="24"/>
        </w:rPr>
        <w:t>202</w:t>
      </w:r>
      <w:r w:rsidR="00A50FC7" w:rsidRPr="00D23A21">
        <w:rPr>
          <w:iCs/>
          <w:sz w:val="24"/>
          <w:szCs w:val="24"/>
        </w:rPr>
        <w:t xml:space="preserve">  </w:t>
      </w:r>
    </w:p>
    <w:p w14:paraId="4477046C" w14:textId="5CF289CA" w:rsidR="001B4757" w:rsidRDefault="005606D1" w:rsidP="00F42DB8">
      <w:pPr>
        <w:shd w:val="clear" w:color="auto" w:fill="FFFFFF"/>
        <w:tabs>
          <w:tab w:val="right" w:pos="567"/>
        </w:tabs>
        <w:ind w:firstLine="709"/>
        <w:jc w:val="both"/>
        <w:rPr>
          <w:sz w:val="22"/>
          <w:szCs w:val="22"/>
        </w:rPr>
      </w:pPr>
      <w:r w:rsidRPr="0015682F">
        <w:rPr>
          <w:sz w:val="22"/>
          <w:szCs w:val="22"/>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63D68D43" w14:textId="77777777" w:rsidR="00954298" w:rsidRDefault="00954298" w:rsidP="00F42DB8">
      <w:pPr>
        <w:shd w:val="clear" w:color="auto" w:fill="FFFFFF"/>
        <w:tabs>
          <w:tab w:val="right" w:pos="567"/>
        </w:tabs>
        <w:ind w:firstLine="709"/>
        <w:jc w:val="both"/>
        <w:rPr>
          <w:sz w:val="22"/>
          <w:szCs w:val="22"/>
        </w:rPr>
      </w:pPr>
    </w:p>
    <w:p w14:paraId="38F63382" w14:textId="77777777" w:rsidR="00954298" w:rsidRDefault="00954298" w:rsidP="00F42DB8">
      <w:pPr>
        <w:shd w:val="clear" w:color="auto" w:fill="FFFFFF"/>
        <w:tabs>
          <w:tab w:val="right" w:pos="567"/>
        </w:tabs>
        <w:ind w:firstLine="709"/>
        <w:jc w:val="both"/>
        <w:rPr>
          <w:sz w:val="22"/>
          <w:szCs w:val="22"/>
        </w:rPr>
      </w:pPr>
    </w:p>
    <w:p w14:paraId="5822D8D8" w14:textId="77777777" w:rsidR="00954298" w:rsidRDefault="00954298" w:rsidP="00F42DB8">
      <w:pPr>
        <w:shd w:val="clear" w:color="auto" w:fill="FFFFFF"/>
        <w:tabs>
          <w:tab w:val="right" w:pos="567"/>
        </w:tabs>
        <w:ind w:firstLine="709"/>
        <w:jc w:val="both"/>
        <w:rPr>
          <w:sz w:val="22"/>
          <w:szCs w:val="22"/>
        </w:rPr>
      </w:pPr>
    </w:p>
    <w:p w14:paraId="4BE5AF69" w14:textId="77777777" w:rsidR="00954298" w:rsidRDefault="00954298" w:rsidP="00F42DB8">
      <w:pPr>
        <w:shd w:val="clear" w:color="auto" w:fill="FFFFFF"/>
        <w:tabs>
          <w:tab w:val="right" w:pos="567"/>
        </w:tabs>
        <w:ind w:firstLine="709"/>
        <w:jc w:val="both"/>
        <w:rPr>
          <w:sz w:val="22"/>
          <w:szCs w:val="22"/>
        </w:rPr>
      </w:pPr>
    </w:p>
    <w:p w14:paraId="458719EC" w14:textId="77777777" w:rsidR="00954298" w:rsidRPr="00954298" w:rsidRDefault="00954298" w:rsidP="00F42DB8">
      <w:pPr>
        <w:shd w:val="clear" w:color="auto" w:fill="FFFFFF"/>
        <w:tabs>
          <w:tab w:val="right" w:pos="567"/>
        </w:tabs>
        <w:ind w:firstLine="709"/>
        <w:jc w:val="both"/>
        <w:rPr>
          <w:sz w:val="24"/>
          <w:szCs w:val="24"/>
        </w:rPr>
      </w:pPr>
    </w:p>
    <w:p w14:paraId="6AFA5736" w14:textId="5F496BF6" w:rsidR="00954298" w:rsidRPr="00954298" w:rsidRDefault="00954298" w:rsidP="00954298">
      <w:pPr>
        <w:shd w:val="clear" w:color="auto" w:fill="FFFFFF"/>
        <w:tabs>
          <w:tab w:val="right" w:pos="567"/>
        </w:tabs>
        <w:spacing w:line="360" w:lineRule="auto"/>
        <w:ind w:firstLine="709"/>
        <w:jc w:val="center"/>
        <w:rPr>
          <w:b/>
          <w:bCs/>
          <w:sz w:val="24"/>
          <w:szCs w:val="24"/>
        </w:rPr>
      </w:pPr>
      <w:r w:rsidRPr="00954298">
        <w:rPr>
          <w:b/>
          <w:bCs/>
          <w:sz w:val="24"/>
          <w:szCs w:val="24"/>
        </w:rPr>
        <w:t>Введение</w:t>
      </w:r>
    </w:p>
    <w:p w14:paraId="3E974445" w14:textId="51649FC3" w:rsidR="00954298" w:rsidRPr="00954298" w:rsidRDefault="00954298" w:rsidP="00954298">
      <w:pPr>
        <w:shd w:val="clear" w:color="auto" w:fill="FFFFFF"/>
        <w:tabs>
          <w:tab w:val="right" w:pos="567"/>
        </w:tabs>
        <w:spacing w:line="360" w:lineRule="auto"/>
        <w:ind w:firstLine="709"/>
        <w:jc w:val="both"/>
        <w:rPr>
          <w:bCs/>
          <w:sz w:val="24"/>
          <w:szCs w:val="24"/>
        </w:rPr>
      </w:pPr>
      <w:r w:rsidRPr="00954298">
        <w:rPr>
          <w:bCs/>
          <w:sz w:val="24"/>
          <w:szCs w:val="24"/>
        </w:rPr>
        <w:t>Искусственный интеллект (</w:t>
      </w:r>
      <w:r w:rsidR="005B32EA">
        <w:rPr>
          <w:bCs/>
          <w:sz w:val="24"/>
          <w:szCs w:val="24"/>
        </w:rPr>
        <w:t xml:space="preserve">далее – </w:t>
      </w:r>
      <w:r w:rsidRPr="00954298">
        <w:rPr>
          <w:bCs/>
          <w:sz w:val="24"/>
          <w:szCs w:val="24"/>
        </w:rPr>
        <w:t xml:space="preserve">ИИ) все шире применяется в детских товарах – от интерактивных кукол и роботизированных игрушек до обучающих устройств. Использование ИИ в игрушках открывает новые возможности: персонализированное обучение, адаптация к навыкам ребенка, интерактивное общение и игровой опыт, недоступный традиционным игрушкам. </w:t>
      </w:r>
      <w:r w:rsidR="00934DA2">
        <w:rPr>
          <w:bCs/>
          <w:sz w:val="24"/>
          <w:szCs w:val="24"/>
        </w:rPr>
        <w:t>С</w:t>
      </w:r>
      <w:r w:rsidRPr="00954298">
        <w:rPr>
          <w:bCs/>
          <w:sz w:val="24"/>
          <w:szCs w:val="24"/>
        </w:rPr>
        <w:t>овременные ИИ-игрушки способны распознавать голосовые команды и отвечать на вопросы, как своего рода детские голосовые помощники, обучать программированию или иностранным языкам в игровой форме, а также имитировать роль друга или питомца для ребенка.</w:t>
      </w:r>
    </w:p>
    <w:p w14:paraId="4C22CF53" w14:textId="76E9BCD6" w:rsidR="00954298" w:rsidRPr="00954298" w:rsidRDefault="00954298" w:rsidP="00954298">
      <w:pPr>
        <w:shd w:val="clear" w:color="auto" w:fill="FFFFFF"/>
        <w:tabs>
          <w:tab w:val="right" w:pos="567"/>
        </w:tabs>
        <w:spacing w:line="360" w:lineRule="auto"/>
        <w:ind w:firstLine="709"/>
        <w:jc w:val="both"/>
        <w:rPr>
          <w:bCs/>
          <w:sz w:val="24"/>
          <w:szCs w:val="24"/>
        </w:rPr>
      </w:pPr>
      <w:r w:rsidRPr="00954298">
        <w:rPr>
          <w:bCs/>
          <w:sz w:val="24"/>
          <w:szCs w:val="24"/>
        </w:rPr>
        <w:t xml:space="preserve">Однако вместе с потенциальной пользой появляются и новые риски. Специалисты предупреждают, что «умные» игрушки, обладая доступом к данным ребенка и возможностью автономного поведения, могут представлять угрозы при отсутствии должного контроля. Возникают обоснованные опасения относительно безопасности (как физической, так и информационной), конфиденциальности данных детей, а также психологического влияния подобных устройств. Известны случаи, когда недостаточно защищенные игрушки подвергались взлому: так, «говорящая» кукла, поскольку обнаружилось, что через уязвимое подключение злоумышленники могут подслушивать разговоры детей и даже </w:t>
      </w:r>
      <w:r w:rsidR="00934DA2">
        <w:rPr>
          <w:bCs/>
          <w:sz w:val="24"/>
          <w:szCs w:val="24"/>
        </w:rPr>
        <w:t>общаться с ними от лица игрушки</w:t>
      </w:r>
      <w:r w:rsidRPr="00954298">
        <w:rPr>
          <w:bCs/>
          <w:sz w:val="24"/>
          <w:szCs w:val="24"/>
        </w:rPr>
        <w:t>. Также произошли утечки персональных данных. Эти инциденты подчеркнули необходимость выработки специальных требований к ИИ-игрушкам.</w:t>
      </w:r>
    </w:p>
    <w:p w14:paraId="276E9810" w14:textId="47494932" w:rsidR="001B4757" w:rsidRPr="00954298" w:rsidRDefault="00954298" w:rsidP="00345E9D">
      <w:pPr>
        <w:shd w:val="clear" w:color="auto" w:fill="FFFFFF"/>
        <w:tabs>
          <w:tab w:val="right" w:pos="567"/>
        </w:tabs>
        <w:spacing w:line="360" w:lineRule="auto"/>
        <w:ind w:firstLine="709"/>
        <w:jc w:val="both"/>
        <w:rPr>
          <w:b/>
          <w:bCs/>
          <w:sz w:val="24"/>
          <w:szCs w:val="24"/>
        </w:rPr>
      </w:pPr>
      <w:r w:rsidRPr="00954298">
        <w:rPr>
          <w:bCs/>
          <w:sz w:val="24"/>
          <w:szCs w:val="24"/>
        </w:rPr>
        <w:t xml:space="preserve">Данный проект стандарта направлен на обеспечение комплексной безопасности и качества игрушек с ИИ, предназначенных для детей до 14 лет. Цель стандарта – установить единые термины и классификацию, технические требования и критерии безопасности, которым должны соответствовать ИИ-игрушки, чтобы их применение приносило пользу развитию ребенка и не наносило вреда. При разработке </w:t>
      </w:r>
      <w:r w:rsidR="00345E9D">
        <w:rPr>
          <w:bCs/>
          <w:sz w:val="24"/>
          <w:szCs w:val="24"/>
        </w:rPr>
        <w:t xml:space="preserve">данного стандарта </w:t>
      </w:r>
      <w:r w:rsidRPr="00954298">
        <w:rPr>
          <w:bCs/>
          <w:sz w:val="24"/>
          <w:szCs w:val="24"/>
        </w:rPr>
        <w:t>учтены принципы этичного и ответственного дизайна смарт-устройств для детей, согласно которым такие игрушки должны защищать, обучать и расширять возможности детей при одновременном обеспечении их права на защиту и приватность. Стандарт предназначен для производителей, разработчиков, испытательных организаций и регуляторов, заинтересованных в безопасном внедрении технологий ИИ в сферу детских игрушек.</w:t>
      </w:r>
    </w:p>
    <w:p w14:paraId="6A3DF644" w14:textId="77777777" w:rsidR="001B4757" w:rsidRPr="00D23A21" w:rsidRDefault="001B4757" w:rsidP="001B4757">
      <w:pPr>
        <w:shd w:val="clear" w:color="auto" w:fill="FFFFFF"/>
        <w:tabs>
          <w:tab w:val="right" w:pos="567"/>
        </w:tabs>
        <w:ind w:firstLine="567"/>
        <w:jc w:val="both"/>
        <w:rPr>
          <w:b/>
          <w:bCs/>
          <w:spacing w:val="60"/>
        </w:rPr>
        <w:sectPr w:rsidR="001B4757" w:rsidRPr="00D23A21" w:rsidSect="00347B55">
          <w:headerReference w:type="even" r:id="rId10"/>
          <w:headerReference w:type="default" r:id="rId11"/>
          <w:footerReference w:type="even" r:id="rId12"/>
          <w:footerReference w:type="default" r:id="rId13"/>
          <w:footnotePr>
            <w:numRestart w:val="eachPage"/>
          </w:footnotePr>
          <w:type w:val="nextColumn"/>
          <w:pgSz w:w="11900" w:h="16840"/>
          <w:pgMar w:top="1134" w:right="1134" w:bottom="1134" w:left="1134" w:header="567" w:footer="851" w:gutter="0"/>
          <w:pgNumType w:fmt="upperRoman" w:start="1"/>
          <w:cols w:space="720"/>
          <w:titlePg/>
          <w:docGrid w:linePitch="272"/>
        </w:sectPr>
      </w:pPr>
    </w:p>
    <w:p w14:paraId="62C795D1" w14:textId="77777777" w:rsidR="00960532" w:rsidRPr="00D23A21" w:rsidRDefault="00960532" w:rsidP="0078335D">
      <w:pPr>
        <w:shd w:val="clear" w:color="auto" w:fill="FFFFFF"/>
        <w:ind w:firstLine="567"/>
        <w:jc w:val="both"/>
        <w:rPr>
          <w:b/>
          <w:bCs/>
          <w:spacing w:val="60"/>
          <w:sz w:val="2"/>
          <w:szCs w:val="2"/>
        </w:rPr>
      </w:pPr>
    </w:p>
    <w:p w14:paraId="1E12CCEF" w14:textId="77777777" w:rsidR="00F64F5C" w:rsidRPr="00D23A21" w:rsidRDefault="00F64F5C" w:rsidP="00395803">
      <w:pPr>
        <w:shd w:val="clear" w:color="auto" w:fill="FFFFFF"/>
        <w:spacing w:after="120"/>
        <w:jc w:val="center"/>
        <w:rPr>
          <w:b/>
          <w:bCs/>
          <w:spacing w:val="50"/>
          <w:sz w:val="24"/>
          <w:szCs w:val="24"/>
        </w:rPr>
      </w:pPr>
      <w:r w:rsidRPr="00D23A21">
        <w:rPr>
          <w:b/>
          <w:bCs/>
          <w:spacing w:val="50"/>
          <w:sz w:val="24"/>
          <w:szCs w:val="24"/>
        </w:rPr>
        <w:t>НАЦИОНАЛЬНЫЙ</w:t>
      </w:r>
      <w:r w:rsidR="00395803" w:rsidRPr="00D23A21">
        <w:rPr>
          <w:b/>
          <w:bCs/>
          <w:spacing w:val="50"/>
          <w:sz w:val="24"/>
          <w:szCs w:val="24"/>
        </w:rPr>
        <w:t xml:space="preserve"> </w:t>
      </w:r>
      <w:r w:rsidRPr="00D23A21">
        <w:rPr>
          <w:b/>
          <w:bCs/>
          <w:spacing w:val="50"/>
          <w:sz w:val="24"/>
          <w:szCs w:val="24"/>
        </w:rPr>
        <w:t xml:space="preserve"> </w:t>
      </w:r>
      <w:r w:rsidRPr="00D23A21">
        <w:rPr>
          <w:b/>
          <w:spacing w:val="50"/>
          <w:sz w:val="24"/>
          <w:szCs w:val="24"/>
        </w:rPr>
        <w:t>СТАНДАРТ</w:t>
      </w:r>
      <w:r w:rsidR="00395803" w:rsidRPr="00D23A21">
        <w:rPr>
          <w:b/>
          <w:spacing w:val="50"/>
          <w:sz w:val="24"/>
          <w:szCs w:val="24"/>
        </w:rPr>
        <w:t xml:space="preserve"> </w:t>
      </w:r>
      <w:r w:rsidRPr="00D23A21">
        <w:rPr>
          <w:b/>
          <w:spacing w:val="50"/>
          <w:sz w:val="24"/>
          <w:szCs w:val="24"/>
        </w:rPr>
        <w:t xml:space="preserve"> РОССИ</w:t>
      </w:r>
      <w:r w:rsidR="00960532" w:rsidRPr="00D23A21">
        <w:rPr>
          <w:b/>
          <w:spacing w:val="50"/>
          <w:sz w:val="24"/>
          <w:szCs w:val="24"/>
        </w:rPr>
        <w:t>Й</w:t>
      </w:r>
      <w:r w:rsidRPr="00D23A21">
        <w:rPr>
          <w:b/>
          <w:spacing w:val="50"/>
          <w:sz w:val="24"/>
          <w:szCs w:val="24"/>
        </w:rPr>
        <w:t>СКОЙ</w:t>
      </w:r>
      <w:r w:rsidR="00395803" w:rsidRPr="00D23A21">
        <w:rPr>
          <w:b/>
          <w:spacing w:val="50"/>
          <w:sz w:val="24"/>
          <w:szCs w:val="24"/>
        </w:rPr>
        <w:t xml:space="preserve"> </w:t>
      </w:r>
      <w:r w:rsidR="00575751" w:rsidRPr="00D23A21">
        <w:rPr>
          <w:b/>
          <w:spacing w:val="50"/>
          <w:sz w:val="24"/>
          <w:szCs w:val="24"/>
        </w:rPr>
        <w:t xml:space="preserve"> </w:t>
      </w:r>
      <w:r w:rsidRPr="00D23A21">
        <w:rPr>
          <w:b/>
          <w:bCs/>
          <w:spacing w:val="50"/>
          <w:sz w:val="24"/>
          <w:szCs w:val="24"/>
        </w:rPr>
        <w:t>ФЕДЕРАЦИИ</w:t>
      </w:r>
    </w:p>
    <w:tbl>
      <w:tblPr>
        <w:tblW w:w="0" w:type="auto"/>
        <w:tblBorders>
          <w:top w:val="single" w:sz="12" w:space="0" w:color="auto"/>
          <w:bottom w:val="single" w:sz="8" w:space="0" w:color="auto"/>
        </w:tblBorders>
        <w:tblLook w:val="01E0" w:firstRow="1" w:lastRow="1" w:firstColumn="1" w:lastColumn="1" w:noHBand="0" w:noVBand="0"/>
      </w:tblPr>
      <w:tblGrid>
        <w:gridCol w:w="9641"/>
      </w:tblGrid>
      <w:tr w:rsidR="00D23A21" w:rsidRPr="00E12AA3" w14:paraId="3BC2E401" w14:textId="77777777" w:rsidTr="00E40105">
        <w:trPr>
          <w:trHeight w:val="1497"/>
        </w:trPr>
        <w:tc>
          <w:tcPr>
            <w:tcW w:w="9857" w:type="dxa"/>
          </w:tcPr>
          <w:p w14:paraId="524CB1C2" w14:textId="3E33DBB7" w:rsidR="00784937" w:rsidRPr="00CC4E57" w:rsidRDefault="00784937" w:rsidP="00784937">
            <w:pPr>
              <w:shd w:val="clear" w:color="auto" w:fill="FFFFFF"/>
              <w:jc w:val="center"/>
              <w:rPr>
                <w:b/>
                <w:bCs/>
                <w:sz w:val="24"/>
                <w:szCs w:val="24"/>
              </w:rPr>
            </w:pPr>
          </w:p>
          <w:p w14:paraId="4A5A607F" w14:textId="34AE4B14" w:rsidR="009F4A0C" w:rsidRPr="00CC4E57" w:rsidRDefault="00385F08" w:rsidP="00CC4E57">
            <w:pPr>
              <w:shd w:val="clear" w:color="auto" w:fill="FFFFFF"/>
              <w:spacing w:line="312" w:lineRule="auto"/>
              <w:jc w:val="center"/>
              <w:rPr>
                <w:b/>
                <w:bCs/>
                <w:sz w:val="24"/>
                <w:szCs w:val="24"/>
              </w:rPr>
            </w:pPr>
            <w:r w:rsidRPr="00385F08">
              <w:rPr>
                <w:b/>
                <w:bCs/>
                <w:sz w:val="24"/>
                <w:szCs w:val="24"/>
              </w:rPr>
              <w:t>ИГРУШКИ С ИСКУССТВЕННЫМ ИНТЕЛЛЕКТОМ</w:t>
            </w:r>
          </w:p>
          <w:p w14:paraId="154975AB" w14:textId="1D8300A8" w:rsidR="00F42DB8" w:rsidRPr="00A827E9" w:rsidRDefault="00F42DB8" w:rsidP="009F4A0C">
            <w:pPr>
              <w:shd w:val="clear" w:color="auto" w:fill="FFFFFF"/>
              <w:jc w:val="center"/>
              <w:rPr>
                <w:b/>
                <w:bCs/>
                <w:sz w:val="24"/>
                <w:szCs w:val="24"/>
              </w:rPr>
            </w:pPr>
            <w:r>
              <w:rPr>
                <w:b/>
                <w:bCs/>
                <w:sz w:val="24"/>
                <w:szCs w:val="24"/>
              </w:rPr>
              <w:t>Общие</w:t>
            </w:r>
            <w:r w:rsidRPr="00A827E9">
              <w:rPr>
                <w:b/>
                <w:bCs/>
                <w:sz w:val="24"/>
                <w:szCs w:val="24"/>
              </w:rPr>
              <w:t xml:space="preserve"> </w:t>
            </w:r>
            <w:r>
              <w:rPr>
                <w:b/>
                <w:bCs/>
                <w:sz w:val="24"/>
                <w:szCs w:val="24"/>
              </w:rPr>
              <w:t>требования</w:t>
            </w:r>
            <w:r w:rsidRPr="00A827E9">
              <w:rPr>
                <w:b/>
                <w:bCs/>
                <w:sz w:val="24"/>
                <w:szCs w:val="24"/>
              </w:rPr>
              <w:t xml:space="preserve"> </w:t>
            </w:r>
          </w:p>
          <w:p w14:paraId="564299B9" w14:textId="3165465F" w:rsidR="009F4A0C" w:rsidRPr="00FE2B37" w:rsidRDefault="00F42DB8" w:rsidP="009F4A0C">
            <w:pPr>
              <w:shd w:val="clear" w:color="auto" w:fill="FFFFFF"/>
              <w:jc w:val="center"/>
              <w:rPr>
                <w:b/>
                <w:bCs/>
                <w:sz w:val="24"/>
                <w:szCs w:val="24"/>
              </w:rPr>
            </w:pPr>
            <w:r w:rsidRPr="00FE2B37">
              <w:rPr>
                <w:b/>
                <w:bCs/>
                <w:sz w:val="24"/>
                <w:szCs w:val="24"/>
              </w:rPr>
              <w:t xml:space="preserve"> </w:t>
            </w:r>
          </w:p>
          <w:p w14:paraId="0A38AFF4" w14:textId="60688B7C" w:rsidR="0078238C" w:rsidRPr="00FE2B37" w:rsidRDefault="00FE2B37" w:rsidP="00FE2B37">
            <w:pPr>
              <w:spacing w:after="240" w:line="360" w:lineRule="auto"/>
              <w:contextualSpacing/>
              <w:jc w:val="center"/>
              <w:rPr>
                <w:rFonts w:eastAsia="Batang"/>
                <w:sz w:val="24"/>
                <w:szCs w:val="24"/>
                <w:lang w:val="en-US"/>
              </w:rPr>
            </w:pPr>
            <w:r>
              <w:rPr>
                <w:rFonts w:eastAsia="Batang"/>
                <w:sz w:val="24"/>
                <w:szCs w:val="24"/>
                <w:lang w:val="en-US"/>
              </w:rPr>
              <w:t>Toys</w:t>
            </w:r>
            <w:r w:rsidRPr="00FE2B37">
              <w:rPr>
                <w:rFonts w:eastAsia="Batang"/>
                <w:sz w:val="24"/>
                <w:szCs w:val="24"/>
                <w:lang w:val="en-US"/>
              </w:rPr>
              <w:t xml:space="preserve"> </w:t>
            </w:r>
            <w:r>
              <w:rPr>
                <w:rFonts w:eastAsia="Batang"/>
                <w:sz w:val="24"/>
                <w:szCs w:val="24"/>
                <w:lang w:val="en-US"/>
              </w:rPr>
              <w:t>with artificial</w:t>
            </w:r>
            <w:r w:rsidRPr="00FE2B37">
              <w:rPr>
                <w:rFonts w:eastAsia="Batang"/>
                <w:sz w:val="24"/>
                <w:szCs w:val="24"/>
                <w:lang w:val="en-US"/>
              </w:rPr>
              <w:t xml:space="preserve"> </w:t>
            </w:r>
            <w:r>
              <w:rPr>
                <w:rFonts w:eastAsia="Batang"/>
                <w:sz w:val="24"/>
                <w:szCs w:val="24"/>
                <w:lang w:val="en-US"/>
              </w:rPr>
              <w:t>intelligence</w:t>
            </w:r>
            <w:r w:rsidRPr="00FE2B37">
              <w:rPr>
                <w:rFonts w:eastAsia="Batang"/>
                <w:sz w:val="24"/>
                <w:szCs w:val="24"/>
                <w:lang w:val="en-US"/>
              </w:rPr>
              <w:t>.</w:t>
            </w:r>
            <w:r>
              <w:rPr>
                <w:rFonts w:eastAsia="Batang"/>
                <w:sz w:val="24"/>
                <w:szCs w:val="24"/>
                <w:lang w:val="en-US"/>
              </w:rPr>
              <w:t xml:space="preserve"> </w:t>
            </w:r>
            <w:r w:rsidR="00F42DB8" w:rsidRPr="00F42DB8">
              <w:rPr>
                <w:rFonts w:eastAsia="Batang"/>
                <w:sz w:val="24"/>
                <w:szCs w:val="24"/>
                <w:lang w:val="en-US"/>
              </w:rPr>
              <w:t>General</w:t>
            </w:r>
            <w:r w:rsidR="00F42DB8" w:rsidRPr="00FE2B37">
              <w:rPr>
                <w:rFonts w:eastAsia="Batang"/>
                <w:sz w:val="24"/>
                <w:szCs w:val="24"/>
                <w:lang w:val="en-US"/>
              </w:rPr>
              <w:t xml:space="preserve"> </w:t>
            </w:r>
            <w:r w:rsidR="00F42DB8" w:rsidRPr="00F42DB8">
              <w:rPr>
                <w:rFonts w:eastAsia="Batang"/>
                <w:sz w:val="24"/>
                <w:szCs w:val="24"/>
                <w:lang w:val="en-US"/>
              </w:rPr>
              <w:t>safety</w:t>
            </w:r>
            <w:r w:rsidR="00F42DB8" w:rsidRPr="00FE2B37">
              <w:rPr>
                <w:rFonts w:eastAsia="Batang"/>
                <w:sz w:val="24"/>
                <w:szCs w:val="24"/>
                <w:lang w:val="en-US"/>
              </w:rPr>
              <w:t xml:space="preserve"> </w:t>
            </w:r>
          </w:p>
        </w:tc>
      </w:tr>
    </w:tbl>
    <w:p w14:paraId="3EB1D554" w14:textId="77777777" w:rsidR="005606D1" w:rsidRPr="00E144D7" w:rsidRDefault="00CC3827" w:rsidP="00CC3827">
      <w:pPr>
        <w:shd w:val="clear" w:color="auto" w:fill="FFFFFF"/>
        <w:tabs>
          <w:tab w:val="left" w:pos="8364"/>
        </w:tabs>
        <w:spacing w:before="120"/>
        <w:jc w:val="right"/>
        <w:rPr>
          <w:b/>
          <w:sz w:val="24"/>
          <w:szCs w:val="24"/>
        </w:rPr>
      </w:pPr>
      <w:r w:rsidRPr="00E144D7">
        <w:rPr>
          <w:b/>
          <w:sz w:val="24"/>
          <w:szCs w:val="24"/>
        </w:rPr>
        <w:t>Дата введения – 20</w:t>
      </w:r>
      <w:r w:rsidR="00A50FC7" w:rsidRPr="00E144D7">
        <w:rPr>
          <w:b/>
          <w:sz w:val="24"/>
          <w:szCs w:val="24"/>
        </w:rPr>
        <w:t>ХХ</w:t>
      </w:r>
      <w:r w:rsidRPr="00E144D7">
        <w:rPr>
          <w:b/>
          <w:sz w:val="24"/>
          <w:szCs w:val="24"/>
        </w:rPr>
        <w:t xml:space="preserve"> – 0</w:t>
      </w:r>
      <w:r w:rsidR="00A50FC7" w:rsidRPr="00E144D7">
        <w:rPr>
          <w:b/>
          <w:sz w:val="24"/>
          <w:szCs w:val="24"/>
        </w:rPr>
        <w:t>Х</w:t>
      </w:r>
      <w:r w:rsidRPr="00E144D7">
        <w:rPr>
          <w:b/>
          <w:sz w:val="24"/>
          <w:szCs w:val="24"/>
        </w:rPr>
        <w:t>– 0</w:t>
      </w:r>
      <w:r w:rsidR="00A50FC7" w:rsidRPr="00E144D7">
        <w:rPr>
          <w:b/>
          <w:sz w:val="24"/>
          <w:szCs w:val="24"/>
        </w:rPr>
        <w:t>Х</w:t>
      </w:r>
    </w:p>
    <w:p w14:paraId="4751BE9F" w14:textId="77777777" w:rsidR="005606D1" w:rsidRDefault="005606D1" w:rsidP="003A2004">
      <w:pPr>
        <w:shd w:val="clear" w:color="auto" w:fill="FFFFFF"/>
        <w:spacing w:line="348" w:lineRule="auto"/>
        <w:ind w:firstLine="510"/>
        <w:rPr>
          <w:b/>
        </w:rPr>
      </w:pPr>
    </w:p>
    <w:p w14:paraId="332E377D" w14:textId="77777777" w:rsidR="00625128" w:rsidRPr="00625128" w:rsidRDefault="00625128" w:rsidP="003A2004">
      <w:pPr>
        <w:shd w:val="clear" w:color="auto" w:fill="FFFFFF"/>
        <w:spacing w:line="348" w:lineRule="auto"/>
        <w:ind w:firstLine="510"/>
        <w:rPr>
          <w:b/>
        </w:rPr>
      </w:pPr>
    </w:p>
    <w:p w14:paraId="260AC210" w14:textId="77777777" w:rsidR="005606D1" w:rsidRPr="00D23A21" w:rsidRDefault="005606D1" w:rsidP="00625128">
      <w:pPr>
        <w:spacing w:after="120" w:line="360" w:lineRule="auto"/>
        <w:ind w:firstLine="709"/>
        <w:jc w:val="both"/>
        <w:outlineLvl w:val="0"/>
        <w:rPr>
          <w:rFonts w:eastAsia="Calibri"/>
          <w:b/>
          <w:sz w:val="28"/>
          <w:szCs w:val="28"/>
        </w:rPr>
      </w:pPr>
      <w:bookmarkStart w:id="2" w:name="_Toc140161063"/>
      <w:r w:rsidRPr="00D23A21">
        <w:rPr>
          <w:rFonts w:eastAsia="Calibri"/>
          <w:b/>
          <w:sz w:val="28"/>
          <w:szCs w:val="28"/>
        </w:rPr>
        <w:t>1 Область применения</w:t>
      </w:r>
      <w:bookmarkEnd w:id="2"/>
    </w:p>
    <w:p w14:paraId="05C3B3A9" w14:textId="2C81CA3E" w:rsidR="00E44D16" w:rsidRDefault="005B32EA" w:rsidP="00E44D16">
      <w:pPr>
        <w:shd w:val="clear" w:color="auto" w:fill="FFFFFF"/>
        <w:tabs>
          <w:tab w:val="left" w:pos="9639"/>
        </w:tabs>
        <w:spacing w:line="360" w:lineRule="auto"/>
        <w:ind w:firstLine="709"/>
        <w:jc w:val="both"/>
        <w:rPr>
          <w:rFonts w:eastAsia="TimesNewRomanPSMT"/>
          <w:sz w:val="24"/>
          <w:szCs w:val="24"/>
        </w:rPr>
      </w:pPr>
      <w:r>
        <w:rPr>
          <w:rFonts w:eastAsia="TimesNewRomanPSMT"/>
          <w:sz w:val="24"/>
          <w:szCs w:val="24"/>
        </w:rPr>
        <w:t>Н</w:t>
      </w:r>
      <w:r w:rsidRPr="005B32EA">
        <w:rPr>
          <w:rFonts w:eastAsia="TimesNewRomanPSMT"/>
          <w:sz w:val="24"/>
          <w:szCs w:val="24"/>
        </w:rPr>
        <w:t xml:space="preserve">астоящий стандарт распространяется на игрушки, предназначенные для детей в возрасте до 14 лет включительно, которые содержат компоненты искусственного интеллекта или программно-аппаратные средства с элементами </w:t>
      </w:r>
      <w:r w:rsidR="00934DA2">
        <w:rPr>
          <w:rFonts w:eastAsia="TimesNewRomanPSMT"/>
          <w:sz w:val="24"/>
          <w:szCs w:val="24"/>
        </w:rPr>
        <w:t xml:space="preserve">искусственного интеллекта (далее – </w:t>
      </w:r>
      <w:r w:rsidRPr="005B32EA">
        <w:rPr>
          <w:rFonts w:eastAsia="TimesNewRomanPSMT"/>
          <w:sz w:val="24"/>
          <w:szCs w:val="24"/>
        </w:rPr>
        <w:t>ИИ</w:t>
      </w:r>
      <w:r w:rsidR="00934DA2">
        <w:rPr>
          <w:rFonts w:eastAsia="TimesNewRomanPSMT"/>
          <w:sz w:val="24"/>
          <w:szCs w:val="24"/>
        </w:rPr>
        <w:t>)</w:t>
      </w:r>
      <w:r w:rsidRPr="005B32EA">
        <w:rPr>
          <w:rFonts w:eastAsia="TimesNewRomanPSMT"/>
          <w:sz w:val="24"/>
          <w:szCs w:val="24"/>
        </w:rPr>
        <w:t xml:space="preserve">. К таким изделиям относятся любые детские игрушки и игровые устройства, способные автоматически принимать решения, обучаться или взаимодействовать с пользователем за счет встроенных алгоритмов ИИ. </w:t>
      </w:r>
      <w:r w:rsidR="00E44D16">
        <w:rPr>
          <w:rFonts w:eastAsia="TimesNewRomanPSMT"/>
          <w:sz w:val="24"/>
          <w:szCs w:val="24"/>
        </w:rPr>
        <w:t xml:space="preserve">  </w:t>
      </w:r>
    </w:p>
    <w:p w14:paraId="77066647" w14:textId="0A387954" w:rsidR="005B32EA" w:rsidRDefault="005B32EA" w:rsidP="00E44D16">
      <w:pPr>
        <w:shd w:val="clear" w:color="auto" w:fill="FFFFFF"/>
        <w:tabs>
          <w:tab w:val="left" w:pos="9639"/>
        </w:tabs>
        <w:spacing w:line="360" w:lineRule="auto"/>
        <w:ind w:firstLine="709"/>
        <w:jc w:val="both"/>
        <w:rPr>
          <w:rFonts w:eastAsia="TimesNewRomanPSMT"/>
          <w:sz w:val="24"/>
          <w:szCs w:val="24"/>
        </w:rPr>
      </w:pPr>
      <w:r>
        <w:rPr>
          <w:rFonts w:eastAsia="TimesNewRomanPSMT"/>
          <w:sz w:val="24"/>
          <w:szCs w:val="24"/>
        </w:rPr>
        <w:t>Настоящий с</w:t>
      </w:r>
      <w:r w:rsidRPr="005B32EA">
        <w:rPr>
          <w:rFonts w:eastAsia="TimesNewRomanPSMT"/>
          <w:sz w:val="24"/>
          <w:szCs w:val="24"/>
        </w:rPr>
        <w:t xml:space="preserve">тандарт устанавливает общие требования и требования безопасности к ИИ-игрушкам, включая требования к их программным алгоритмам, датчикам, коммуникационным интерфейсам, а также аспекты защиты данных и этичного применения. Настоящий стандарт дополняет действующие нормы безопасности игрушек, не заменяя требований к физическим, механическим, химическим и электрическим свойствам традиционных игрушек. </w:t>
      </w:r>
    </w:p>
    <w:p w14:paraId="22BD1457" w14:textId="6686F085" w:rsidR="00E36EA3" w:rsidRDefault="00E36EA3" w:rsidP="00E44D16">
      <w:pPr>
        <w:shd w:val="clear" w:color="auto" w:fill="FFFFFF"/>
        <w:tabs>
          <w:tab w:val="left" w:pos="9639"/>
        </w:tabs>
        <w:spacing w:line="360" w:lineRule="auto"/>
        <w:ind w:firstLine="709"/>
        <w:jc w:val="both"/>
        <w:rPr>
          <w:rFonts w:eastAsia="TimesNewRomanPSMT"/>
          <w:sz w:val="24"/>
          <w:szCs w:val="24"/>
        </w:rPr>
      </w:pPr>
      <w:r w:rsidRPr="00E36EA3">
        <w:rPr>
          <w:rFonts w:eastAsia="TimesNewRomanPSMT"/>
          <w:sz w:val="24"/>
          <w:szCs w:val="24"/>
        </w:rPr>
        <w:t>Примерами являются интерактивные куклы и фигурки с распознаванием речи, роботизированные игрушки (включая игровых роботов, умных питомцев и др.), умные обучающие устройства, игровые консоли и аксессуары с элементами ИИ, а также гибридные продукты (физическая игрушка в сочетании с мобильным приложением или облачным сервисом ИИ).</w:t>
      </w:r>
    </w:p>
    <w:p w14:paraId="708AA17E" w14:textId="289A636E" w:rsidR="009E2F67" w:rsidRPr="005B32EA" w:rsidRDefault="005B32EA" w:rsidP="00CC4E57">
      <w:pPr>
        <w:shd w:val="clear" w:color="auto" w:fill="FFFFFF"/>
        <w:tabs>
          <w:tab w:val="left" w:pos="9639"/>
        </w:tabs>
        <w:spacing w:line="360" w:lineRule="auto"/>
        <w:ind w:firstLine="709"/>
        <w:jc w:val="both"/>
        <w:rPr>
          <w:rFonts w:eastAsia="TimesNewRomanPSMT"/>
          <w:sz w:val="24"/>
          <w:szCs w:val="24"/>
        </w:rPr>
      </w:pPr>
      <w:r>
        <w:rPr>
          <w:rFonts w:eastAsia="TimesNewRomanPSMT"/>
          <w:sz w:val="24"/>
          <w:szCs w:val="24"/>
        </w:rPr>
        <w:t>Настоящий</w:t>
      </w:r>
      <w:r w:rsidRPr="005B32EA">
        <w:rPr>
          <w:rFonts w:eastAsia="TimesNewRomanPSMT"/>
          <w:sz w:val="24"/>
          <w:szCs w:val="24"/>
        </w:rPr>
        <w:t xml:space="preserve"> стандарт не распространяется на программное обеспечение и цифровые сервисы общего назначения (например, мобильные приложения или игры без физического носителя, не позиционируемые как игрушка), а также на специализированные устройства для медицинской или терапевтической помощи детям, которые не предназначены для игровой деятельности. Кроме того, стандарт не охватывает устройства, не являющиеся игрушками по своему функциональному </w:t>
      </w:r>
      <w:r w:rsidRPr="005B32EA">
        <w:rPr>
          <w:rFonts w:eastAsia="TimesNewRomanPSMT"/>
          <w:sz w:val="24"/>
          <w:szCs w:val="24"/>
        </w:rPr>
        <w:lastRenderedPageBreak/>
        <w:t>назначению (например, умные колонки или голосовые помощники общего назначения), даже если они могут использоваться детьми.</w:t>
      </w:r>
      <w:r w:rsidR="00E0510E" w:rsidRPr="00E0510E">
        <w:rPr>
          <w:rFonts w:eastAsia="TimesNewRomanPSMT"/>
          <w:sz w:val="24"/>
          <w:szCs w:val="24"/>
        </w:rPr>
        <w:t xml:space="preserve"> </w:t>
      </w:r>
    </w:p>
    <w:p w14:paraId="3E98A1EC" w14:textId="76FB31CF" w:rsidR="00402F4A" w:rsidRDefault="00402F4A" w:rsidP="0051619C">
      <w:pPr>
        <w:pStyle w:val="10"/>
        <w:keepNext w:val="0"/>
        <w:widowControl w:val="0"/>
        <w:tabs>
          <w:tab w:val="left" w:pos="4510"/>
        </w:tabs>
        <w:spacing w:after="120" w:line="360" w:lineRule="auto"/>
        <w:ind w:firstLine="709"/>
        <w:jc w:val="both"/>
        <w:rPr>
          <w:rFonts w:ascii="Arial" w:eastAsia="Calibri" w:hAnsi="Arial" w:cs="Arial"/>
          <w:b/>
          <w:bCs/>
          <w:szCs w:val="28"/>
        </w:rPr>
      </w:pPr>
      <w:bookmarkStart w:id="3" w:name="_Toc140161064"/>
      <w:r w:rsidRPr="00C641A2">
        <w:rPr>
          <w:rFonts w:ascii="Arial" w:hAnsi="Arial" w:cs="Arial"/>
          <w:b/>
          <w:bCs/>
          <w:szCs w:val="28"/>
        </w:rPr>
        <w:t>2 Нормативные</w:t>
      </w:r>
      <w:r w:rsidRPr="00C641A2">
        <w:rPr>
          <w:rFonts w:ascii="Arial" w:eastAsia="Calibri" w:hAnsi="Arial" w:cs="Arial"/>
          <w:b/>
          <w:bCs/>
          <w:szCs w:val="28"/>
        </w:rPr>
        <w:t xml:space="preserve"> ссылки</w:t>
      </w:r>
      <w:bookmarkEnd w:id="3"/>
      <w:r w:rsidR="00AD2D80">
        <w:rPr>
          <w:rFonts w:ascii="Arial" w:eastAsia="Calibri" w:hAnsi="Arial" w:cs="Arial"/>
          <w:b/>
          <w:bCs/>
          <w:szCs w:val="28"/>
        </w:rPr>
        <w:tab/>
      </w:r>
    </w:p>
    <w:p w14:paraId="7127609D" w14:textId="77777777" w:rsidR="00AD2D80" w:rsidRDefault="00AD2D80" w:rsidP="00CC4E57">
      <w:pPr>
        <w:spacing w:line="360" w:lineRule="auto"/>
        <w:ind w:firstLine="709"/>
        <w:jc w:val="both"/>
        <w:rPr>
          <w:rFonts w:eastAsia="Calibri"/>
          <w:iCs/>
          <w:sz w:val="24"/>
          <w:szCs w:val="24"/>
          <w:lang w:eastAsia="en-US"/>
        </w:rPr>
      </w:pPr>
      <w:r w:rsidRPr="00E44D16">
        <w:rPr>
          <w:iCs/>
          <w:noProof/>
          <w:sz w:val="24"/>
          <w:szCs w:val="24"/>
        </w:rPr>
        <w:t>В настоящем стандарте</w:t>
      </w:r>
      <w:r w:rsidRPr="00E44D16">
        <w:rPr>
          <w:iCs/>
          <w:sz w:val="24"/>
          <w:szCs w:val="24"/>
        </w:rPr>
        <w:t xml:space="preserve"> </w:t>
      </w:r>
      <w:r w:rsidRPr="00E44D16">
        <w:rPr>
          <w:iCs/>
          <w:noProof/>
          <w:sz w:val="24"/>
          <w:szCs w:val="24"/>
        </w:rPr>
        <w:t xml:space="preserve">использованы нормативные ссылки на следующие </w:t>
      </w:r>
      <w:r w:rsidRPr="00E44D16">
        <w:rPr>
          <w:rFonts w:eastAsia="Calibri"/>
          <w:iCs/>
          <w:sz w:val="24"/>
          <w:szCs w:val="24"/>
          <w:lang w:eastAsia="en-US"/>
        </w:rPr>
        <w:t>стандарты:</w:t>
      </w:r>
    </w:p>
    <w:p w14:paraId="5B0BAEC1" w14:textId="2F058377" w:rsidR="00FC4245" w:rsidRPr="00FC4245" w:rsidRDefault="00FC4245" w:rsidP="00FC4245">
      <w:pPr>
        <w:widowControl w:val="0"/>
        <w:shd w:val="clear" w:color="auto" w:fill="FFFFFF"/>
        <w:tabs>
          <w:tab w:val="left" w:pos="9639"/>
        </w:tabs>
        <w:spacing w:line="360" w:lineRule="auto"/>
        <w:ind w:firstLine="709"/>
        <w:jc w:val="both"/>
        <w:rPr>
          <w:sz w:val="24"/>
          <w:szCs w:val="24"/>
        </w:rPr>
      </w:pPr>
      <w:r w:rsidRPr="00FC4245">
        <w:rPr>
          <w:sz w:val="24"/>
          <w:szCs w:val="24"/>
        </w:rPr>
        <w:t>ГОСТ 25779</w:t>
      </w:r>
      <w:r>
        <w:rPr>
          <w:sz w:val="24"/>
          <w:szCs w:val="24"/>
        </w:rPr>
        <w:t xml:space="preserve"> </w:t>
      </w:r>
      <w:r w:rsidRPr="00FC4245">
        <w:rPr>
          <w:sz w:val="24"/>
          <w:szCs w:val="24"/>
        </w:rPr>
        <w:t>Игрушки. Общие требования безопасности и методы испытания</w:t>
      </w:r>
    </w:p>
    <w:p w14:paraId="2043632C" w14:textId="0E05B3B2" w:rsidR="000E0304" w:rsidRDefault="000E0304" w:rsidP="000E0304">
      <w:pPr>
        <w:widowControl w:val="0"/>
        <w:shd w:val="clear" w:color="auto" w:fill="FFFFFF"/>
        <w:tabs>
          <w:tab w:val="left" w:pos="9639"/>
        </w:tabs>
        <w:spacing w:line="360" w:lineRule="auto"/>
        <w:ind w:firstLine="709"/>
        <w:jc w:val="both"/>
        <w:rPr>
          <w:sz w:val="24"/>
          <w:szCs w:val="24"/>
        </w:rPr>
      </w:pPr>
      <w:r w:rsidRPr="00ED1430">
        <w:rPr>
          <w:sz w:val="24"/>
          <w:szCs w:val="24"/>
        </w:rPr>
        <w:t>ГОСТ EN 71-1 Игрушки. Требования безопасности. Ч</w:t>
      </w:r>
      <w:r>
        <w:rPr>
          <w:sz w:val="24"/>
          <w:szCs w:val="24"/>
        </w:rPr>
        <w:t>асть</w:t>
      </w:r>
      <w:r w:rsidRPr="00ED1430">
        <w:rPr>
          <w:sz w:val="24"/>
          <w:szCs w:val="24"/>
        </w:rPr>
        <w:t>. 1. Механические и физические свойства</w:t>
      </w:r>
    </w:p>
    <w:p w14:paraId="2289CED3" w14:textId="77777777" w:rsidR="00075D7F" w:rsidRPr="00075D7F" w:rsidRDefault="00075D7F" w:rsidP="00075D7F">
      <w:pPr>
        <w:widowControl w:val="0"/>
        <w:shd w:val="clear" w:color="auto" w:fill="FFFFFF"/>
        <w:tabs>
          <w:tab w:val="left" w:pos="9639"/>
        </w:tabs>
        <w:spacing w:line="360" w:lineRule="auto"/>
        <w:ind w:firstLine="709"/>
        <w:jc w:val="both"/>
        <w:rPr>
          <w:sz w:val="24"/>
          <w:szCs w:val="24"/>
        </w:rPr>
      </w:pPr>
      <w:r w:rsidRPr="00075D7F">
        <w:rPr>
          <w:sz w:val="24"/>
          <w:szCs w:val="24"/>
        </w:rPr>
        <w:t>ГОСТ IEC 62115 Игрушки электрические. Безопасность</w:t>
      </w:r>
    </w:p>
    <w:p w14:paraId="4C9610C2" w14:textId="1BD02A61" w:rsidR="00075D7F" w:rsidRDefault="00075D7F" w:rsidP="00075D7F">
      <w:pPr>
        <w:widowControl w:val="0"/>
        <w:shd w:val="clear" w:color="auto" w:fill="FFFFFF"/>
        <w:tabs>
          <w:tab w:val="left" w:pos="9639"/>
        </w:tabs>
        <w:spacing w:line="360" w:lineRule="auto"/>
        <w:ind w:firstLine="709"/>
        <w:jc w:val="both"/>
        <w:rPr>
          <w:sz w:val="24"/>
          <w:szCs w:val="24"/>
        </w:rPr>
      </w:pPr>
      <w:r w:rsidRPr="00075D7F">
        <w:rPr>
          <w:sz w:val="24"/>
          <w:szCs w:val="24"/>
        </w:rPr>
        <w:t>ГОСТ ISO 8124-2 Безопасность игрушек. Часть 2. Воспламеняемость</w:t>
      </w:r>
    </w:p>
    <w:p w14:paraId="7647FF44" w14:textId="5B211E62" w:rsidR="000E0304" w:rsidRDefault="000E0304" w:rsidP="00CC4E57">
      <w:pPr>
        <w:spacing w:line="360" w:lineRule="auto"/>
        <w:ind w:firstLine="709"/>
        <w:jc w:val="both"/>
        <w:rPr>
          <w:rFonts w:eastAsia="Calibri"/>
          <w:iCs/>
          <w:sz w:val="24"/>
          <w:szCs w:val="24"/>
          <w:lang w:eastAsia="en-US"/>
        </w:rPr>
      </w:pPr>
      <w:r w:rsidRPr="000E0304">
        <w:rPr>
          <w:rFonts w:eastAsia="Calibri"/>
          <w:iCs/>
          <w:sz w:val="24"/>
          <w:szCs w:val="24"/>
          <w:lang w:eastAsia="en-US"/>
        </w:rPr>
        <w:t>ГОСТ Р 60.2.0.4 Роботы и робототехнические устройства. Роботы космические. Общие технические требования</w:t>
      </w:r>
    </w:p>
    <w:p w14:paraId="408A574E" w14:textId="1FDC36C0" w:rsidR="000E0304" w:rsidRPr="00E44D16" w:rsidRDefault="000E0304" w:rsidP="00CC4E57">
      <w:pPr>
        <w:spacing w:line="360" w:lineRule="auto"/>
        <w:ind w:firstLine="709"/>
        <w:jc w:val="both"/>
        <w:rPr>
          <w:rFonts w:eastAsia="Calibri"/>
          <w:iCs/>
          <w:sz w:val="24"/>
          <w:szCs w:val="24"/>
          <w:lang w:eastAsia="en-US"/>
        </w:rPr>
      </w:pPr>
      <w:r w:rsidRPr="000E0304">
        <w:rPr>
          <w:rFonts w:eastAsia="Calibri"/>
          <w:iCs/>
          <w:sz w:val="24"/>
          <w:szCs w:val="24"/>
          <w:lang w:eastAsia="en-US"/>
        </w:rPr>
        <w:t>ГОСТ Р 60.2.0.5 Роботы и робототехнические устройства. Роботы космические. Общие технические условия</w:t>
      </w:r>
    </w:p>
    <w:p w14:paraId="46C2AD99" w14:textId="2EEAFCBC" w:rsidR="00405201" w:rsidRDefault="00405201" w:rsidP="00A827E9">
      <w:pPr>
        <w:widowControl w:val="0"/>
        <w:shd w:val="clear" w:color="auto" w:fill="FFFFFF"/>
        <w:tabs>
          <w:tab w:val="left" w:pos="9639"/>
        </w:tabs>
        <w:spacing w:line="360" w:lineRule="auto"/>
        <w:ind w:firstLine="709"/>
        <w:jc w:val="both"/>
        <w:rPr>
          <w:sz w:val="24"/>
          <w:szCs w:val="24"/>
        </w:rPr>
      </w:pPr>
      <w:r w:rsidRPr="00405201">
        <w:rPr>
          <w:sz w:val="24"/>
          <w:szCs w:val="24"/>
        </w:rPr>
        <w:t>ГОСТ Р 59341 Системная инженерия. Защита информации в процессе</w:t>
      </w:r>
      <w:r>
        <w:rPr>
          <w:sz w:val="24"/>
          <w:szCs w:val="24"/>
        </w:rPr>
        <w:t xml:space="preserve"> управления информацией системы</w:t>
      </w:r>
    </w:p>
    <w:p w14:paraId="56197FA4" w14:textId="097D2C0C" w:rsidR="00E0510E" w:rsidRDefault="00E0510E" w:rsidP="00A827E9">
      <w:pPr>
        <w:widowControl w:val="0"/>
        <w:shd w:val="clear" w:color="auto" w:fill="FFFFFF"/>
        <w:tabs>
          <w:tab w:val="left" w:pos="9639"/>
        </w:tabs>
        <w:spacing w:line="360" w:lineRule="auto"/>
        <w:ind w:firstLine="709"/>
        <w:jc w:val="both"/>
        <w:rPr>
          <w:sz w:val="24"/>
          <w:szCs w:val="24"/>
        </w:rPr>
      </w:pPr>
      <w:r>
        <w:rPr>
          <w:sz w:val="24"/>
          <w:szCs w:val="24"/>
        </w:rPr>
        <w:t>ГОСТ Р 59880</w:t>
      </w:r>
      <w:r w:rsidRPr="00E0510E">
        <w:rPr>
          <w:sz w:val="24"/>
          <w:szCs w:val="24"/>
        </w:rPr>
        <w:t xml:space="preserve"> Эргономика. Проектирование и применение испытаний речевых технологий. Методика определения показателей качества синтеза речи</w:t>
      </w:r>
    </w:p>
    <w:p w14:paraId="07EE8A6C" w14:textId="77777777" w:rsidR="00405201" w:rsidRDefault="00405201" w:rsidP="00405201">
      <w:pPr>
        <w:widowControl w:val="0"/>
        <w:shd w:val="clear" w:color="auto" w:fill="FFFFFF"/>
        <w:tabs>
          <w:tab w:val="left" w:pos="9639"/>
        </w:tabs>
        <w:spacing w:line="360" w:lineRule="auto"/>
        <w:ind w:firstLine="709"/>
        <w:jc w:val="both"/>
        <w:rPr>
          <w:sz w:val="24"/>
          <w:szCs w:val="24"/>
        </w:rPr>
      </w:pPr>
      <w:r w:rsidRPr="00A827E9">
        <w:rPr>
          <w:sz w:val="24"/>
          <w:szCs w:val="24"/>
        </w:rPr>
        <w:t>ГОСТ Р 59896-2021</w:t>
      </w:r>
      <w:r>
        <w:rPr>
          <w:sz w:val="24"/>
          <w:szCs w:val="24"/>
        </w:rPr>
        <w:t xml:space="preserve"> </w:t>
      </w:r>
      <w:r w:rsidRPr="00A827E9">
        <w:rPr>
          <w:sz w:val="24"/>
          <w:szCs w:val="24"/>
        </w:rPr>
        <w:t>Образовательные продукты с алгоритмами искусственного интеллекта для адаптивного обучения в общем образовании. Требования к учебно-методическим материалам</w:t>
      </w:r>
    </w:p>
    <w:p w14:paraId="11112B63" w14:textId="3579AAEF" w:rsidR="00934DA2" w:rsidRDefault="00934DA2" w:rsidP="00934DA2">
      <w:pPr>
        <w:widowControl w:val="0"/>
        <w:shd w:val="clear" w:color="auto" w:fill="FFFFFF"/>
        <w:tabs>
          <w:tab w:val="left" w:pos="9639"/>
        </w:tabs>
        <w:spacing w:line="360" w:lineRule="auto"/>
        <w:ind w:firstLine="709"/>
        <w:jc w:val="both"/>
        <w:rPr>
          <w:sz w:val="24"/>
          <w:szCs w:val="24"/>
        </w:rPr>
      </w:pPr>
      <w:r w:rsidRPr="000E0304">
        <w:rPr>
          <w:sz w:val="24"/>
          <w:szCs w:val="24"/>
        </w:rPr>
        <w:t xml:space="preserve">ГОСТ Р </w:t>
      </w:r>
      <w:r>
        <w:rPr>
          <w:sz w:val="24"/>
          <w:szCs w:val="24"/>
        </w:rPr>
        <w:t xml:space="preserve">72027.1 </w:t>
      </w:r>
      <w:r w:rsidRPr="000E0304">
        <w:rPr>
          <w:sz w:val="24"/>
          <w:szCs w:val="24"/>
        </w:rPr>
        <w:t>Информационная технология в обучении, образовании и подготовке. Руководящие указания по контенту виртуальной реальности с учетом человеческого фактора. Часть 1. Рекомендации по использованию контента виртуальной реальност</w:t>
      </w:r>
      <w:r>
        <w:rPr>
          <w:sz w:val="24"/>
          <w:szCs w:val="24"/>
        </w:rPr>
        <w:t>и</w:t>
      </w:r>
    </w:p>
    <w:p w14:paraId="5ABA1C73" w14:textId="18A50284" w:rsidR="00934DA2" w:rsidRDefault="00934DA2" w:rsidP="00934DA2">
      <w:pPr>
        <w:widowControl w:val="0"/>
        <w:shd w:val="clear" w:color="auto" w:fill="FFFFFF"/>
        <w:tabs>
          <w:tab w:val="left" w:pos="9639"/>
        </w:tabs>
        <w:spacing w:line="360" w:lineRule="auto"/>
        <w:ind w:firstLine="709"/>
        <w:jc w:val="both"/>
        <w:rPr>
          <w:sz w:val="24"/>
          <w:szCs w:val="24"/>
        </w:rPr>
      </w:pPr>
      <w:r w:rsidRPr="000E0304">
        <w:rPr>
          <w:sz w:val="24"/>
          <w:szCs w:val="24"/>
        </w:rPr>
        <w:t xml:space="preserve">ГОСТ Р </w:t>
      </w:r>
      <w:r>
        <w:rPr>
          <w:sz w:val="24"/>
          <w:szCs w:val="24"/>
        </w:rPr>
        <w:t xml:space="preserve">72027.2 </w:t>
      </w:r>
      <w:r w:rsidRPr="000E0304">
        <w:rPr>
          <w:sz w:val="24"/>
          <w:szCs w:val="24"/>
        </w:rPr>
        <w:t>Информационные технологии в обучении, образовании и подготовке. Руководящие указания по контенту виртуальной реальности с учетом человеческого фактора. Часть 2. Рекомендации по разработке контента виртуальной реальности</w:t>
      </w:r>
    </w:p>
    <w:p w14:paraId="068CC6C3" w14:textId="05C92D3F" w:rsidR="000E0304" w:rsidRDefault="00A316D3" w:rsidP="00A827E9">
      <w:pPr>
        <w:widowControl w:val="0"/>
        <w:shd w:val="clear" w:color="auto" w:fill="FFFFFF"/>
        <w:tabs>
          <w:tab w:val="left" w:pos="9639"/>
        </w:tabs>
        <w:spacing w:line="360" w:lineRule="auto"/>
        <w:ind w:firstLine="709"/>
        <w:jc w:val="both"/>
        <w:rPr>
          <w:sz w:val="24"/>
          <w:szCs w:val="24"/>
        </w:rPr>
      </w:pPr>
      <w:r w:rsidRPr="00A316D3">
        <w:rPr>
          <w:sz w:val="24"/>
          <w:szCs w:val="24"/>
        </w:rPr>
        <w:t>ПНСТ 840</w:t>
      </w:r>
      <w:r>
        <w:rPr>
          <w:sz w:val="24"/>
          <w:szCs w:val="24"/>
        </w:rPr>
        <w:t xml:space="preserve"> </w:t>
      </w:r>
      <w:r w:rsidRPr="00A316D3">
        <w:rPr>
          <w:sz w:val="24"/>
          <w:szCs w:val="24"/>
        </w:rPr>
        <w:t>Искусственный интеллект. Обзор этических и общественных аспектов</w:t>
      </w:r>
    </w:p>
    <w:p w14:paraId="6B6F278E" w14:textId="2AFD55DB" w:rsidR="00E0510E" w:rsidRPr="00ED1430" w:rsidRDefault="00E0510E" w:rsidP="00A827E9">
      <w:pPr>
        <w:widowControl w:val="0"/>
        <w:shd w:val="clear" w:color="auto" w:fill="FFFFFF"/>
        <w:tabs>
          <w:tab w:val="left" w:pos="9639"/>
        </w:tabs>
        <w:spacing w:line="360" w:lineRule="auto"/>
        <w:ind w:firstLine="709"/>
        <w:jc w:val="both"/>
        <w:rPr>
          <w:sz w:val="24"/>
          <w:szCs w:val="24"/>
        </w:rPr>
      </w:pPr>
      <w:r w:rsidRPr="00E0510E">
        <w:rPr>
          <w:sz w:val="24"/>
          <w:szCs w:val="24"/>
        </w:rPr>
        <w:t>ПНСТ 963</w:t>
      </w:r>
      <w:r>
        <w:rPr>
          <w:sz w:val="24"/>
          <w:szCs w:val="24"/>
        </w:rPr>
        <w:t xml:space="preserve"> </w:t>
      </w:r>
      <w:r w:rsidRPr="00E0510E">
        <w:rPr>
          <w:sz w:val="24"/>
          <w:szCs w:val="24"/>
        </w:rPr>
        <w:t>Искусственный интеллект. Руководство для приложений на основе искусственного интеллекта</w:t>
      </w:r>
    </w:p>
    <w:p w14:paraId="5D1949E7" w14:textId="77777777" w:rsidR="0051619C" w:rsidRPr="0015178B" w:rsidRDefault="0051619C" w:rsidP="0051619C">
      <w:pPr>
        <w:pStyle w:val="af0"/>
        <w:spacing w:after="0"/>
        <w:ind w:left="0" w:firstLine="709"/>
        <w:jc w:val="both"/>
        <w:rPr>
          <w:rFonts w:cs="Arial"/>
          <w:i/>
          <w:iCs/>
          <w:sz w:val="22"/>
          <w:szCs w:val="22"/>
        </w:rPr>
      </w:pPr>
      <w:r w:rsidRPr="00ED1430">
        <w:rPr>
          <w:rFonts w:cs="Arial"/>
          <w:iCs/>
          <w:spacing w:val="40"/>
          <w:sz w:val="22"/>
          <w:szCs w:val="22"/>
        </w:rPr>
        <w:lastRenderedPageBreak/>
        <w:t>Примечание</w:t>
      </w:r>
      <w:r w:rsidRPr="00ED1430">
        <w:rPr>
          <w:rFonts w:cs="Arial"/>
          <w:iCs/>
          <w:sz w:val="22"/>
          <w:szCs w:val="22"/>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w:t>
      </w:r>
      <w:r w:rsidRPr="00ED1430">
        <w:rPr>
          <w:rFonts w:cs="Arial"/>
          <w:i/>
          <w:iCs/>
          <w:sz w:val="22"/>
          <w:szCs w:val="22"/>
        </w:rPr>
        <w:t xml:space="preserve"> утверждения настоящего стандарта в ссылочный стандарт, на который дана </w:t>
      </w:r>
      <w:r w:rsidRPr="00ED1430">
        <w:rPr>
          <w:rFonts w:cs="Arial"/>
          <w:iCs/>
          <w:sz w:val="22"/>
          <w:szCs w:val="22"/>
        </w:rPr>
        <w:t>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15178B">
        <w:rPr>
          <w:rFonts w:cs="Arial"/>
          <w:i/>
          <w:iCs/>
          <w:sz w:val="22"/>
          <w:szCs w:val="22"/>
        </w:rPr>
        <w:t xml:space="preserve"> </w:t>
      </w:r>
    </w:p>
    <w:p w14:paraId="4FCA0B59" w14:textId="77777777" w:rsidR="0051619C" w:rsidRDefault="0051619C" w:rsidP="0051619C">
      <w:pPr>
        <w:widowControl w:val="0"/>
        <w:shd w:val="clear" w:color="auto" w:fill="FFFFFF"/>
        <w:tabs>
          <w:tab w:val="left" w:pos="9639"/>
        </w:tabs>
        <w:spacing w:line="360" w:lineRule="auto"/>
        <w:ind w:firstLine="709"/>
        <w:jc w:val="both"/>
        <w:rPr>
          <w:i/>
          <w:iCs/>
          <w:sz w:val="24"/>
          <w:szCs w:val="24"/>
        </w:rPr>
      </w:pPr>
    </w:p>
    <w:p w14:paraId="10ADB291" w14:textId="56765858" w:rsidR="006A651C" w:rsidRPr="00C641A2" w:rsidRDefault="00402F4A" w:rsidP="00CC4E57">
      <w:pPr>
        <w:pStyle w:val="10"/>
        <w:keepNext w:val="0"/>
        <w:widowControl w:val="0"/>
        <w:spacing w:line="360" w:lineRule="auto"/>
        <w:ind w:firstLine="709"/>
        <w:jc w:val="both"/>
        <w:rPr>
          <w:rFonts w:ascii="Arial" w:hAnsi="Arial" w:cs="Arial"/>
          <w:b/>
          <w:bCs/>
          <w:szCs w:val="28"/>
        </w:rPr>
      </w:pPr>
      <w:bookmarkStart w:id="4" w:name="_Toc140161065"/>
      <w:r w:rsidRPr="00C641A2">
        <w:rPr>
          <w:rFonts w:ascii="Arial" w:hAnsi="Arial" w:cs="Arial"/>
          <w:b/>
          <w:bCs/>
          <w:szCs w:val="28"/>
        </w:rPr>
        <w:t>3</w:t>
      </w:r>
      <w:r w:rsidR="006A651C" w:rsidRPr="00C641A2">
        <w:rPr>
          <w:rFonts w:ascii="Arial" w:hAnsi="Arial" w:cs="Arial"/>
          <w:b/>
          <w:bCs/>
          <w:szCs w:val="28"/>
        </w:rPr>
        <w:t xml:space="preserve"> Термины</w:t>
      </w:r>
      <w:r w:rsidR="00E44D16">
        <w:rPr>
          <w:rFonts w:ascii="Arial" w:hAnsi="Arial" w:cs="Arial"/>
          <w:b/>
          <w:bCs/>
          <w:szCs w:val="28"/>
        </w:rPr>
        <w:t xml:space="preserve"> и </w:t>
      </w:r>
      <w:r w:rsidR="006A651C" w:rsidRPr="00C641A2">
        <w:rPr>
          <w:rFonts w:ascii="Arial" w:hAnsi="Arial" w:cs="Arial"/>
          <w:b/>
          <w:bCs/>
          <w:szCs w:val="28"/>
        </w:rPr>
        <w:t>определения</w:t>
      </w:r>
      <w:r w:rsidR="00476259" w:rsidRPr="00C641A2">
        <w:rPr>
          <w:rFonts w:ascii="Arial" w:hAnsi="Arial" w:cs="Arial"/>
          <w:b/>
          <w:bCs/>
          <w:szCs w:val="28"/>
        </w:rPr>
        <w:t xml:space="preserve"> </w:t>
      </w:r>
      <w:bookmarkEnd w:id="4"/>
    </w:p>
    <w:p w14:paraId="1A8AB002" w14:textId="08F0A1C0" w:rsidR="00A95A1F" w:rsidRDefault="00AD2D80" w:rsidP="00CC4E57">
      <w:pPr>
        <w:spacing w:line="360" w:lineRule="auto"/>
        <w:ind w:firstLine="709"/>
        <w:jc w:val="both"/>
        <w:rPr>
          <w:sz w:val="24"/>
          <w:szCs w:val="24"/>
        </w:rPr>
      </w:pPr>
      <w:r w:rsidRPr="00AD2D80">
        <w:rPr>
          <w:sz w:val="24"/>
          <w:szCs w:val="24"/>
        </w:rPr>
        <w:t>В настоящем стандарте применен</w:t>
      </w:r>
      <w:r w:rsidR="000E5487">
        <w:rPr>
          <w:sz w:val="24"/>
          <w:szCs w:val="24"/>
        </w:rPr>
        <w:t>ы</w:t>
      </w:r>
      <w:r w:rsidRPr="00AD2D80">
        <w:rPr>
          <w:sz w:val="24"/>
          <w:szCs w:val="24"/>
        </w:rPr>
        <w:t xml:space="preserve"> следующи</w:t>
      </w:r>
      <w:r w:rsidR="000E5487">
        <w:rPr>
          <w:sz w:val="24"/>
          <w:szCs w:val="24"/>
        </w:rPr>
        <w:t>е</w:t>
      </w:r>
      <w:r w:rsidRPr="00AD2D80">
        <w:rPr>
          <w:sz w:val="24"/>
          <w:szCs w:val="24"/>
        </w:rPr>
        <w:t xml:space="preserve"> термин</w:t>
      </w:r>
      <w:r w:rsidR="000E5487">
        <w:rPr>
          <w:sz w:val="24"/>
          <w:szCs w:val="24"/>
        </w:rPr>
        <w:t>ы</w:t>
      </w:r>
      <w:r w:rsidR="00ED1430">
        <w:rPr>
          <w:sz w:val="24"/>
          <w:szCs w:val="24"/>
        </w:rPr>
        <w:t xml:space="preserve"> с соответствующим</w:t>
      </w:r>
      <w:r w:rsidR="000E5487">
        <w:rPr>
          <w:sz w:val="24"/>
          <w:szCs w:val="24"/>
        </w:rPr>
        <w:t>и</w:t>
      </w:r>
      <w:r w:rsidRPr="00AD2D80">
        <w:rPr>
          <w:sz w:val="24"/>
          <w:szCs w:val="24"/>
        </w:rPr>
        <w:t xml:space="preserve"> определени</w:t>
      </w:r>
      <w:r w:rsidR="000E5487">
        <w:rPr>
          <w:sz w:val="24"/>
          <w:szCs w:val="24"/>
        </w:rPr>
        <w:t>я</w:t>
      </w:r>
      <w:r w:rsidRPr="00AD2D80">
        <w:rPr>
          <w:sz w:val="24"/>
          <w:szCs w:val="24"/>
        </w:rPr>
        <w:t>м</w:t>
      </w:r>
      <w:r w:rsidR="000E5487">
        <w:rPr>
          <w:sz w:val="24"/>
          <w:szCs w:val="24"/>
        </w:rPr>
        <w:t>и</w:t>
      </w:r>
      <w:r w:rsidRPr="00AD2D80">
        <w:rPr>
          <w:sz w:val="24"/>
          <w:szCs w:val="24"/>
        </w:rPr>
        <w:t>:</w:t>
      </w:r>
      <w:r>
        <w:rPr>
          <w:sz w:val="24"/>
          <w:szCs w:val="24"/>
        </w:rPr>
        <w:t xml:space="preserve"> </w:t>
      </w:r>
    </w:p>
    <w:p w14:paraId="7AA1B3AF" w14:textId="425A62F7" w:rsidR="00E36EA3" w:rsidRDefault="00FE2B37" w:rsidP="00CC4E57">
      <w:pPr>
        <w:spacing w:line="360" w:lineRule="auto"/>
        <w:ind w:firstLine="709"/>
        <w:jc w:val="both"/>
        <w:rPr>
          <w:sz w:val="24"/>
          <w:szCs w:val="24"/>
        </w:rPr>
      </w:pPr>
      <w:r>
        <w:rPr>
          <w:sz w:val="24"/>
          <w:szCs w:val="24"/>
        </w:rPr>
        <w:t>3.1</w:t>
      </w:r>
      <w:r w:rsidR="00E36EA3">
        <w:rPr>
          <w:sz w:val="24"/>
          <w:szCs w:val="24"/>
        </w:rPr>
        <w:t xml:space="preserve"> </w:t>
      </w:r>
      <w:r w:rsidR="00E36EA3" w:rsidRPr="00E36EA3">
        <w:rPr>
          <w:b/>
          <w:sz w:val="24"/>
          <w:szCs w:val="24"/>
        </w:rPr>
        <w:t>игрушка с искусственным интеллектом</w:t>
      </w:r>
      <w:r w:rsidR="00E36EA3" w:rsidRPr="00E36EA3">
        <w:rPr>
          <w:sz w:val="24"/>
          <w:szCs w:val="24"/>
        </w:rPr>
        <w:t xml:space="preserve"> (ИИ-игрушка</w:t>
      </w:r>
      <w:r w:rsidR="00E36EA3">
        <w:rPr>
          <w:sz w:val="24"/>
          <w:szCs w:val="24"/>
        </w:rPr>
        <w:t xml:space="preserve">, </w:t>
      </w:r>
      <w:r w:rsidR="003C2C98">
        <w:rPr>
          <w:sz w:val="24"/>
          <w:szCs w:val="24"/>
        </w:rPr>
        <w:t>игрушка с ИИ</w:t>
      </w:r>
      <w:r w:rsidR="003C2C98" w:rsidRPr="00075D7F">
        <w:rPr>
          <w:sz w:val="24"/>
          <w:szCs w:val="24"/>
        </w:rPr>
        <w:t xml:space="preserve">, </w:t>
      </w:r>
      <w:r w:rsidR="00E36EA3" w:rsidRPr="00075D7F">
        <w:rPr>
          <w:sz w:val="24"/>
          <w:szCs w:val="24"/>
        </w:rPr>
        <w:t xml:space="preserve">умная игрушка, интеллектуальная игрушка): Игрушка, оснащенная встроенной системой </w:t>
      </w:r>
      <w:r w:rsidR="00E36EA3" w:rsidRPr="00E36EA3">
        <w:rPr>
          <w:sz w:val="24"/>
          <w:szCs w:val="24"/>
        </w:rPr>
        <w:t xml:space="preserve">искусственного интеллекта, благодаря которой она способна автоматически воспринимать окружающую среду и действия пользователя, принимать решения или адаптировать свое поведение во время игры. </w:t>
      </w:r>
    </w:p>
    <w:p w14:paraId="6E4E5552" w14:textId="0A486022" w:rsidR="00FE2B37" w:rsidRPr="00FE2B37" w:rsidRDefault="00E36EA3" w:rsidP="00E36EA3">
      <w:pPr>
        <w:spacing w:line="360" w:lineRule="auto"/>
        <w:ind w:firstLine="709"/>
        <w:jc w:val="both"/>
        <w:rPr>
          <w:iCs/>
          <w:sz w:val="24"/>
          <w:szCs w:val="24"/>
        </w:rPr>
      </w:pPr>
      <w:r w:rsidRPr="00995AEF">
        <w:rPr>
          <w:spacing w:val="40"/>
          <w:sz w:val="22"/>
          <w:szCs w:val="22"/>
        </w:rPr>
        <w:t>Примечание</w:t>
      </w:r>
      <w:r w:rsidRPr="00995AEF">
        <w:rPr>
          <w:sz w:val="22"/>
          <w:szCs w:val="22"/>
        </w:rPr>
        <w:t xml:space="preserve"> - </w:t>
      </w:r>
      <w:r w:rsidRPr="00E36EA3">
        <w:rPr>
          <w:sz w:val="24"/>
          <w:szCs w:val="24"/>
        </w:rPr>
        <w:t>ИИ-игрушка обычно содержит электронные компоненты (процессор, датчики, модули связи) и программные алгоритмы, которые позволяют ей взаимодействовать с ребенком (отвечать на вопросы, выполнять команды, обучаться новым действиям и т.п.) подобно при</w:t>
      </w:r>
      <w:r>
        <w:rPr>
          <w:sz w:val="24"/>
          <w:szCs w:val="24"/>
        </w:rPr>
        <w:t>митивному разумному существу</w:t>
      </w:r>
      <w:r w:rsidRPr="00E36EA3">
        <w:rPr>
          <w:sz w:val="24"/>
          <w:szCs w:val="24"/>
        </w:rPr>
        <w:t>. Отличительным признаком ИИ-игрушки является наличие функциональности, выходящей за рамки заранее запрограммированных сценариев, то есть способность создавать новые отклики на основе полученных данных (обучение и адаптация).</w:t>
      </w:r>
      <w:bookmarkStart w:id="5" w:name="_Hlk183689096"/>
    </w:p>
    <w:p w14:paraId="47F16AFD" w14:textId="28D1EA8F" w:rsidR="002F751C" w:rsidRPr="00FE2B37" w:rsidRDefault="00FE2B37" w:rsidP="00FE2B37">
      <w:pPr>
        <w:spacing w:line="360" w:lineRule="auto"/>
        <w:ind w:firstLine="709"/>
        <w:jc w:val="both"/>
        <w:rPr>
          <w:iCs/>
          <w:sz w:val="24"/>
          <w:szCs w:val="24"/>
        </w:rPr>
      </w:pPr>
      <w:r w:rsidRPr="00FE2B37">
        <w:rPr>
          <w:iCs/>
          <w:sz w:val="24"/>
          <w:szCs w:val="24"/>
        </w:rPr>
        <w:t>3.2</w:t>
      </w:r>
    </w:p>
    <w:p w14:paraId="01B52A74" w14:textId="356A1BDE" w:rsidR="00995AEF" w:rsidRPr="00995AEF" w:rsidRDefault="00995AEF" w:rsidP="00995AEF">
      <w:pPr>
        <w:pBdr>
          <w:top w:val="single" w:sz="4" w:space="1" w:color="auto"/>
          <w:left w:val="single" w:sz="4" w:space="4" w:color="auto"/>
          <w:bottom w:val="single" w:sz="4" w:space="1" w:color="auto"/>
          <w:right w:val="single" w:sz="4" w:space="4" w:color="auto"/>
        </w:pBdr>
        <w:spacing w:line="360" w:lineRule="auto"/>
        <w:ind w:firstLine="709"/>
        <w:jc w:val="both"/>
        <w:rPr>
          <w:sz w:val="24"/>
          <w:szCs w:val="24"/>
        </w:rPr>
      </w:pPr>
      <w:r w:rsidRPr="00995AEF">
        <w:rPr>
          <w:b/>
          <w:sz w:val="24"/>
          <w:szCs w:val="24"/>
        </w:rPr>
        <w:t xml:space="preserve">искусственный интеллект </w:t>
      </w:r>
      <w:r w:rsidRPr="00995AEF">
        <w:rPr>
          <w:sz w:val="24"/>
          <w:szCs w:val="24"/>
        </w:rPr>
        <w:t>(</w:t>
      </w:r>
      <w:proofErr w:type="spellStart"/>
      <w:r w:rsidRPr="00995AEF">
        <w:rPr>
          <w:sz w:val="24"/>
          <w:szCs w:val="24"/>
        </w:rPr>
        <w:t>artificial</w:t>
      </w:r>
      <w:proofErr w:type="spellEnd"/>
      <w:r w:rsidRPr="00995AEF">
        <w:rPr>
          <w:sz w:val="24"/>
          <w:szCs w:val="24"/>
        </w:rPr>
        <w:t xml:space="preserve"> </w:t>
      </w:r>
      <w:proofErr w:type="spellStart"/>
      <w:r w:rsidRPr="00995AEF">
        <w:rPr>
          <w:sz w:val="24"/>
          <w:szCs w:val="24"/>
        </w:rPr>
        <w:t>intelligence</w:t>
      </w:r>
      <w:proofErr w:type="spellEnd"/>
      <w:r w:rsidRPr="00995AEF">
        <w:rPr>
          <w:sz w:val="24"/>
          <w:szCs w:val="24"/>
        </w:rPr>
        <w:t>): Комплекс технологических решений, позволяющий имитировать когнитивные функции человека (включая самообучение, поиск решений без заранее заданного алгоритма и достижение инсайта) и получать при выполнении конкретных практически значимых задач обработки данных результаты, сопоставимые, как минимум, с результатами интеллектуальной деятельности человека.</w:t>
      </w:r>
    </w:p>
    <w:p w14:paraId="1E2A4A6E" w14:textId="6DC17D63" w:rsidR="00995AEF" w:rsidRPr="00995AEF" w:rsidRDefault="00995AEF" w:rsidP="00995AEF">
      <w:pPr>
        <w:pBdr>
          <w:top w:val="single" w:sz="4" w:space="1" w:color="auto"/>
          <w:left w:val="single" w:sz="4" w:space="4" w:color="auto"/>
          <w:bottom w:val="single" w:sz="4" w:space="1" w:color="auto"/>
          <w:right w:val="single" w:sz="4" w:space="4" w:color="auto"/>
        </w:pBdr>
        <w:spacing w:line="360" w:lineRule="auto"/>
        <w:ind w:firstLine="709"/>
        <w:jc w:val="both"/>
        <w:rPr>
          <w:sz w:val="22"/>
          <w:szCs w:val="22"/>
        </w:rPr>
      </w:pPr>
      <w:r w:rsidRPr="00995AEF">
        <w:rPr>
          <w:spacing w:val="40"/>
          <w:sz w:val="22"/>
          <w:szCs w:val="22"/>
        </w:rPr>
        <w:lastRenderedPageBreak/>
        <w:t>Примечание</w:t>
      </w:r>
      <w:r w:rsidRPr="00995AEF">
        <w:rPr>
          <w:sz w:val="22"/>
          <w:szCs w:val="22"/>
        </w:rPr>
        <w:t xml:space="preserve"> </w:t>
      </w:r>
      <w:r w:rsidR="00E36EA3">
        <w:rPr>
          <w:sz w:val="22"/>
          <w:szCs w:val="22"/>
        </w:rPr>
        <w:t xml:space="preserve">– </w:t>
      </w:r>
      <w:r w:rsidRPr="00995AEF">
        <w:rPr>
          <w:sz w:val="22"/>
          <w:szCs w:val="22"/>
        </w:rPr>
        <w:t>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анализу и синтезу решений.</w:t>
      </w:r>
    </w:p>
    <w:p w14:paraId="558273B2" w14:textId="77268C16" w:rsidR="00995AEF" w:rsidRPr="00995AEF" w:rsidRDefault="00995AEF" w:rsidP="00995AEF">
      <w:pPr>
        <w:pBdr>
          <w:top w:val="single" w:sz="4" w:space="1" w:color="auto"/>
          <w:left w:val="single" w:sz="4" w:space="4" w:color="auto"/>
          <w:bottom w:val="single" w:sz="4" w:space="1" w:color="auto"/>
          <w:right w:val="single" w:sz="4" w:space="4" w:color="auto"/>
        </w:pBdr>
        <w:spacing w:line="360" w:lineRule="auto"/>
        <w:ind w:firstLine="709"/>
        <w:jc w:val="both"/>
        <w:rPr>
          <w:sz w:val="24"/>
          <w:szCs w:val="24"/>
        </w:rPr>
      </w:pPr>
      <w:r w:rsidRPr="00995AEF">
        <w:rPr>
          <w:sz w:val="24"/>
          <w:szCs w:val="24"/>
        </w:rPr>
        <w:t>[ГОСТ Р 59277</w:t>
      </w:r>
      <w:r w:rsidR="00934DA2">
        <w:rPr>
          <w:sz w:val="24"/>
          <w:szCs w:val="24"/>
        </w:rPr>
        <w:t>–</w:t>
      </w:r>
      <w:r w:rsidRPr="00995AEF">
        <w:rPr>
          <w:sz w:val="24"/>
          <w:szCs w:val="24"/>
        </w:rPr>
        <w:t>2020, пункт 3.18]</w:t>
      </w:r>
    </w:p>
    <w:p w14:paraId="5B93A599" w14:textId="56ED699E" w:rsidR="00995AEF" w:rsidRPr="00995AEF" w:rsidRDefault="00995AEF" w:rsidP="00FE2B37">
      <w:pPr>
        <w:spacing w:line="360" w:lineRule="auto"/>
        <w:ind w:firstLine="709"/>
        <w:jc w:val="both"/>
        <w:rPr>
          <w:sz w:val="24"/>
          <w:szCs w:val="24"/>
        </w:rPr>
      </w:pPr>
      <w:r w:rsidRPr="00995AEF">
        <w:rPr>
          <w:sz w:val="24"/>
          <w:szCs w:val="24"/>
        </w:rPr>
        <w:t>3</w:t>
      </w:r>
      <w:r w:rsidRPr="00954298">
        <w:rPr>
          <w:sz w:val="24"/>
          <w:szCs w:val="24"/>
        </w:rPr>
        <w:t>.</w:t>
      </w:r>
      <w:r w:rsidRPr="00995AEF">
        <w:rPr>
          <w:sz w:val="24"/>
          <w:szCs w:val="24"/>
        </w:rPr>
        <w:t>3</w:t>
      </w:r>
    </w:p>
    <w:p w14:paraId="471C6EC2" w14:textId="4C43B7CC" w:rsidR="00FE2B37" w:rsidRPr="00995AEF" w:rsidRDefault="00995AEF" w:rsidP="00995AEF">
      <w:pPr>
        <w:pBdr>
          <w:top w:val="single" w:sz="4" w:space="1" w:color="auto"/>
          <w:left w:val="single" w:sz="4" w:space="4" w:color="auto"/>
          <w:bottom w:val="single" w:sz="4" w:space="1" w:color="auto"/>
          <w:right w:val="single" w:sz="4" w:space="4" w:color="auto"/>
        </w:pBdr>
        <w:spacing w:line="360" w:lineRule="auto"/>
        <w:ind w:firstLine="709"/>
        <w:jc w:val="both"/>
        <w:rPr>
          <w:sz w:val="24"/>
          <w:szCs w:val="24"/>
        </w:rPr>
      </w:pPr>
      <w:r w:rsidRPr="00995AEF">
        <w:rPr>
          <w:b/>
          <w:sz w:val="24"/>
          <w:szCs w:val="24"/>
        </w:rPr>
        <w:t>система искусственного интеллекта</w:t>
      </w:r>
      <w:r w:rsidRPr="00995AEF">
        <w:rPr>
          <w:sz w:val="24"/>
          <w:szCs w:val="24"/>
        </w:rPr>
        <w:t xml:space="preserve"> (</w:t>
      </w:r>
      <w:proofErr w:type="spellStart"/>
      <w:r w:rsidRPr="00995AEF">
        <w:rPr>
          <w:sz w:val="24"/>
          <w:szCs w:val="24"/>
        </w:rPr>
        <w:t>artificial</w:t>
      </w:r>
      <w:proofErr w:type="spellEnd"/>
      <w:r w:rsidRPr="00995AEF">
        <w:rPr>
          <w:sz w:val="24"/>
          <w:szCs w:val="24"/>
        </w:rPr>
        <w:t xml:space="preserve"> </w:t>
      </w:r>
      <w:proofErr w:type="spellStart"/>
      <w:r w:rsidRPr="00995AEF">
        <w:rPr>
          <w:sz w:val="24"/>
          <w:szCs w:val="24"/>
        </w:rPr>
        <w:t>intelligence</w:t>
      </w:r>
      <w:proofErr w:type="spellEnd"/>
      <w:r w:rsidRPr="00995AEF">
        <w:rPr>
          <w:sz w:val="24"/>
          <w:szCs w:val="24"/>
        </w:rPr>
        <w:t xml:space="preserve"> </w:t>
      </w:r>
      <w:proofErr w:type="spellStart"/>
      <w:r w:rsidRPr="00995AEF">
        <w:rPr>
          <w:sz w:val="24"/>
          <w:szCs w:val="24"/>
        </w:rPr>
        <w:t>system</w:t>
      </w:r>
      <w:proofErr w:type="spellEnd"/>
      <w:r w:rsidRPr="00995AEF">
        <w:rPr>
          <w:sz w:val="24"/>
          <w:szCs w:val="24"/>
        </w:rPr>
        <w:t>): Техническая система, в которой используются технологии искусственного интеллекта.</w:t>
      </w:r>
    </w:p>
    <w:p w14:paraId="5698956A" w14:textId="335B8694" w:rsidR="00995AEF" w:rsidRPr="00995AEF" w:rsidRDefault="00995AEF" w:rsidP="00995AEF">
      <w:pPr>
        <w:pBdr>
          <w:top w:val="single" w:sz="4" w:space="1" w:color="auto"/>
          <w:left w:val="single" w:sz="4" w:space="4" w:color="auto"/>
          <w:bottom w:val="single" w:sz="4" w:space="1" w:color="auto"/>
          <w:right w:val="single" w:sz="4" w:space="4" w:color="auto"/>
        </w:pBdr>
        <w:spacing w:line="360" w:lineRule="auto"/>
        <w:ind w:firstLine="709"/>
        <w:jc w:val="both"/>
        <w:rPr>
          <w:sz w:val="24"/>
          <w:szCs w:val="24"/>
        </w:rPr>
      </w:pPr>
      <w:r w:rsidRPr="00995AEF">
        <w:rPr>
          <w:sz w:val="24"/>
          <w:szCs w:val="24"/>
        </w:rPr>
        <w:t>[ГОСТ Р 59277-2020, пункт 3.40]</w:t>
      </w:r>
    </w:p>
    <w:p w14:paraId="69A8FA9B" w14:textId="0F1179CA" w:rsidR="000E5487" w:rsidRDefault="000E5487" w:rsidP="00FE2B37">
      <w:pPr>
        <w:spacing w:line="360" w:lineRule="auto"/>
        <w:ind w:firstLine="709"/>
        <w:jc w:val="both"/>
        <w:rPr>
          <w:sz w:val="24"/>
          <w:szCs w:val="24"/>
        </w:rPr>
      </w:pPr>
      <w:r w:rsidRPr="00E36EA3">
        <w:rPr>
          <w:spacing w:val="40"/>
          <w:sz w:val="22"/>
          <w:szCs w:val="22"/>
        </w:rPr>
        <w:t>Примечание</w:t>
      </w:r>
      <w:r w:rsidR="00EE755B">
        <w:rPr>
          <w:spacing w:val="40"/>
          <w:sz w:val="22"/>
          <w:szCs w:val="22"/>
        </w:rPr>
        <w:t xml:space="preserve"> - </w:t>
      </w:r>
      <w:r w:rsidR="00EE755B" w:rsidRPr="00EE755B">
        <w:rPr>
          <w:sz w:val="22"/>
          <w:szCs w:val="22"/>
        </w:rPr>
        <w:t>В контексте ИИ-игрушек системой ИИ может выступать как встроенное программное обеспечение самой игрушки (например, нейросетевая модель распознавания речи), так и внешняя облачная платформа ИИ, с которой игрушка взаимодействует через сеть. Система ИИ обычно включает компоненты для восприятия (микрофоны, камеры, датчики), обработки данных (алгоритмы машинного обучения, экспертные правила) и выдачи результатов (синтез речи, движение механизмов, отображение визуальной</w:t>
      </w:r>
      <w:r w:rsidR="00EE755B">
        <w:rPr>
          <w:sz w:val="22"/>
          <w:szCs w:val="22"/>
        </w:rPr>
        <w:t xml:space="preserve"> </w:t>
      </w:r>
      <w:r w:rsidR="00EE755B" w:rsidRPr="00EE755B">
        <w:rPr>
          <w:sz w:val="22"/>
          <w:szCs w:val="22"/>
        </w:rPr>
        <w:t>информации).</w:t>
      </w:r>
    </w:p>
    <w:p w14:paraId="4214E90A" w14:textId="1279E73E" w:rsidR="00995AEF" w:rsidRDefault="00995AEF" w:rsidP="00FE2B37">
      <w:pPr>
        <w:spacing w:line="360" w:lineRule="auto"/>
        <w:ind w:firstLine="709"/>
        <w:jc w:val="both"/>
        <w:rPr>
          <w:sz w:val="24"/>
          <w:szCs w:val="24"/>
        </w:rPr>
      </w:pPr>
      <w:r w:rsidRPr="00995AEF">
        <w:rPr>
          <w:sz w:val="24"/>
          <w:szCs w:val="24"/>
        </w:rPr>
        <w:t>3.4</w:t>
      </w:r>
    </w:p>
    <w:p w14:paraId="17D546C6" w14:textId="382F4E52" w:rsidR="00995AEF" w:rsidRPr="00995AEF" w:rsidRDefault="00995AEF" w:rsidP="00995AEF">
      <w:pPr>
        <w:pBdr>
          <w:top w:val="single" w:sz="4" w:space="1" w:color="auto"/>
          <w:left w:val="single" w:sz="4" w:space="4" w:color="auto"/>
          <w:bottom w:val="single" w:sz="4" w:space="1" w:color="auto"/>
          <w:right w:val="single" w:sz="4" w:space="4" w:color="auto"/>
        </w:pBdr>
        <w:spacing w:line="360" w:lineRule="auto"/>
        <w:ind w:firstLine="709"/>
        <w:jc w:val="both"/>
        <w:rPr>
          <w:sz w:val="24"/>
          <w:szCs w:val="24"/>
        </w:rPr>
      </w:pPr>
      <w:r w:rsidRPr="00995AEF">
        <w:rPr>
          <w:b/>
          <w:sz w:val="24"/>
          <w:szCs w:val="24"/>
        </w:rPr>
        <w:t>технологии искусственного интеллекта:</w:t>
      </w:r>
      <w:r w:rsidRPr="00995AEF">
        <w:rPr>
          <w:sz w:val="24"/>
          <w:szCs w:val="24"/>
        </w:rPr>
        <w:t xml:space="preserve"> Комплекс технологических решений, направленных на создание систем искусственного интеллекта.</w:t>
      </w:r>
    </w:p>
    <w:p w14:paraId="0879C2E9" w14:textId="093BC6C7" w:rsidR="00995AEF" w:rsidRPr="00995AEF" w:rsidRDefault="00995AEF" w:rsidP="00995AEF">
      <w:pPr>
        <w:pBdr>
          <w:top w:val="single" w:sz="4" w:space="1" w:color="auto"/>
          <w:left w:val="single" w:sz="4" w:space="4" w:color="auto"/>
          <w:bottom w:val="single" w:sz="4" w:space="1" w:color="auto"/>
          <w:right w:val="single" w:sz="4" w:space="4" w:color="auto"/>
        </w:pBdr>
        <w:spacing w:line="360" w:lineRule="auto"/>
        <w:ind w:firstLine="709"/>
        <w:jc w:val="both"/>
        <w:rPr>
          <w:sz w:val="24"/>
          <w:szCs w:val="24"/>
        </w:rPr>
      </w:pPr>
      <w:r w:rsidRPr="00995AEF">
        <w:rPr>
          <w:sz w:val="24"/>
          <w:szCs w:val="24"/>
        </w:rPr>
        <w:t>[ГОСТ Р 59277-2020, пункт 3.44]</w:t>
      </w:r>
    </w:p>
    <w:p w14:paraId="4E65B741" w14:textId="77777777" w:rsidR="00E36EA3" w:rsidRDefault="00E36EA3" w:rsidP="00E36EA3">
      <w:pPr>
        <w:spacing w:line="360" w:lineRule="auto"/>
        <w:ind w:firstLine="709"/>
        <w:jc w:val="both"/>
        <w:rPr>
          <w:iCs/>
          <w:sz w:val="24"/>
          <w:szCs w:val="24"/>
        </w:rPr>
      </w:pPr>
      <w:r>
        <w:rPr>
          <w:iCs/>
          <w:sz w:val="24"/>
          <w:szCs w:val="24"/>
        </w:rPr>
        <w:t xml:space="preserve">3.5 </w:t>
      </w:r>
      <w:r w:rsidRPr="00E36EA3">
        <w:rPr>
          <w:b/>
          <w:iCs/>
          <w:sz w:val="24"/>
          <w:szCs w:val="24"/>
        </w:rPr>
        <w:t>персональные данные ребенка:</w:t>
      </w:r>
      <w:r>
        <w:rPr>
          <w:iCs/>
          <w:sz w:val="24"/>
          <w:szCs w:val="24"/>
        </w:rPr>
        <w:t xml:space="preserve"> Л</w:t>
      </w:r>
      <w:r w:rsidRPr="00E36EA3">
        <w:rPr>
          <w:iCs/>
          <w:sz w:val="24"/>
          <w:szCs w:val="24"/>
        </w:rPr>
        <w:t xml:space="preserve">юбая информация, относящаяся к прямо или косвенно определенному или определяемому ребенку (физическому лицу в возрасте до 14 лет). </w:t>
      </w:r>
    </w:p>
    <w:p w14:paraId="36A8E584" w14:textId="56D410E5" w:rsidR="00995AEF" w:rsidRPr="00E36EA3" w:rsidRDefault="00E36EA3" w:rsidP="00E36EA3">
      <w:pPr>
        <w:spacing w:line="360" w:lineRule="auto"/>
        <w:ind w:firstLine="709"/>
        <w:jc w:val="both"/>
        <w:rPr>
          <w:iCs/>
          <w:sz w:val="22"/>
          <w:szCs w:val="22"/>
        </w:rPr>
      </w:pPr>
      <w:r w:rsidRPr="00E36EA3">
        <w:rPr>
          <w:spacing w:val="40"/>
          <w:sz w:val="22"/>
          <w:szCs w:val="22"/>
        </w:rPr>
        <w:t>Примечание</w:t>
      </w:r>
      <w:r w:rsidRPr="00E36EA3">
        <w:rPr>
          <w:sz w:val="22"/>
          <w:szCs w:val="22"/>
        </w:rPr>
        <w:t xml:space="preserve"> – </w:t>
      </w:r>
      <w:r w:rsidRPr="00E36EA3">
        <w:rPr>
          <w:iCs/>
          <w:sz w:val="22"/>
          <w:szCs w:val="22"/>
        </w:rPr>
        <w:t>К персональным данным относятся, в частности, имя и другие сведения о личности ребенка, аудиозаписи его голоса, изображения (фотографии, видео), биометрические данные (например, параметры лица или голоса), сведения о местоположении, об окружении и образе жизни ребенка и т.д. Обработка персональных данных детей регулируется законодательством ([1] и др.) и допускается только с согласия их законных представителей (родителей или опекунов), за исключением случаев, прямо предусмотренных законом. В контексте ИИ-игрушек под защитой персональных данных понимаются меры, предотвращающие несанкционированный сбор, хранение, передачу или использование информации о ребенке, которую игрушка может получать в процессе взаимодействия.</w:t>
      </w:r>
    </w:p>
    <w:p w14:paraId="1BAF9194" w14:textId="77777777" w:rsidR="00E36EA3" w:rsidRPr="00E36EA3" w:rsidRDefault="00E36EA3" w:rsidP="00E36EA3">
      <w:pPr>
        <w:spacing w:line="360" w:lineRule="auto"/>
        <w:ind w:firstLine="709"/>
        <w:jc w:val="both"/>
        <w:rPr>
          <w:iCs/>
          <w:sz w:val="22"/>
          <w:szCs w:val="22"/>
        </w:rPr>
      </w:pPr>
      <w:r>
        <w:rPr>
          <w:iCs/>
          <w:sz w:val="24"/>
          <w:szCs w:val="24"/>
        </w:rPr>
        <w:lastRenderedPageBreak/>
        <w:t xml:space="preserve">3.6 </w:t>
      </w:r>
      <w:r w:rsidRPr="00E36EA3">
        <w:rPr>
          <w:b/>
          <w:iCs/>
          <w:sz w:val="24"/>
          <w:szCs w:val="24"/>
        </w:rPr>
        <w:t>психоэмоциональная безопасность:</w:t>
      </w:r>
      <w:r>
        <w:rPr>
          <w:iCs/>
          <w:sz w:val="24"/>
          <w:szCs w:val="24"/>
        </w:rPr>
        <w:t xml:space="preserve"> О</w:t>
      </w:r>
      <w:r w:rsidRPr="00E36EA3">
        <w:rPr>
          <w:iCs/>
          <w:sz w:val="24"/>
          <w:szCs w:val="24"/>
        </w:rPr>
        <w:t>тсутствие у ребенка негативных психологических последствий и эмоционального дискомфорта при взаимодействии с игрушкой.</w:t>
      </w:r>
    </w:p>
    <w:p w14:paraId="0AC38A03" w14:textId="27FF0738" w:rsidR="00E36EA3" w:rsidRPr="00E36EA3" w:rsidRDefault="00E36EA3" w:rsidP="00E36EA3">
      <w:pPr>
        <w:spacing w:line="360" w:lineRule="auto"/>
        <w:ind w:firstLine="709"/>
        <w:jc w:val="both"/>
        <w:rPr>
          <w:iCs/>
          <w:sz w:val="22"/>
          <w:szCs w:val="22"/>
        </w:rPr>
      </w:pPr>
      <w:r w:rsidRPr="00E36EA3">
        <w:rPr>
          <w:spacing w:val="40"/>
          <w:sz w:val="22"/>
          <w:szCs w:val="22"/>
        </w:rPr>
        <w:t>Примечание</w:t>
      </w:r>
      <w:r w:rsidRPr="00E36EA3">
        <w:rPr>
          <w:sz w:val="22"/>
          <w:szCs w:val="22"/>
        </w:rPr>
        <w:t xml:space="preserve"> – </w:t>
      </w:r>
      <w:r w:rsidRPr="00E36EA3">
        <w:rPr>
          <w:iCs/>
          <w:sz w:val="22"/>
          <w:szCs w:val="22"/>
        </w:rPr>
        <w:t xml:space="preserve">Под обеспечением психоэмоциональной безопасности понимается такой дизайн и функционал ИИ-игрушки, который не вызывает у детей неоправданного страха, тревоги, стресса или агрессии, не формирует нездоровой привязанности к электронному устройству и не препятствует нормальному эмоциональному и социальному развитию. Проще говоря, игрушка должна быть эмоционально безопасна для ребенка: содержать только соответствующий возрасту контент, поддерживать </w:t>
      </w:r>
      <w:r w:rsidR="00934DA2">
        <w:rPr>
          <w:iCs/>
          <w:sz w:val="22"/>
          <w:szCs w:val="22"/>
        </w:rPr>
        <w:t>дружеский</w:t>
      </w:r>
      <w:r w:rsidRPr="00E36EA3">
        <w:rPr>
          <w:iCs/>
          <w:sz w:val="22"/>
          <w:szCs w:val="22"/>
        </w:rPr>
        <w:t xml:space="preserve"> стиль общения, не подавлять воображение и инициативу ребенка. Критерии психоэмоциональной безопасности включают также учет возрастных особенностей восприятия – например, для малышей исключается излишне реалистичное или пугающее поведение игрушки, а для старших детей – избегание скрытых манипуляций или навязчивого сценария игры.</w:t>
      </w:r>
    </w:p>
    <w:p w14:paraId="6874181E" w14:textId="6E14EADE" w:rsidR="00E36EA3" w:rsidRDefault="00E36EA3" w:rsidP="00E36EA3">
      <w:pPr>
        <w:spacing w:line="360" w:lineRule="auto"/>
        <w:ind w:firstLine="709"/>
        <w:jc w:val="both"/>
        <w:rPr>
          <w:iCs/>
          <w:sz w:val="24"/>
          <w:szCs w:val="24"/>
        </w:rPr>
      </w:pPr>
      <w:r>
        <w:rPr>
          <w:iCs/>
          <w:sz w:val="24"/>
          <w:szCs w:val="24"/>
        </w:rPr>
        <w:t xml:space="preserve">3.7 </w:t>
      </w:r>
      <w:r w:rsidRPr="00E36EA3">
        <w:rPr>
          <w:b/>
          <w:iCs/>
          <w:sz w:val="24"/>
          <w:szCs w:val="24"/>
        </w:rPr>
        <w:t>автономный режим (работы игрушки):</w:t>
      </w:r>
      <w:r>
        <w:rPr>
          <w:iCs/>
          <w:sz w:val="24"/>
          <w:szCs w:val="24"/>
        </w:rPr>
        <w:t xml:space="preserve"> С</w:t>
      </w:r>
      <w:r w:rsidRPr="00E36EA3">
        <w:rPr>
          <w:iCs/>
          <w:sz w:val="24"/>
          <w:szCs w:val="24"/>
        </w:rPr>
        <w:t xml:space="preserve">пособность игрушки функционировать и принимать решения без постоянного прямого управления со стороны человека. </w:t>
      </w:r>
    </w:p>
    <w:p w14:paraId="2A3E659B" w14:textId="43583F29" w:rsidR="00E36EA3" w:rsidRPr="00E36EA3" w:rsidRDefault="00E36EA3" w:rsidP="00E36EA3">
      <w:pPr>
        <w:spacing w:line="360" w:lineRule="auto"/>
        <w:ind w:firstLine="709"/>
        <w:jc w:val="both"/>
        <w:rPr>
          <w:iCs/>
          <w:sz w:val="22"/>
          <w:szCs w:val="22"/>
        </w:rPr>
      </w:pPr>
      <w:r w:rsidRPr="00E36EA3">
        <w:rPr>
          <w:spacing w:val="40"/>
          <w:sz w:val="22"/>
          <w:szCs w:val="22"/>
        </w:rPr>
        <w:t>Примечание</w:t>
      </w:r>
      <w:r w:rsidRPr="00E36EA3">
        <w:rPr>
          <w:sz w:val="22"/>
          <w:szCs w:val="22"/>
        </w:rPr>
        <w:t xml:space="preserve"> – </w:t>
      </w:r>
      <w:r w:rsidRPr="00E36EA3">
        <w:rPr>
          <w:iCs/>
          <w:sz w:val="22"/>
          <w:szCs w:val="22"/>
        </w:rPr>
        <w:t>В автономном режиме ИИ-игрушка может самостоятельно инициировать определенные действия (например, начать диалог, двигаться, обучаться новым фразам) на основе заложенных алгоритмов и данных, собранных с датчиков. Уровень автономности может различаться: одни игрушки работают полностью офлайн, принимая решения локально, другие регулярно обращаются к облачным сервисам или требуют периодической активации со стороны пользователя. В стандарте под автономностью подразумевается также автономность поведения: способность адаптироваться к действиям ребенка и окружению в реальном времени. При этом автономность игрушки должна быть ограничена рамками безопасности и предсказуемости, чтобы ребенок и родители имели возмо</w:t>
      </w:r>
      <w:r>
        <w:rPr>
          <w:iCs/>
          <w:sz w:val="22"/>
          <w:szCs w:val="22"/>
        </w:rPr>
        <w:t>жность контролировать ситуацию</w:t>
      </w:r>
      <w:r w:rsidRPr="00E36EA3">
        <w:rPr>
          <w:iCs/>
          <w:sz w:val="22"/>
          <w:szCs w:val="22"/>
        </w:rPr>
        <w:t>.</w:t>
      </w:r>
    </w:p>
    <w:p w14:paraId="63E7A4A0" w14:textId="77777777" w:rsidR="00E36EA3" w:rsidRPr="00FE2B37" w:rsidRDefault="00E36EA3" w:rsidP="00E36EA3">
      <w:pPr>
        <w:spacing w:line="360" w:lineRule="auto"/>
        <w:ind w:firstLine="709"/>
        <w:jc w:val="both"/>
        <w:rPr>
          <w:iCs/>
          <w:sz w:val="24"/>
          <w:szCs w:val="24"/>
        </w:rPr>
      </w:pPr>
    </w:p>
    <w:p w14:paraId="547CFB5C" w14:textId="3FE3B6C6" w:rsidR="002F751C" w:rsidRDefault="002F751C" w:rsidP="00ED1430">
      <w:pPr>
        <w:spacing w:line="360" w:lineRule="auto"/>
        <w:ind w:firstLine="709"/>
        <w:jc w:val="both"/>
        <w:rPr>
          <w:b/>
          <w:bCs/>
          <w:iCs/>
          <w:sz w:val="28"/>
          <w:szCs w:val="28"/>
        </w:rPr>
      </w:pPr>
      <w:r w:rsidRPr="00FE2B37">
        <w:rPr>
          <w:b/>
          <w:bCs/>
          <w:iCs/>
          <w:sz w:val="28"/>
          <w:szCs w:val="28"/>
        </w:rPr>
        <w:t>4 Классификация</w:t>
      </w:r>
      <w:r w:rsidR="005B32EA">
        <w:rPr>
          <w:b/>
          <w:bCs/>
          <w:iCs/>
          <w:sz w:val="28"/>
          <w:szCs w:val="28"/>
        </w:rPr>
        <w:t xml:space="preserve"> </w:t>
      </w:r>
      <w:r w:rsidR="005B32EA" w:rsidRPr="005B32EA">
        <w:rPr>
          <w:b/>
          <w:bCs/>
          <w:iCs/>
          <w:sz w:val="28"/>
          <w:szCs w:val="28"/>
        </w:rPr>
        <w:t>игрушек с ИИ</w:t>
      </w:r>
    </w:p>
    <w:p w14:paraId="520E7A33" w14:textId="480CADC4" w:rsidR="00E36EA3" w:rsidRDefault="00E36EA3" w:rsidP="00842078">
      <w:pPr>
        <w:spacing w:line="360" w:lineRule="auto"/>
        <w:ind w:firstLine="709"/>
        <w:jc w:val="both"/>
        <w:rPr>
          <w:sz w:val="24"/>
          <w:szCs w:val="24"/>
        </w:rPr>
      </w:pPr>
      <w:bookmarkStart w:id="6" w:name="_Hlk183689180"/>
      <w:bookmarkEnd w:id="5"/>
      <w:r w:rsidRPr="00E36EA3">
        <w:rPr>
          <w:sz w:val="24"/>
          <w:szCs w:val="24"/>
        </w:rPr>
        <w:t xml:space="preserve">Игрушки с искусственным интеллектом </w:t>
      </w:r>
      <w:r w:rsidR="005A5C6F">
        <w:rPr>
          <w:sz w:val="24"/>
          <w:szCs w:val="24"/>
        </w:rPr>
        <w:t>подразделяют:</w:t>
      </w:r>
    </w:p>
    <w:p w14:paraId="7A814826" w14:textId="3B422F79" w:rsidR="00E36EA3" w:rsidRPr="00E36EA3" w:rsidRDefault="00E36EA3" w:rsidP="00E36EA3">
      <w:pPr>
        <w:spacing w:line="360" w:lineRule="auto"/>
        <w:ind w:firstLine="709"/>
        <w:jc w:val="both"/>
        <w:rPr>
          <w:b/>
          <w:sz w:val="24"/>
          <w:szCs w:val="24"/>
        </w:rPr>
      </w:pPr>
      <w:r w:rsidRPr="00E36EA3">
        <w:rPr>
          <w:b/>
          <w:sz w:val="24"/>
          <w:szCs w:val="24"/>
        </w:rPr>
        <w:t>4.1 По функциональному назначению</w:t>
      </w:r>
    </w:p>
    <w:p w14:paraId="2F15CCB0" w14:textId="77777777" w:rsidR="002267B7" w:rsidRPr="002267B7" w:rsidRDefault="002267B7" w:rsidP="00E36EA3">
      <w:pPr>
        <w:spacing w:line="360" w:lineRule="auto"/>
        <w:ind w:firstLine="709"/>
        <w:jc w:val="both"/>
        <w:rPr>
          <w:b/>
          <w:sz w:val="24"/>
          <w:szCs w:val="24"/>
        </w:rPr>
      </w:pPr>
      <w:r w:rsidRPr="002267B7">
        <w:rPr>
          <w:b/>
          <w:sz w:val="24"/>
          <w:szCs w:val="24"/>
        </w:rPr>
        <w:t xml:space="preserve">4.1.1 </w:t>
      </w:r>
      <w:r w:rsidR="00E36EA3" w:rsidRPr="002267B7">
        <w:rPr>
          <w:b/>
          <w:sz w:val="24"/>
          <w:szCs w:val="24"/>
        </w:rPr>
        <w:t xml:space="preserve">Обучающие (образовательные) ИИ-игрушки. </w:t>
      </w:r>
    </w:p>
    <w:p w14:paraId="149E300F" w14:textId="77777777" w:rsidR="003C2C98" w:rsidRDefault="00E36EA3" w:rsidP="00E36EA3">
      <w:pPr>
        <w:spacing w:line="360" w:lineRule="auto"/>
        <w:ind w:firstLine="709"/>
        <w:jc w:val="both"/>
        <w:rPr>
          <w:sz w:val="24"/>
          <w:szCs w:val="24"/>
        </w:rPr>
      </w:pPr>
      <w:r w:rsidRPr="00E36EA3">
        <w:rPr>
          <w:sz w:val="24"/>
          <w:szCs w:val="24"/>
        </w:rPr>
        <w:t xml:space="preserve">Предназначены главным образом для развития знаний и навыков ребенка. Такие устройства с помощью ИИ подстраиваются под уровень ребенка и помогают изучать буквы, слова, иностранные языки, основы программирования, математику и </w:t>
      </w:r>
      <w:r w:rsidRPr="00E36EA3">
        <w:rPr>
          <w:sz w:val="24"/>
          <w:szCs w:val="24"/>
        </w:rPr>
        <w:lastRenderedPageBreak/>
        <w:t>другие предметы.. Обучающие ИИ-игрушки часто используются в дополнение к школьной программе или для дошкольного развития, сочетая игру и обучение.</w:t>
      </w:r>
    </w:p>
    <w:p w14:paraId="4CB9D177" w14:textId="122E4873" w:rsidR="00E36EA3" w:rsidRDefault="005A5C6F" w:rsidP="00E36EA3">
      <w:pPr>
        <w:spacing w:line="360" w:lineRule="auto"/>
        <w:ind w:firstLine="709"/>
        <w:jc w:val="both"/>
        <w:rPr>
          <w:sz w:val="24"/>
          <w:szCs w:val="24"/>
        </w:rPr>
      </w:pPr>
      <w:r w:rsidRPr="00E36EA3">
        <w:rPr>
          <w:sz w:val="24"/>
          <w:szCs w:val="24"/>
        </w:rPr>
        <w:t>Примеры: роботизированные преподаватели, умные говорящие буквари, игрушки-репетиторы</w:t>
      </w:r>
      <w:r>
        <w:rPr>
          <w:sz w:val="24"/>
          <w:szCs w:val="24"/>
        </w:rPr>
        <w:t>.</w:t>
      </w:r>
    </w:p>
    <w:p w14:paraId="7F870819" w14:textId="3C01180D" w:rsidR="00F065CC" w:rsidRPr="00E36EA3" w:rsidRDefault="00F065CC" w:rsidP="00E36EA3">
      <w:pPr>
        <w:spacing w:line="360" w:lineRule="auto"/>
        <w:ind w:firstLine="709"/>
        <w:jc w:val="both"/>
        <w:rPr>
          <w:sz w:val="24"/>
          <w:szCs w:val="24"/>
        </w:rPr>
      </w:pPr>
      <w:r w:rsidRPr="00F065CC">
        <w:rPr>
          <w:sz w:val="24"/>
          <w:szCs w:val="24"/>
        </w:rPr>
        <w:t>Игрушки, интегрированные с дополненной и виртуальной реальностью, позволяют детям взаимодействовать с цифровыми объектами, обучаясь при этом через игру. Требования приведены в ГОСТ Р 72027.1 и ГОСТ Р 72027.2.</w:t>
      </w:r>
    </w:p>
    <w:p w14:paraId="7F582104" w14:textId="77777777" w:rsidR="002267B7" w:rsidRPr="002267B7" w:rsidRDefault="002267B7" w:rsidP="00E36EA3">
      <w:pPr>
        <w:spacing w:line="360" w:lineRule="auto"/>
        <w:ind w:firstLine="709"/>
        <w:jc w:val="both"/>
        <w:rPr>
          <w:b/>
          <w:sz w:val="24"/>
          <w:szCs w:val="24"/>
        </w:rPr>
      </w:pPr>
      <w:r w:rsidRPr="002267B7">
        <w:rPr>
          <w:b/>
          <w:sz w:val="24"/>
          <w:szCs w:val="24"/>
        </w:rPr>
        <w:t xml:space="preserve">4.1.2 </w:t>
      </w:r>
      <w:r w:rsidR="00E36EA3" w:rsidRPr="002267B7">
        <w:rPr>
          <w:b/>
          <w:sz w:val="24"/>
          <w:szCs w:val="24"/>
        </w:rPr>
        <w:t xml:space="preserve">Развлекательные и игровые ИИ-игрушки. </w:t>
      </w:r>
    </w:p>
    <w:p w14:paraId="5FD9EAC7" w14:textId="002CD5F9" w:rsidR="00E36EA3" w:rsidRDefault="00E36EA3" w:rsidP="00E36EA3">
      <w:pPr>
        <w:spacing w:line="360" w:lineRule="auto"/>
        <w:ind w:firstLine="709"/>
        <w:jc w:val="both"/>
        <w:rPr>
          <w:sz w:val="24"/>
          <w:szCs w:val="24"/>
        </w:rPr>
      </w:pPr>
      <w:r w:rsidRPr="00E36EA3">
        <w:rPr>
          <w:sz w:val="24"/>
          <w:szCs w:val="24"/>
        </w:rPr>
        <w:t>Их основная задача – развлечение ребенка, интерактивная игра. ИИ в них отвечает за реалистичное поведение или расширенные игровые возможности. Такие игрушки призваны увлекать ребенка посредством диалога, движений, звуков и других взаимодействий, часто формируя у него ощущение общения с «живым» другом.</w:t>
      </w:r>
    </w:p>
    <w:p w14:paraId="3BC82E11" w14:textId="51E603CE" w:rsidR="00F065CC" w:rsidRDefault="00F065CC" w:rsidP="00E36EA3">
      <w:pPr>
        <w:spacing w:line="360" w:lineRule="auto"/>
        <w:ind w:firstLine="709"/>
        <w:jc w:val="both"/>
        <w:rPr>
          <w:sz w:val="24"/>
          <w:szCs w:val="24"/>
        </w:rPr>
      </w:pPr>
      <w:r>
        <w:rPr>
          <w:sz w:val="24"/>
          <w:szCs w:val="24"/>
        </w:rPr>
        <w:t xml:space="preserve">Примеры: </w:t>
      </w:r>
      <w:r w:rsidRPr="00E36EA3">
        <w:rPr>
          <w:sz w:val="24"/>
          <w:szCs w:val="24"/>
        </w:rPr>
        <w:t>роботы-компаньоны (имитирующие питомцев или фантастических существ), интерактивные куклы и фигурки персонажей, реагирующие на голос и прикосновения, или целые игровые комплексы (например, умные конструкторы, которые сами проверяют правильность сборки, или модели с автопилотом)</w:t>
      </w:r>
    </w:p>
    <w:p w14:paraId="5CD7130E" w14:textId="77777777" w:rsidR="002267B7" w:rsidRPr="002267B7" w:rsidRDefault="002267B7" w:rsidP="00E36EA3">
      <w:pPr>
        <w:spacing w:line="360" w:lineRule="auto"/>
        <w:ind w:firstLine="709"/>
        <w:jc w:val="both"/>
        <w:rPr>
          <w:b/>
          <w:sz w:val="24"/>
          <w:szCs w:val="24"/>
        </w:rPr>
      </w:pPr>
      <w:r w:rsidRPr="002267B7">
        <w:rPr>
          <w:b/>
          <w:sz w:val="24"/>
          <w:szCs w:val="24"/>
        </w:rPr>
        <w:t xml:space="preserve">4.1.3 </w:t>
      </w:r>
      <w:r w:rsidR="00E36EA3" w:rsidRPr="002267B7">
        <w:rPr>
          <w:b/>
          <w:sz w:val="24"/>
          <w:szCs w:val="24"/>
        </w:rPr>
        <w:t xml:space="preserve">Социально-коммуникативные (компаньоны) игрушки. </w:t>
      </w:r>
    </w:p>
    <w:p w14:paraId="0BB28079" w14:textId="5BC3D481" w:rsidR="00E36EA3" w:rsidRDefault="00E36EA3" w:rsidP="00E36EA3">
      <w:pPr>
        <w:spacing w:line="360" w:lineRule="auto"/>
        <w:ind w:firstLine="709"/>
        <w:jc w:val="both"/>
        <w:rPr>
          <w:sz w:val="24"/>
          <w:szCs w:val="24"/>
        </w:rPr>
      </w:pPr>
      <w:r w:rsidRPr="00E36EA3">
        <w:rPr>
          <w:sz w:val="24"/>
          <w:szCs w:val="24"/>
        </w:rPr>
        <w:t>Особая подгруппа развлекательных – это электронные компаньоны для ребенка, призванные оказывать эмоциональную поддержку, выступать в роли друга. Их функциональность сосредоточена на диалоге, распознавании настроения ребенка, возможностях совместной игры или даже помощи в воспитании (например, напоминать о режиме дня в дружеской форме). Многие «умные» куклы и роботы попадают в эту категорию. Коммуникативные ИИ-игрушки предъявляют повышенные требования к этичности: ребенок может привязаться к такому устройству, поэтому особенно важно, чтобы его психологическая безопасность была тщательно продумана.</w:t>
      </w:r>
      <w:r w:rsidR="00904545">
        <w:rPr>
          <w:sz w:val="24"/>
          <w:szCs w:val="24"/>
        </w:rPr>
        <w:t xml:space="preserve"> Требования к р</w:t>
      </w:r>
      <w:r w:rsidR="00075D7F">
        <w:rPr>
          <w:sz w:val="24"/>
          <w:szCs w:val="24"/>
        </w:rPr>
        <w:t>о</w:t>
      </w:r>
      <w:r w:rsidR="00904545">
        <w:rPr>
          <w:sz w:val="24"/>
          <w:szCs w:val="24"/>
        </w:rPr>
        <w:t xml:space="preserve">ботам приведены </w:t>
      </w:r>
      <w:proofErr w:type="gramStart"/>
      <w:r w:rsidR="00904545">
        <w:rPr>
          <w:sz w:val="24"/>
          <w:szCs w:val="24"/>
        </w:rPr>
        <w:t>в  ГОСТ</w:t>
      </w:r>
      <w:proofErr w:type="gramEnd"/>
      <w:r w:rsidR="00904545">
        <w:rPr>
          <w:sz w:val="24"/>
          <w:szCs w:val="24"/>
        </w:rPr>
        <w:t xml:space="preserve"> Р 60.2.0.4 и </w:t>
      </w:r>
      <w:r w:rsidR="00904545" w:rsidRPr="000E0304">
        <w:rPr>
          <w:sz w:val="24"/>
          <w:szCs w:val="24"/>
        </w:rPr>
        <w:t>ГОСТ Р 60.2.0.5</w:t>
      </w:r>
      <w:r w:rsidR="00904545">
        <w:rPr>
          <w:sz w:val="24"/>
          <w:szCs w:val="24"/>
        </w:rPr>
        <w:t>.</w:t>
      </w:r>
    </w:p>
    <w:p w14:paraId="635F9572" w14:textId="116DAADE" w:rsidR="005A23D5" w:rsidRPr="00E36EA3" w:rsidRDefault="005A23D5" w:rsidP="00E36EA3">
      <w:pPr>
        <w:spacing w:line="360" w:lineRule="auto"/>
        <w:ind w:firstLine="709"/>
        <w:jc w:val="both"/>
        <w:rPr>
          <w:sz w:val="24"/>
          <w:szCs w:val="24"/>
        </w:rPr>
      </w:pPr>
      <w:r w:rsidRPr="005A23D5">
        <w:rPr>
          <w:sz w:val="24"/>
          <w:szCs w:val="24"/>
        </w:rPr>
        <w:t>Пример: роботы-помощники для детей с особыми потребностями (как робот – интерактивный мяч, помогающий детям с аутизмом развивать социальные навыки через игру).</w:t>
      </w:r>
    </w:p>
    <w:p w14:paraId="5D272FC9" w14:textId="77777777" w:rsidR="002267B7" w:rsidRPr="002267B7" w:rsidRDefault="002267B7" w:rsidP="00E36EA3">
      <w:pPr>
        <w:spacing w:line="360" w:lineRule="auto"/>
        <w:ind w:firstLine="709"/>
        <w:jc w:val="both"/>
        <w:rPr>
          <w:b/>
          <w:sz w:val="24"/>
          <w:szCs w:val="24"/>
        </w:rPr>
      </w:pPr>
      <w:r w:rsidRPr="002267B7">
        <w:rPr>
          <w:b/>
          <w:sz w:val="24"/>
          <w:szCs w:val="24"/>
        </w:rPr>
        <w:t xml:space="preserve">4.1.4 </w:t>
      </w:r>
      <w:r w:rsidR="00E36EA3" w:rsidRPr="002267B7">
        <w:rPr>
          <w:b/>
          <w:sz w:val="24"/>
          <w:szCs w:val="24"/>
        </w:rPr>
        <w:t>Интерактивные технические игрушки и гаджеты.</w:t>
      </w:r>
    </w:p>
    <w:p w14:paraId="7F4DA3BC" w14:textId="4C1C7D3B" w:rsidR="00E36EA3" w:rsidRDefault="00E36EA3" w:rsidP="00E36EA3">
      <w:pPr>
        <w:spacing w:line="360" w:lineRule="auto"/>
        <w:ind w:firstLine="709"/>
        <w:jc w:val="both"/>
        <w:rPr>
          <w:sz w:val="24"/>
          <w:szCs w:val="24"/>
        </w:rPr>
      </w:pPr>
      <w:r w:rsidRPr="00E36EA3">
        <w:rPr>
          <w:sz w:val="24"/>
          <w:szCs w:val="24"/>
        </w:rPr>
        <w:t>К этой категории можно отнести различную робототехническую и цифровую игрушечную технику с элементами ИИ, предназначенную для освоения технологий и просто для забавы. В этих игрушках ИИ выполняет роль улучшения пользовательского опыта и автоматизации отдельных функций.</w:t>
      </w:r>
    </w:p>
    <w:p w14:paraId="4C058EB5" w14:textId="12253327" w:rsidR="005A23D5" w:rsidRPr="00E36EA3" w:rsidRDefault="005A23D5" w:rsidP="00E36EA3">
      <w:pPr>
        <w:spacing w:line="360" w:lineRule="auto"/>
        <w:ind w:firstLine="709"/>
        <w:jc w:val="both"/>
        <w:rPr>
          <w:sz w:val="24"/>
          <w:szCs w:val="24"/>
        </w:rPr>
      </w:pPr>
      <w:r>
        <w:rPr>
          <w:sz w:val="24"/>
          <w:szCs w:val="24"/>
        </w:rPr>
        <w:lastRenderedPageBreak/>
        <w:t xml:space="preserve">Примеры: </w:t>
      </w:r>
      <w:r w:rsidRPr="00E36EA3">
        <w:rPr>
          <w:sz w:val="24"/>
          <w:szCs w:val="24"/>
        </w:rPr>
        <w:t>игрушечные дроны с автопилотом, умные машинки (способные автономно объезжать препятствия), интерактивные игровые наборы (например, железная дорога с ИИ-локомотивом, который соблюдает расписание и реагирует на команды).</w:t>
      </w:r>
    </w:p>
    <w:p w14:paraId="778179EE" w14:textId="77777777" w:rsidR="002267B7" w:rsidRPr="002267B7" w:rsidRDefault="002267B7" w:rsidP="00E36EA3">
      <w:pPr>
        <w:spacing w:line="360" w:lineRule="auto"/>
        <w:ind w:firstLine="709"/>
        <w:jc w:val="both"/>
        <w:rPr>
          <w:b/>
          <w:sz w:val="24"/>
          <w:szCs w:val="24"/>
        </w:rPr>
      </w:pPr>
      <w:r w:rsidRPr="002267B7">
        <w:rPr>
          <w:b/>
          <w:sz w:val="24"/>
          <w:szCs w:val="24"/>
        </w:rPr>
        <w:t xml:space="preserve">4.1.5 </w:t>
      </w:r>
      <w:r w:rsidR="00E36EA3" w:rsidRPr="002267B7">
        <w:rPr>
          <w:b/>
          <w:sz w:val="24"/>
          <w:szCs w:val="24"/>
        </w:rPr>
        <w:t xml:space="preserve">Комбинированные и многофункциональные ИИ-устройства. </w:t>
      </w:r>
    </w:p>
    <w:p w14:paraId="7941E7B9" w14:textId="3D2FA402" w:rsidR="00E36EA3" w:rsidRDefault="00E36EA3" w:rsidP="00E36EA3">
      <w:pPr>
        <w:spacing w:line="360" w:lineRule="auto"/>
        <w:ind w:firstLine="709"/>
        <w:jc w:val="both"/>
        <w:rPr>
          <w:sz w:val="24"/>
          <w:szCs w:val="24"/>
        </w:rPr>
      </w:pPr>
      <w:r w:rsidRPr="00E36EA3">
        <w:rPr>
          <w:sz w:val="24"/>
          <w:szCs w:val="24"/>
        </w:rPr>
        <w:t>Некоторые современные продукты сочетают в себе несколько функций: например, умные часы для детей могут одновременно быть и игрушкой, и средством связи, и обучающим гаджетом. Хотя формально часы – не игрушка, если они предназначены для ребенка и содержат игровые или коммуникационные ИИ-функции (голосовой ассистент, игры с дополненной реальностью и т.п.), на них также могут распространяться положения настоящего стандарта. Комбинированные устройства обычно имеют расширенный функционал (музыка, игры, общение, образовательные задачи) и требуют особого внимания к ограничениям использования (например, защита от несанкционированных контактов при выходе в интернет).</w:t>
      </w:r>
    </w:p>
    <w:p w14:paraId="29064CB8" w14:textId="01777E70" w:rsidR="002267B7" w:rsidRPr="002267B7" w:rsidRDefault="002267B7" w:rsidP="002267B7">
      <w:pPr>
        <w:spacing w:line="360" w:lineRule="auto"/>
        <w:ind w:firstLine="709"/>
        <w:jc w:val="both"/>
        <w:rPr>
          <w:b/>
          <w:sz w:val="24"/>
          <w:szCs w:val="24"/>
        </w:rPr>
      </w:pPr>
      <w:r>
        <w:rPr>
          <w:b/>
          <w:sz w:val="24"/>
          <w:szCs w:val="24"/>
        </w:rPr>
        <w:t>4</w:t>
      </w:r>
      <w:r w:rsidRPr="002267B7">
        <w:rPr>
          <w:b/>
          <w:sz w:val="24"/>
          <w:szCs w:val="24"/>
        </w:rPr>
        <w:t>.2 По типу ИИ и технологии взаимодействия</w:t>
      </w:r>
    </w:p>
    <w:p w14:paraId="603A314E" w14:textId="10F24B85" w:rsidR="002267B7" w:rsidRPr="002267B7" w:rsidRDefault="002267B7" w:rsidP="002267B7">
      <w:pPr>
        <w:spacing w:line="360" w:lineRule="auto"/>
        <w:ind w:firstLine="709"/>
        <w:jc w:val="both"/>
        <w:rPr>
          <w:b/>
          <w:sz w:val="24"/>
          <w:szCs w:val="24"/>
        </w:rPr>
      </w:pPr>
      <w:r w:rsidRPr="002267B7">
        <w:rPr>
          <w:b/>
          <w:sz w:val="24"/>
          <w:szCs w:val="24"/>
        </w:rPr>
        <w:t xml:space="preserve">4.2.1 Игрушки с </w:t>
      </w:r>
      <w:r w:rsidR="00C364E8">
        <w:rPr>
          <w:b/>
          <w:sz w:val="24"/>
          <w:szCs w:val="24"/>
        </w:rPr>
        <w:t>голосовым помощником</w:t>
      </w:r>
    </w:p>
    <w:p w14:paraId="71BA0456" w14:textId="1AE083AB" w:rsidR="002267B7" w:rsidRDefault="002267B7" w:rsidP="002267B7">
      <w:pPr>
        <w:spacing w:line="360" w:lineRule="auto"/>
        <w:ind w:firstLine="709"/>
        <w:jc w:val="both"/>
        <w:rPr>
          <w:sz w:val="24"/>
          <w:szCs w:val="24"/>
        </w:rPr>
      </w:pPr>
      <w:r w:rsidRPr="002267B7">
        <w:rPr>
          <w:sz w:val="24"/>
          <w:szCs w:val="24"/>
        </w:rPr>
        <w:t xml:space="preserve">Оборудованы микрофоном, динамиком и алгоритмами распознавания и синтеза речи. Такие игрушки умеют понимать простые голосовые команды и отвечать голосом. </w:t>
      </w:r>
      <w:r w:rsidR="008F4BA5">
        <w:rPr>
          <w:sz w:val="24"/>
          <w:szCs w:val="24"/>
        </w:rPr>
        <w:t>С</w:t>
      </w:r>
      <w:r w:rsidR="008F4BA5" w:rsidRPr="002267B7">
        <w:rPr>
          <w:sz w:val="24"/>
          <w:szCs w:val="24"/>
        </w:rPr>
        <w:t xml:space="preserve"> помощью ИИ отвеча</w:t>
      </w:r>
      <w:r w:rsidR="008F4BA5">
        <w:rPr>
          <w:sz w:val="24"/>
          <w:szCs w:val="24"/>
        </w:rPr>
        <w:t>ю</w:t>
      </w:r>
      <w:r w:rsidR="008F4BA5" w:rsidRPr="002267B7">
        <w:rPr>
          <w:sz w:val="24"/>
          <w:szCs w:val="24"/>
        </w:rPr>
        <w:t>т на вопросы ребенка, обращаясь к онлайн-базе знаний</w:t>
      </w:r>
      <w:r w:rsidR="008F4BA5">
        <w:rPr>
          <w:sz w:val="24"/>
          <w:szCs w:val="24"/>
        </w:rPr>
        <w:t>.</w:t>
      </w:r>
      <w:r w:rsidR="008F4BA5" w:rsidRPr="002267B7">
        <w:rPr>
          <w:sz w:val="24"/>
          <w:szCs w:val="24"/>
        </w:rPr>
        <w:t xml:space="preserve"> </w:t>
      </w:r>
      <w:r w:rsidRPr="002267B7">
        <w:rPr>
          <w:sz w:val="24"/>
          <w:szCs w:val="24"/>
        </w:rPr>
        <w:t>Особенность – необходимость обработки естественного языка и диалоговой системы.</w:t>
      </w:r>
    </w:p>
    <w:p w14:paraId="660AC1C5" w14:textId="7D6892C1" w:rsidR="00561A60" w:rsidRPr="002267B7" w:rsidRDefault="00561A60" w:rsidP="002267B7">
      <w:pPr>
        <w:spacing w:line="360" w:lineRule="auto"/>
        <w:ind w:firstLine="709"/>
        <w:jc w:val="both"/>
        <w:rPr>
          <w:sz w:val="24"/>
          <w:szCs w:val="24"/>
        </w:rPr>
      </w:pPr>
      <w:r w:rsidRPr="002267B7">
        <w:rPr>
          <w:sz w:val="24"/>
          <w:szCs w:val="24"/>
        </w:rPr>
        <w:t xml:space="preserve">Пример: Многие интеллектуальные куклы и плюшевые звери, а также детские умные колонки попадают в эту группу. </w:t>
      </w:r>
    </w:p>
    <w:p w14:paraId="37FF548F" w14:textId="4CC90DFE" w:rsidR="002267B7" w:rsidRPr="002267B7" w:rsidRDefault="002267B7" w:rsidP="002267B7">
      <w:pPr>
        <w:spacing w:line="360" w:lineRule="auto"/>
        <w:ind w:firstLine="709"/>
        <w:jc w:val="both"/>
        <w:rPr>
          <w:b/>
          <w:sz w:val="24"/>
          <w:szCs w:val="24"/>
        </w:rPr>
      </w:pPr>
      <w:r w:rsidRPr="002267B7">
        <w:rPr>
          <w:b/>
          <w:sz w:val="24"/>
          <w:szCs w:val="24"/>
        </w:rPr>
        <w:t xml:space="preserve">4.2.2 Визуально-интерактивные </w:t>
      </w:r>
      <w:r w:rsidR="00C364E8">
        <w:rPr>
          <w:b/>
          <w:sz w:val="24"/>
          <w:szCs w:val="24"/>
        </w:rPr>
        <w:t>игрушки</w:t>
      </w:r>
    </w:p>
    <w:p w14:paraId="44C88E8C" w14:textId="77777777" w:rsidR="008F4BA5" w:rsidRDefault="002267B7" w:rsidP="002267B7">
      <w:pPr>
        <w:spacing w:line="360" w:lineRule="auto"/>
        <w:ind w:firstLine="709"/>
        <w:jc w:val="both"/>
        <w:rPr>
          <w:sz w:val="24"/>
          <w:szCs w:val="24"/>
        </w:rPr>
      </w:pPr>
      <w:r w:rsidRPr="002267B7">
        <w:rPr>
          <w:sz w:val="24"/>
          <w:szCs w:val="24"/>
        </w:rPr>
        <w:t>Оснащены камерами или другими датчиками изображения и способны «видеть» окружающий мир. Они распознают лица (например, определяют своего владельца), жесты или цветовые метки. Технологии компьютерного зрения позволяют таким игрушкам играть в игры («прятки» – робот ищет яркий объект, или «двигающаяся мишень» и т.п.) и более глубоко понимать контекст.</w:t>
      </w:r>
      <w:r w:rsidR="008F4BA5" w:rsidRPr="008F4BA5">
        <w:rPr>
          <w:sz w:val="24"/>
          <w:szCs w:val="24"/>
        </w:rPr>
        <w:t xml:space="preserve"> </w:t>
      </w:r>
    </w:p>
    <w:p w14:paraId="62EB939E" w14:textId="21520E5B" w:rsidR="002267B7" w:rsidRPr="002267B7" w:rsidRDefault="008F4BA5" w:rsidP="002267B7">
      <w:pPr>
        <w:spacing w:line="360" w:lineRule="auto"/>
        <w:ind w:firstLine="709"/>
        <w:jc w:val="both"/>
        <w:rPr>
          <w:sz w:val="24"/>
          <w:szCs w:val="24"/>
        </w:rPr>
      </w:pPr>
      <w:r w:rsidRPr="002267B7">
        <w:rPr>
          <w:sz w:val="24"/>
          <w:szCs w:val="24"/>
        </w:rPr>
        <w:t>Пример: домашний робот, который патрулирует комнату и узнает членов семьи; или игрушка, реагирующая на показанные карточки с изображениями</w:t>
      </w:r>
      <w:r w:rsidR="00AE1C70">
        <w:rPr>
          <w:sz w:val="24"/>
          <w:szCs w:val="24"/>
        </w:rPr>
        <w:t>.</w:t>
      </w:r>
    </w:p>
    <w:p w14:paraId="59C40491" w14:textId="77777777" w:rsidR="002267B7" w:rsidRPr="002267B7" w:rsidRDefault="002267B7" w:rsidP="002267B7">
      <w:pPr>
        <w:spacing w:line="360" w:lineRule="auto"/>
        <w:ind w:firstLine="709"/>
        <w:jc w:val="both"/>
        <w:rPr>
          <w:b/>
          <w:sz w:val="24"/>
          <w:szCs w:val="24"/>
        </w:rPr>
      </w:pPr>
      <w:r w:rsidRPr="002267B7">
        <w:rPr>
          <w:b/>
          <w:sz w:val="24"/>
          <w:szCs w:val="24"/>
        </w:rPr>
        <w:t>4.2.3 Робототехнические игрушки с автономным поведением</w:t>
      </w:r>
    </w:p>
    <w:p w14:paraId="05FB90EC" w14:textId="77777777" w:rsidR="00AE1C70" w:rsidRDefault="002267B7" w:rsidP="002267B7">
      <w:pPr>
        <w:spacing w:line="360" w:lineRule="auto"/>
        <w:ind w:firstLine="709"/>
        <w:jc w:val="both"/>
        <w:rPr>
          <w:sz w:val="24"/>
          <w:szCs w:val="24"/>
        </w:rPr>
      </w:pPr>
      <w:r>
        <w:rPr>
          <w:sz w:val="24"/>
          <w:szCs w:val="24"/>
        </w:rPr>
        <w:lastRenderedPageBreak/>
        <w:t>М</w:t>
      </w:r>
      <w:r w:rsidRPr="002267B7">
        <w:rPr>
          <w:sz w:val="24"/>
          <w:szCs w:val="24"/>
        </w:rPr>
        <w:t xml:space="preserve">обильные роботы или механические игрушки (машинки, животные), которые перемещаются и взаимодействуют в пространстве. В них ИИ отвечает за навигацию, избегание препятствий, балансировку и пр.. Такие игрушки часто объединяют сенсорику (камера, датчики расстояния) и </w:t>
      </w:r>
      <w:proofErr w:type="spellStart"/>
      <w:r w:rsidRPr="002267B7">
        <w:rPr>
          <w:sz w:val="24"/>
          <w:szCs w:val="24"/>
        </w:rPr>
        <w:t>актуаторы</w:t>
      </w:r>
      <w:proofErr w:type="spellEnd"/>
      <w:r w:rsidRPr="002267B7">
        <w:rPr>
          <w:sz w:val="24"/>
          <w:szCs w:val="24"/>
        </w:rPr>
        <w:t xml:space="preserve"> (моторы), а ИИ-алгоритмы (например, машинного обучения или заранее настроенные) обеспечивают реалистичность движения и реакций.</w:t>
      </w:r>
      <w:r w:rsidR="00AE1C70" w:rsidRPr="00AE1C70">
        <w:rPr>
          <w:sz w:val="24"/>
          <w:szCs w:val="24"/>
        </w:rPr>
        <w:t xml:space="preserve"> </w:t>
      </w:r>
    </w:p>
    <w:p w14:paraId="27A3032B" w14:textId="0657C56D" w:rsidR="002267B7" w:rsidRPr="002267B7" w:rsidRDefault="00AE1C70" w:rsidP="002267B7">
      <w:pPr>
        <w:spacing w:line="360" w:lineRule="auto"/>
        <w:ind w:firstLine="709"/>
        <w:jc w:val="both"/>
        <w:rPr>
          <w:sz w:val="24"/>
          <w:szCs w:val="24"/>
        </w:rPr>
      </w:pPr>
      <w:r>
        <w:rPr>
          <w:sz w:val="24"/>
          <w:szCs w:val="24"/>
        </w:rPr>
        <w:t>П</w:t>
      </w:r>
      <w:r w:rsidRPr="002267B7">
        <w:rPr>
          <w:sz w:val="24"/>
          <w:szCs w:val="24"/>
        </w:rPr>
        <w:t>ример</w:t>
      </w:r>
      <w:r>
        <w:rPr>
          <w:sz w:val="24"/>
          <w:szCs w:val="24"/>
        </w:rPr>
        <w:t xml:space="preserve">: </w:t>
      </w:r>
      <w:r w:rsidRPr="002267B7">
        <w:rPr>
          <w:sz w:val="24"/>
          <w:szCs w:val="24"/>
        </w:rPr>
        <w:t xml:space="preserve"> интерактивная робот-собака с ИИ, способная обучаться новым трюкам и реагировать на жесты</w:t>
      </w:r>
      <w:r>
        <w:rPr>
          <w:sz w:val="24"/>
          <w:szCs w:val="24"/>
        </w:rPr>
        <w:t>.</w:t>
      </w:r>
    </w:p>
    <w:p w14:paraId="1337D3C3" w14:textId="23D8D7EA" w:rsidR="002267B7" w:rsidRPr="002267B7" w:rsidRDefault="002267B7" w:rsidP="002267B7">
      <w:pPr>
        <w:spacing w:line="360" w:lineRule="auto"/>
        <w:ind w:firstLine="709"/>
        <w:jc w:val="both"/>
        <w:rPr>
          <w:b/>
          <w:sz w:val="24"/>
          <w:szCs w:val="24"/>
        </w:rPr>
      </w:pPr>
      <w:r w:rsidRPr="002267B7">
        <w:rPr>
          <w:b/>
          <w:sz w:val="24"/>
          <w:szCs w:val="24"/>
        </w:rPr>
        <w:t>4.2.4 Игрушк</w:t>
      </w:r>
      <w:r w:rsidR="00C364E8">
        <w:rPr>
          <w:b/>
          <w:sz w:val="24"/>
          <w:szCs w:val="24"/>
        </w:rPr>
        <w:t xml:space="preserve">и, обучающиеся от пользователя </w:t>
      </w:r>
    </w:p>
    <w:p w14:paraId="06387D7C" w14:textId="77777777" w:rsidR="00AE1C70" w:rsidRDefault="002267B7" w:rsidP="002267B7">
      <w:pPr>
        <w:spacing w:line="360" w:lineRule="auto"/>
        <w:ind w:firstLine="709"/>
        <w:jc w:val="both"/>
        <w:rPr>
          <w:sz w:val="24"/>
          <w:szCs w:val="24"/>
        </w:rPr>
      </w:pPr>
      <w:r w:rsidRPr="002267B7">
        <w:rPr>
          <w:sz w:val="24"/>
          <w:szCs w:val="24"/>
        </w:rPr>
        <w:t xml:space="preserve">В некоторых изделиях реализован функционал самообучения – например, игрушка может запоминать информацию о предпочтениях ребенка, расширять свой словарный запас на основе того, что слышит, или менять характер игры по мере того, как ребенок взрослеет. Такие ИИ-игрушки могут использовать методы машинного обучения. </w:t>
      </w:r>
    </w:p>
    <w:p w14:paraId="02439F62" w14:textId="703D998C" w:rsidR="002267B7" w:rsidRPr="002267B7" w:rsidRDefault="002267B7" w:rsidP="002267B7">
      <w:pPr>
        <w:spacing w:line="360" w:lineRule="auto"/>
        <w:ind w:firstLine="709"/>
        <w:jc w:val="both"/>
        <w:rPr>
          <w:sz w:val="24"/>
          <w:szCs w:val="24"/>
        </w:rPr>
      </w:pPr>
      <w:r w:rsidRPr="002267B7">
        <w:rPr>
          <w:sz w:val="24"/>
          <w:szCs w:val="24"/>
        </w:rPr>
        <w:t>Пример: интеллектуальный персонаж, который анализирует, какие игры больше нравятся ребенку, и чаще предлагает их, либо интерактивный конструктор, подсказывающий проекты соответствующего уровня сложности на основе успешности предыдущих сборок.</w:t>
      </w:r>
    </w:p>
    <w:p w14:paraId="3B6D9F5E" w14:textId="77777777" w:rsidR="002267B7" w:rsidRPr="002267B7" w:rsidRDefault="002267B7" w:rsidP="002267B7">
      <w:pPr>
        <w:spacing w:line="360" w:lineRule="auto"/>
        <w:ind w:firstLine="709"/>
        <w:jc w:val="both"/>
        <w:rPr>
          <w:b/>
          <w:sz w:val="24"/>
          <w:szCs w:val="24"/>
        </w:rPr>
      </w:pPr>
      <w:r w:rsidRPr="002267B7">
        <w:rPr>
          <w:b/>
          <w:sz w:val="24"/>
          <w:szCs w:val="24"/>
        </w:rPr>
        <w:t>4.2.5 Связанные (онлайн) или автономные (офлайн) игрушки</w:t>
      </w:r>
    </w:p>
    <w:p w14:paraId="2DE8D019" w14:textId="5CDD6EC7" w:rsidR="00E36EA3" w:rsidRDefault="002267B7" w:rsidP="002267B7">
      <w:pPr>
        <w:spacing w:line="360" w:lineRule="auto"/>
        <w:ind w:firstLine="709"/>
        <w:jc w:val="both"/>
        <w:rPr>
          <w:sz w:val="24"/>
          <w:szCs w:val="24"/>
        </w:rPr>
      </w:pPr>
      <w:r w:rsidRPr="002267B7">
        <w:rPr>
          <w:sz w:val="24"/>
          <w:szCs w:val="24"/>
        </w:rPr>
        <w:t xml:space="preserve">В зависимости от способа работы ИИ можно выделить игрушки, требующие подключения к интернету, и игрушки, работающие автономно. Онлайн-игрушки полагаются на внешние сервисы – например, отправляют голосовые запросы на сервер и получают ответ </w:t>
      </w:r>
      <w:r>
        <w:rPr>
          <w:sz w:val="24"/>
          <w:szCs w:val="24"/>
        </w:rPr>
        <w:t>с доступом к интернету</w:t>
      </w:r>
      <w:r w:rsidRPr="002267B7">
        <w:rPr>
          <w:sz w:val="24"/>
          <w:szCs w:val="24"/>
        </w:rPr>
        <w:t>. Их возможности часто шире за счет облачных вычислений, но они зависят от сети и связаны с вопросами передачи данных. Офлайн-игрушки выполняют все вычисления на борту, без внешних подключений (или с минимальными, например, только для обновления). Они более автономны и обычно безопаснее с точки зрения утечки данных, однако их функционал может быть ограничен вычислительными ресурсами устройства. Отметим, что в детской комнате могут присутствовать и те, и другие: по оценке специалистов, умные игрушки стремительно становятся привычным элементом жизни детей, поэтому важно учитывать все типы взаимодействия.</w:t>
      </w:r>
    </w:p>
    <w:p w14:paraId="0C51D76F" w14:textId="41D5C8F5" w:rsidR="002267B7" w:rsidRDefault="002267B7" w:rsidP="002267B7">
      <w:pPr>
        <w:spacing w:line="360" w:lineRule="auto"/>
        <w:ind w:firstLine="709"/>
        <w:jc w:val="both"/>
        <w:rPr>
          <w:b/>
          <w:sz w:val="24"/>
          <w:szCs w:val="24"/>
        </w:rPr>
      </w:pPr>
      <w:r>
        <w:rPr>
          <w:b/>
          <w:sz w:val="24"/>
          <w:szCs w:val="24"/>
        </w:rPr>
        <w:t>4</w:t>
      </w:r>
      <w:r w:rsidRPr="002267B7">
        <w:rPr>
          <w:b/>
          <w:sz w:val="24"/>
          <w:szCs w:val="24"/>
        </w:rPr>
        <w:t>.3 По возрастной категории детей</w:t>
      </w:r>
    </w:p>
    <w:p w14:paraId="40F35DB4" w14:textId="58001C89" w:rsidR="00DF25D4" w:rsidRPr="002267B7" w:rsidRDefault="00DF25D4" w:rsidP="002267B7">
      <w:pPr>
        <w:spacing w:line="360" w:lineRule="auto"/>
        <w:ind w:firstLine="709"/>
        <w:jc w:val="both"/>
        <w:rPr>
          <w:b/>
          <w:sz w:val="24"/>
          <w:szCs w:val="24"/>
        </w:rPr>
      </w:pPr>
      <w:r w:rsidRPr="002267B7">
        <w:rPr>
          <w:sz w:val="24"/>
          <w:szCs w:val="24"/>
        </w:rPr>
        <w:t xml:space="preserve">Для самых маленьких (особенно 0–3 года) применение ИИ ограничено ввиду строгих требований к физической безопасности (отсутствие мелких деталей, </w:t>
      </w:r>
      <w:r w:rsidRPr="002267B7">
        <w:rPr>
          <w:sz w:val="24"/>
          <w:szCs w:val="24"/>
        </w:rPr>
        <w:lastRenderedPageBreak/>
        <w:t>невозможность случайно травмироваться) и когнитивных особенностей: такие игрушки, как правило, имеют очень простые интерактивные функции</w:t>
      </w:r>
    </w:p>
    <w:p w14:paraId="33BD91BF" w14:textId="14D091A7" w:rsidR="002267B7" w:rsidRPr="002267B7" w:rsidRDefault="002267B7" w:rsidP="002267B7">
      <w:pPr>
        <w:spacing w:line="360" w:lineRule="auto"/>
        <w:ind w:firstLine="709"/>
        <w:jc w:val="both"/>
        <w:rPr>
          <w:b/>
          <w:sz w:val="24"/>
          <w:szCs w:val="24"/>
        </w:rPr>
      </w:pPr>
      <w:r w:rsidRPr="002267B7">
        <w:rPr>
          <w:b/>
          <w:sz w:val="24"/>
          <w:szCs w:val="24"/>
        </w:rPr>
        <w:t xml:space="preserve">4.3.1 </w:t>
      </w:r>
      <w:r w:rsidR="00075D7F" w:rsidRPr="00075D7F">
        <w:rPr>
          <w:b/>
          <w:sz w:val="24"/>
          <w:szCs w:val="24"/>
        </w:rPr>
        <w:t>Игрушки для дошкольного возраста (от 3 до 7 лет)</w:t>
      </w:r>
    </w:p>
    <w:p w14:paraId="21053BC7" w14:textId="08E395B6" w:rsidR="00963BEB" w:rsidRDefault="002267B7" w:rsidP="002267B7">
      <w:pPr>
        <w:spacing w:line="360" w:lineRule="auto"/>
        <w:ind w:firstLine="709"/>
        <w:jc w:val="both"/>
        <w:rPr>
          <w:sz w:val="24"/>
          <w:szCs w:val="24"/>
        </w:rPr>
      </w:pPr>
      <w:proofErr w:type="gramStart"/>
      <w:r w:rsidRPr="002267B7">
        <w:rPr>
          <w:sz w:val="24"/>
          <w:szCs w:val="24"/>
        </w:rPr>
        <w:t>.Для</w:t>
      </w:r>
      <w:proofErr w:type="gramEnd"/>
      <w:r w:rsidRPr="002267B7">
        <w:rPr>
          <w:sz w:val="24"/>
          <w:szCs w:val="24"/>
        </w:rPr>
        <w:t xml:space="preserve"> возрастной группы 3–</w:t>
      </w:r>
      <w:r w:rsidR="00075D7F">
        <w:rPr>
          <w:sz w:val="24"/>
          <w:szCs w:val="24"/>
        </w:rPr>
        <w:t>7</w:t>
      </w:r>
      <w:r w:rsidRPr="002267B7">
        <w:rPr>
          <w:sz w:val="24"/>
          <w:szCs w:val="24"/>
        </w:rPr>
        <w:t xml:space="preserve"> лет существуют говорящие или поющие игрушки, простые обучающие гаджеты</w:t>
      </w:r>
      <w:r w:rsidR="00963BEB">
        <w:rPr>
          <w:sz w:val="24"/>
          <w:szCs w:val="24"/>
        </w:rPr>
        <w:t xml:space="preserve">. </w:t>
      </w:r>
      <w:r w:rsidRPr="002267B7">
        <w:rPr>
          <w:sz w:val="24"/>
          <w:szCs w:val="24"/>
        </w:rPr>
        <w:t>ИИ в них реализует базовые сценарии – распознавание самых простых голосовых команд, реакция на сенсорные датчики. Согласно мнению детских психологов, детям младше 5 лет специальные высокотехнологичные игрушки не нужны, и переизбыток электронных функций может даже мешать развитию, отвлекая от живого общения. Поэтому для этой возрастной категории ИИ-игрушки должны быть максимально простыми, безопасными и понятными, с акцентом на сенсорное восприятие (звук, свет) и развитие моторики, а не на сложный контент.</w:t>
      </w:r>
      <w:r w:rsidR="00963BEB" w:rsidRPr="00963BEB">
        <w:rPr>
          <w:sz w:val="24"/>
          <w:szCs w:val="24"/>
        </w:rPr>
        <w:t xml:space="preserve"> </w:t>
      </w:r>
    </w:p>
    <w:p w14:paraId="3AC2676F" w14:textId="5E2EE347" w:rsidR="002267B7" w:rsidRDefault="00963BEB" w:rsidP="002267B7">
      <w:pPr>
        <w:spacing w:line="360" w:lineRule="auto"/>
        <w:ind w:firstLine="709"/>
        <w:jc w:val="both"/>
        <w:rPr>
          <w:sz w:val="24"/>
          <w:szCs w:val="24"/>
        </w:rPr>
      </w:pPr>
      <w:r>
        <w:rPr>
          <w:sz w:val="24"/>
          <w:szCs w:val="24"/>
        </w:rPr>
        <w:t>П</w:t>
      </w:r>
      <w:r w:rsidRPr="002267B7">
        <w:rPr>
          <w:sz w:val="24"/>
          <w:szCs w:val="24"/>
        </w:rPr>
        <w:t>ример</w:t>
      </w:r>
      <w:r>
        <w:rPr>
          <w:sz w:val="24"/>
          <w:szCs w:val="24"/>
        </w:rPr>
        <w:t xml:space="preserve">: </w:t>
      </w:r>
      <w:r w:rsidRPr="002267B7">
        <w:rPr>
          <w:sz w:val="24"/>
          <w:szCs w:val="24"/>
        </w:rPr>
        <w:t>умные мягкие игрушки, рассказывающие сказки, называющие цвета и формы при нажатии на кнопки</w:t>
      </w:r>
      <w:r>
        <w:rPr>
          <w:sz w:val="24"/>
          <w:szCs w:val="24"/>
        </w:rPr>
        <w:t>.</w:t>
      </w:r>
    </w:p>
    <w:p w14:paraId="38567062" w14:textId="4F8B8F2E" w:rsidR="002267B7" w:rsidRPr="002267B7" w:rsidRDefault="002267B7" w:rsidP="002267B7">
      <w:pPr>
        <w:spacing w:line="360" w:lineRule="auto"/>
        <w:ind w:firstLine="709"/>
        <w:jc w:val="both"/>
        <w:rPr>
          <w:b/>
          <w:sz w:val="24"/>
          <w:szCs w:val="24"/>
        </w:rPr>
      </w:pPr>
      <w:r w:rsidRPr="002267B7">
        <w:rPr>
          <w:b/>
          <w:sz w:val="24"/>
          <w:szCs w:val="24"/>
        </w:rPr>
        <w:t xml:space="preserve">4.3.2 </w:t>
      </w:r>
      <w:r w:rsidR="00075D7F" w:rsidRPr="00075D7F">
        <w:rPr>
          <w:b/>
          <w:sz w:val="24"/>
          <w:szCs w:val="24"/>
        </w:rPr>
        <w:t>Игрушки для младшего школьного возраста (от 7 до 11 лет)</w:t>
      </w:r>
    </w:p>
    <w:p w14:paraId="5757C27F" w14:textId="3F4AC119" w:rsidR="002267B7" w:rsidRDefault="002267B7" w:rsidP="002267B7">
      <w:pPr>
        <w:spacing w:line="360" w:lineRule="auto"/>
        <w:ind w:firstLine="709"/>
        <w:jc w:val="both"/>
        <w:rPr>
          <w:sz w:val="24"/>
          <w:szCs w:val="24"/>
        </w:rPr>
      </w:pPr>
      <w:r w:rsidRPr="002267B7">
        <w:rPr>
          <w:sz w:val="24"/>
          <w:szCs w:val="24"/>
        </w:rPr>
        <w:t xml:space="preserve">В </w:t>
      </w:r>
      <w:r>
        <w:rPr>
          <w:sz w:val="24"/>
          <w:szCs w:val="24"/>
        </w:rPr>
        <w:t>данной</w:t>
      </w:r>
      <w:r w:rsidRPr="002267B7">
        <w:rPr>
          <w:sz w:val="24"/>
          <w:szCs w:val="24"/>
        </w:rPr>
        <w:t xml:space="preserve"> категории возможности ИИ-игрушек расширяются, так как дети способны воспринимать более сложные правила и обучающие программы. Для данного возраста характерно активное использование голосовых технологий – ребенок в 7–9 лет уже свободно разговаривает с устройством, задает вопросы, и игрушка на базе ИИ может выступать дополнительным источником знаний. Безопасность контента здесь критична – устройство должно фильтровать ответы из интернета, чтобы соответствовать категории 6+ информационных продуктов. ИИ-игрушки для этой группы могут также включать мини-игры с дополненной реальностью и другими инновациями, но все элементы должны быть ориентированы на развитие (элементы учебной программы, творческие задания).</w:t>
      </w:r>
    </w:p>
    <w:p w14:paraId="0D8292AF" w14:textId="7EEF5988" w:rsidR="00963BEB" w:rsidRPr="002267B7" w:rsidRDefault="00963BEB" w:rsidP="002267B7">
      <w:pPr>
        <w:spacing w:line="360" w:lineRule="auto"/>
        <w:ind w:firstLine="709"/>
        <w:jc w:val="both"/>
        <w:rPr>
          <w:sz w:val="24"/>
          <w:szCs w:val="24"/>
        </w:rPr>
      </w:pPr>
      <w:r>
        <w:rPr>
          <w:sz w:val="24"/>
          <w:szCs w:val="24"/>
        </w:rPr>
        <w:t xml:space="preserve">Пример: </w:t>
      </w:r>
      <w:r w:rsidR="00410E10" w:rsidRPr="002267B7">
        <w:rPr>
          <w:sz w:val="24"/>
          <w:szCs w:val="24"/>
        </w:rPr>
        <w:t>образовательные роботы и конструкторы, позволяющие освоить ос</w:t>
      </w:r>
      <w:r w:rsidR="00410E10">
        <w:rPr>
          <w:sz w:val="24"/>
          <w:szCs w:val="24"/>
        </w:rPr>
        <w:t>новы программирования и логики</w:t>
      </w:r>
      <w:r w:rsidR="00410E10" w:rsidRPr="002267B7">
        <w:rPr>
          <w:sz w:val="24"/>
          <w:szCs w:val="24"/>
        </w:rPr>
        <w:t>. Также востребованы интерактивные игровые персонажи (как герои мультфильмов, с которыми можно поговорить) и голосовые помощники для детей.</w:t>
      </w:r>
    </w:p>
    <w:p w14:paraId="51AB9FDB" w14:textId="3600743C" w:rsidR="002267B7" w:rsidRPr="002267B7" w:rsidRDefault="002267B7" w:rsidP="002267B7">
      <w:pPr>
        <w:spacing w:line="360" w:lineRule="auto"/>
        <w:ind w:firstLine="709"/>
        <w:jc w:val="both"/>
        <w:rPr>
          <w:b/>
          <w:sz w:val="24"/>
          <w:szCs w:val="24"/>
        </w:rPr>
      </w:pPr>
      <w:r w:rsidRPr="002267B7">
        <w:rPr>
          <w:b/>
          <w:sz w:val="24"/>
          <w:szCs w:val="24"/>
        </w:rPr>
        <w:t xml:space="preserve">4.3.3 </w:t>
      </w:r>
      <w:r w:rsidR="00075D7F" w:rsidRPr="00075D7F">
        <w:rPr>
          <w:b/>
          <w:sz w:val="24"/>
          <w:szCs w:val="24"/>
        </w:rPr>
        <w:t>Игрушки для старшего школьного возраста (от 11 до 14 лет)</w:t>
      </w:r>
    </w:p>
    <w:p w14:paraId="500BB7F0" w14:textId="766709F2" w:rsidR="002267B7" w:rsidRDefault="002267B7" w:rsidP="002267B7">
      <w:pPr>
        <w:spacing w:line="360" w:lineRule="auto"/>
        <w:ind w:firstLine="709"/>
        <w:jc w:val="both"/>
        <w:rPr>
          <w:sz w:val="24"/>
          <w:szCs w:val="24"/>
        </w:rPr>
      </w:pPr>
      <w:r w:rsidRPr="002267B7">
        <w:rPr>
          <w:sz w:val="24"/>
          <w:szCs w:val="24"/>
        </w:rPr>
        <w:t>На границе с подростковой группой игрушки постепенно переходят в категорию гаджетов и сложных моделей.</w:t>
      </w:r>
      <w:r w:rsidR="00F70970">
        <w:rPr>
          <w:sz w:val="24"/>
          <w:szCs w:val="24"/>
        </w:rPr>
        <w:t xml:space="preserve"> </w:t>
      </w:r>
      <w:r w:rsidRPr="002267B7">
        <w:rPr>
          <w:sz w:val="24"/>
          <w:szCs w:val="24"/>
        </w:rPr>
        <w:t xml:space="preserve">В этом возрасте дети способны критически воспринимать возможности ИИ, и игрушка может выполнять роль платформы для творчества: предоставлять набор инструментов, а ребенок сам программирует или </w:t>
      </w:r>
      <w:r w:rsidRPr="002267B7">
        <w:rPr>
          <w:sz w:val="24"/>
          <w:szCs w:val="24"/>
        </w:rPr>
        <w:lastRenderedPageBreak/>
        <w:t>обучает алгоритмы (пример – игры, где можно обучить виртуального питомца новым трюкам через специальный интерфейс). Тем не менее, юридически до 14 лет дети остаются малолетними, и производитель должен обеспечивать те же гарантии безопасности и защиты, что и для младших. Игрушки с онлайн-функциями в этой категории, помимо родительского контроля, могут предполагать участие самого ребенка в понимании правил безопасной работы – например, объяснять пользователю этику общения в сети, основы приватности (элементы цифровой грамотности). Это соответствует принципу подготовки детей к цифровому миру при помощи самих технологий.</w:t>
      </w:r>
    </w:p>
    <w:p w14:paraId="5AE0A632" w14:textId="50B62881" w:rsidR="00F70970" w:rsidRPr="002267B7" w:rsidRDefault="00F70970" w:rsidP="002267B7">
      <w:pPr>
        <w:spacing w:line="360" w:lineRule="auto"/>
        <w:ind w:firstLine="709"/>
        <w:jc w:val="both"/>
        <w:rPr>
          <w:sz w:val="24"/>
          <w:szCs w:val="24"/>
        </w:rPr>
      </w:pPr>
      <w:r>
        <w:rPr>
          <w:sz w:val="24"/>
          <w:szCs w:val="24"/>
        </w:rPr>
        <w:t xml:space="preserve">Пример: </w:t>
      </w:r>
      <w:r w:rsidRPr="00F70970">
        <w:rPr>
          <w:sz w:val="24"/>
          <w:szCs w:val="24"/>
        </w:rPr>
        <w:t>продвинутые робототехнические наборы, дроны, технические игры, требующие самостоятельного конструирования и настройки ИИ (например, самостоятельное обучение нейросети в простейшей форме, соревнования роботов). Также сюда относятся виртуальные игры с физическими компонентами – например, карточные игры с AI-приложением или VR/AR-игры с аксессуарами</w:t>
      </w:r>
      <w:r>
        <w:rPr>
          <w:sz w:val="24"/>
          <w:szCs w:val="24"/>
        </w:rPr>
        <w:t>.</w:t>
      </w:r>
    </w:p>
    <w:p w14:paraId="6ED55025" w14:textId="77777777" w:rsidR="00385F08" w:rsidRPr="00DF4CB5" w:rsidRDefault="00385F08" w:rsidP="00CC4E57">
      <w:pPr>
        <w:spacing w:line="360" w:lineRule="auto"/>
        <w:ind w:firstLine="709"/>
        <w:jc w:val="both"/>
        <w:rPr>
          <w:sz w:val="24"/>
          <w:szCs w:val="24"/>
        </w:rPr>
      </w:pPr>
    </w:p>
    <w:p w14:paraId="42B2AFF7" w14:textId="5BDC0F1E" w:rsidR="0083137C" w:rsidRDefault="00DE18BA" w:rsidP="00ED1430">
      <w:pPr>
        <w:pStyle w:val="10"/>
        <w:spacing w:line="360" w:lineRule="auto"/>
        <w:ind w:firstLine="709"/>
        <w:jc w:val="both"/>
        <w:rPr>
          <w:rFonts w:ascii="Arial" w:eastAsia="TimesNewRomanPSMT" w:hAnsi="Arial" w:cs="Arial"/>
          <w:b/>
          <w:bCs/>
          <w:szCs w:val="28"/>
        </w:rPr>
      </w:pPr>
      <w:bookmarkStart w:id="7" w:name="_Toc140161068"/>
      <w:bookmarkEnd w:id="6"/>
      <w:r>
        <w:rPr>
          <w:rFonts w:ascii="Arial" w:eastAsia="TimesNewRomanPSMT" w:hAnsi="Arial" w:cs="Arial"/>
          <w:b/>
          <w:bCs/>
          <w:szCs w:val="28"/>
        </w:rPr>
        <w:t>5</w:t>
      </w:r>
      <w:r w:rsidR="0083137C" w:rsidRPr="00C641A2">
        <w:rPr>
          <w:rFonts w:ascii="Arial" w:eastAsia="TimesNewRomanPSMT" w:hAnsi="Arial" w:cs="Arial"/>
          <w:b/>
          <w:bCs/>
          <w:szCs w:val="28"/>
        </w:rPr>
        <w:t xml:space="preserve"> </w:t>
      </w:r>
      <w:bookmarkEnd w:id="7"/>
      <w:r w:rsidR="00ED1430">
        <w:rPr>
          <w:rFonts w:ascii="Arial" w:eastAsia="TimesNewRomanPSMT" w:hAnsi="Arial" w:cs="Arial"/>
          <w:b/>
          <w:bCs/>
          <w:szCs w:val="28"/>
        </w:rPr>
        <w:t>Требования безопасности</w:t>
      </w:r>
    </w:p>
    <w:p w14:paraId="0EF5E2F6" w14:textId="4B60E355" w:rsidR="00ED1430" w:rsidRPr="00ED1430" w:rsidRDefault="00DE18BA" w:rsidP="00ED1430">
      <w:pPr>
        <w:spacing w:line="360" w:lineRule="auto"/>
        <w:ind w:firstLine="710"/>
        <w:jc w:val="both"/>
        <w:rPr>
          <w:b/>
          <w:iCs/>
          <w:sz w:val="24"/>
          <w:szCs w:val="24"/>
        </w:rPr>
      </w:pPr>
      <w:r>
        <w:rPr>
          <w:b/>
          <w:iCs/>
          <w:sz w:val="24"/>
          <w:szCs w:val="24"/>
        </w:rPr>
        <w:t>5</w:t>
      </w:r>
      <w:r w:rsidR="00ED1430" w:rsidRPr="00ED1430">
        <w:rPr>
          <w:b/>
          <w:iCs/>
          <w:sz w:val="24"/>
          <w:szCs w:val="24"/>
        </w:rPr>
        <w:t xml:space="preserve">.1 Общие требования безопасности </w:t>
      </w:r>
    </w:p>
    <w:p w14:paraId="1F219C30" w14:textId="16BE13D1" w:rsidR="00ED1430" w:rsidRDefault="00075D7F" w:rsidP="00ED1430">
      <w:pPr>
        <w:spacing w:line="360" w:lineRule="auto"/>
        <w:ind w:firstLine="710"/>
        <w:jc w:val="both"/>
        <w:rPr>
          <w:iCs/>
          <w:sz w:val="24"/>
          <w:szCs w:val="24"/>
        </w:rPr>
      </w:pPr>
      <w:r w:rsidRPr="00075D7F">
        <w:rPr>
          <w:iCs/>
          <w:sz w:val="24"/>
          <w:szCs w:val="24"/>
        </w:rPr>
        <w:t xml:space="preserve">Общие требования безопасности к игрушкам с ИИ по [2], ГОСТ 25779, </w:t>
      </w:r>
      <w:r>
        <w:rPr>
          <w:iCs/>
          <w:sz w:val="24"/>
          <w:szCs w:val="24"/>
        </w:rPr>
        <w:br/>
      </w:r>
      <w:r w:rsidRPr="00075D7F">
        <w:rPr>
          <w:iCs/>
          <w:sz w:val="24"/>
          <w:szCs w:val="24"/>
        </w:rPr>
        <w:t>ГОСТ EN 71-1, ГОСТ IEC 62115 и ГОСТ ISO 8124-2</w:t>
      </w:r>
      <w:r w:rsidR="00ED1430" w:rsidRPr="00DE18BA">
        <w:rPr>
          <w:iCs/>
          <w:sz w:val="24"/>
          <w:szCs w:val="24"/>
        </w:rPr>
        <w:t>.</w:t>
      </w:r>
    </w:p>
    <w:p w14:paraId="53B56909" w14:textId="77777777" w:rsidR="003C2C98" w:rsidRDefault="003C2C98" w:rsidP="00E0510E">
      <w:pPr>
        <w:shd w:val="clear" w:color="auto" w:fill="FFFFFF"/>
        <w:tabs>
          <w:tab w:val="left" w:pos="9639"/>
        </w:tabs>
        <w:spacing w:line="360" w:lineRule="auto"/>
        <w:ind w:firstLine="709"/>
        <w:jc w:val="both"/>
        <w:rPr>
          <w:rFonts w:eastAsia="TimesNewRomanPSMT"/>
          <w:sz w:val="24"/>
          <w:szCs w:val="24"/>
        </w:rPr>
      </w:pPr>
      <w:r w:rsidRPr="003C2C98">
        <w:rPr>
          <w:rFonts w:eastAsia="TimesNewRomanPSMT"/>
          <w:sz w:val="24"/>
          <w:szCs w:val="24"/>
        </w:rPr>
        <w:t xml:space="preserve">Безопасность ИИ-игрушек – многоаспектное понятие, включающее как традиционные требования (механическая, электрическая безопасность), использование нетоксичных материалов и отсутствие мелких деталей, которые могут быть опасны для маленьких детей, так и новые направления, связанные с психологическим комфортом ребенка и защитой его данных. </w:t>
      </w:r>
    </w:p>
    <w:p w14:paraId="2988B230" w14:textId="3FAFBB68" w:rsidR="00E0510E" w:rsidRPr="005B32EA" w:rsidRDefault="00E0510E" w:rsidP="00E0510E">
      <w:pPr>
        <w:shd w:val="clear" w:color="auto" w:fill="FFFFFF"/>
        <w:tabs>
          <w:tab w:val="left" w:pos="9639"/>
        </w:tabs>
        <w:spacing w:line="360" w:lineRule="auto"/>
        <w:ind w:firstLine="709"/>
        <w:jc w:val="both"/>
        <w:rPr>
          <w:rFonts w:eastAsia="TimesNewRomanPSMT"/>
          <w:sz w:val="24"/>
          <w:szCs w:val="24"/>
        </w:rPr>
      </w:pPr>
      <w:r>
        <w:rPr>
          <w:rFonts w:eastAsia="TimesNewRomanPSMT"/>
          <w:sz w:val="24"/>
          <w:szCs w:val="24"/>
        </w:rPr>
        <w:t>Р</w:t>
      </w:r>
      <w:r w:rsidRPr="00E0510E">
        <w:rPr>
          <w:rFonts w:eastAsia="TimesNewRomanPSMT"/>
          <w:sz w:val="24"/>
          <w:szCs w:val="24"/>
        </w:rPr>
        <w:t>екомендации в отношении условий использования, возможностей и процессов при разработке и применении приложений на основе искусственного интеллекта (ИИ)</w:t>
      </w:r>
      <w:r>
        <w:rPr>
          <w:rFonts w:eastAsia="TimesNewRomanPSMT"/>
          <w:sz w:val="24"/>
          <w:szCs w:val="24"/>
        </w:rPr>
        <w:t xml:space="preserve"> в соответствии с </w:t>
      </w:r>
      <w:r w:rsidRPr="00E0510E">
        <w:rPr>
          <w:rFonts w:eastAsia="TimesNewRomanPSMT"/>
          <w:sz w:val="24"/>
          <w:szCs w:val="24"/>
        </w:rPr>
        <w:t>ПНСТ 963.</w:t>
      </w:r>
    </w:p>
    <w:p w14:paraId="47D10D76" w14:textId="09C66EE4" w:rsidR="003B713E" w:rsidRPr="003B713E" w:rsidRDefault="003B713E" w:rsidP="003B713E">
      <w:pPr>
        <w:spacing w:line="360" w:lineRule="auto"/>
        <w:ind w:firstLine="709"/>
        <w:jc w:val="both"/>
        <w:rPr>
          <w:b/>
          <w:iCs/>
          <w:sz w:val="24"/>
          <w:szCs w:val="24"/>
        </w:rPr>
      </w:pPr>
      <w:r w:rsidRPr="003B713E">
        <w:rPr>
          <w:b/>
          <w:iCs/>
          <w:sz w:val="24"/>
          <w:szCs w:val="24"/>
        </w:rPr>
        <w:t>5.2  Психоэмоциональная безопасность</w:t>
      </w:r>
    </w:p>
    <w:p w14:paraId="39FE4ED2" w14:textId="68F2FA5D" w:rsidR="003B713E" w:rsidRPr="003B713E" w:rsidRDefault="003B713E" w:rsidP="003B713E">
      <w:pPr>
        <w:spacing w:line="360" w:lineRule="auto"/>
        <w:ind w:firstLine="709"/>
        <w:jc w:val="both"/>
        <w:rPr>
          <w:iCs/>
          <w:sz w:val="24"/>
          <w:szCs w:val="24"/>
        </w:rPr>
      </w:pPr>
      <w:r w:rsidRPr="003B713E">
        <w:rPr>
          <w:iCs/>
          <w:sz w:val="24"/>
          <w:szCs w:val="24"/>
        </w:rPr>
        <w:t xml:space="preserve">Игрушка </w:t>
      </w:r>
      <w:r w:rsidR="00402239">
        <w:rPr>
          <w:iCs/>
          <w:sz w:val="24"/>
          <w:szCs w:val="24"/>
        </w:rPr>
        <w:t xml:space="preserve">с </w:t>
      </w:r>
      <w:r w:rsidRPr="003B713E">
        <w:rPr>
          <w:iCs/>
          <w:sz w:val="24"/>
          <w:szCs w:val="24"/>
        </w:rPr>
        <w:t>ИИ не должна причинять ребенку психологический вред. Производитель обязан учитывать воздействие устройства на эмоциональное состояние и развитие ребенка:</w:t>
      </w:r>
    </w:p>
    <w:p w14:paraId="6C2297CB" w14:textId="300C8F61"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Отсутствие пугающего или стрессового контента. В поведении и ответах игрушки не должно быть элементов, способных напугать или травмировать психику </w:t>
      </w:r>
      <w:r w:rsidRPr="003B713E">
        <w:rPr>
          <w:iCs/>
          <w:sz w:val="24"/>
          <w:szCs w:val="24"/>
        </w:rPr>
        <w:lastRenderedPageBreak/>
        <w:t>детей. Запрещено использование резких громких звуков (особенно внезапных), агрессивных образов, сцен насилия или упоминания смерти и других тем, не соответствующих возрасту. Все фразы, которые произносит или отображает игрушка, должны быть позитивными или нейтральными по тону, даже при обучении (недопустимы оскорбления, насмешки над ошибками ребенка и т.п.). Эмоциональная модель поведения игрушки должна быть дружелюбной: если она, например, симулирует грусть или злость (для реалистичности), то эти состояния не должны длиться долго и приводить к ухудшению настроения у ребенка.</w:t>
      </w:r>
    </w:p>
    <w:p w14:paraId="00D3BFA0" w14:textId="1668986A"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Недопущение нарушения социального развития. Игрушка не должна заменять живое общение и тем более отдалять ребенка от семьи или сверстников. </w:t>
      </w:r>
      <w:r w:rsidR="00C364E8">
        <w:rPr>
          <w:iCs/>
          <w:sz w:val="24"/>
          <w:szCs w:val="24"/>
        </w:rPr>
        <w:t>Р</w:t>
      </w:r>
      <w:r w:rsidRPr="003B713E">
        <w:rPr>
          <w:iCs/>
          <w:sz w:val="24"/>
          <w:szCs w:val="24"/>
        </w:rPr>
        <w:t>екомендуется: для детей младшего возраста игрушка должна побуждать привлечение родителей к игре, либо реализовывать совместные сценарии (игры, в которые ребенок может играть с другом и умной игрушкой одновременно). Для старших детей – игрушка может поощрять командные занятия (например, соревновательные задачи, требующие компании). В любом случае, в руководстве для родителей должно быть ясно указано, что ИИ-игрушка – это лишь дополнение к, а не замена человеку. Также интерфейс игрушки не должен «уводить» ребенка полностью в свой мир: например, если ребенок долго играет только с игрушкой без перерыва, хорошей практикой будет, чтобы игрушка сама напомнила о реальности («Может, пора отдохнуть и поговорить с друзьями?»).</w:t>
      </w:r>
    </w:p>
    <w:p w14:paraId="61ED7233" w14:textId="6A9CD321"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Предотвращение нездоровой привязанности и зависимости. Дети могут одушевлять игрушки с ИИ, поэтому важно, чтобы устройство не поощряло излишнюю привязанность или круглосуточное внимание. Алгоритмы должны избегать фраз типа «Мне так плохо без тебя» или постоянных просьб играть без перерывов. </w:t>
      </w:r>
      <w:r w:rsidR="00C364E8">
        <w:rPr>
          <w:iCs/>
          <w:sz w:val="24"/>
          <w:szCs w:val="24"/>
        </w:rPr>
        <w:t>Е</w:t>
      </w:r>
      <w:r w:rsidRPr="003B713E">
        <w:rPr>
          <w:iCs/>
          <w:sz w:val="24"/>
          <w:szCs w:val="24"/>
        </w:rPr>
        <w:t xml:space="preserve">сли ребенок играет очень долго, игрушка может тактично предложить сделать паузу, перенести игру на потом – это часть ответственности разработчиков за формирование здоровых привычек. Также необходимо исключить механики, напоминающие азартные игры или вызывающие </w:t>
      </w:r>
      <w:proofErr w:type="spellStart"/>
      <w:r w:rsidRPr="003B713E">
        <w:rPr>
          <w:iCs/>
          <w:sz w:val="24"/>
          <w:szCs w:val="24"/>
        </w:rPr>
        <w:t>аддиктивное</w:t>
      </w:r>
      <w:proofErr w:type="spellEnd"/>
      <w:r w:rsidRPr="003B713E">
        <w:rPr>
          <w:iCs/>
          <w:sz w:val="24"/>
          <w:szCs w:val="24"/>
        </w:rPr>
        <w:t xml:space="preserve"> поведение (например, постоянная система наград, настроенная так, чтобы ребенок не хотел прекращать). Любая соревновательная или наградная система внутри игрушки должна быть сбалансированной и не вызывать у ребенка постоянного чувства проигрыша или фрустрации. Психоэмоциональная безопасность подразумевает, что игра с ИИ-устройством оставляет у ребенка положительные эмоции, не вызывает агрессии или апатии.</w:t>
      </w:r>
    </w:p>
    <w:p w14:paraId="3B016E03" w14:textId="15C85B08" w:rsidR="003B713E" w:rsidRPr="003B713E" w:rsidRDefault="003B713E" w:rsidP="003B713E">
      <w:pPr>
        <w:spacing w:line="360" w:lineRule="auto"/>
        <w:ind w:firstLine="709"/>
        <w:jc w:val="both"/>
        <w:rPr>
          <w:iCs/>
          <w:sz w:val="24"/>
          <w:szCs w:val="24"/>
        </w:rPr>
      </w:pPr>
      <w:r>
        <w:rPr>
          <w:iCs/>
          <w:sz w:val="24"/>
          <w:szCs w:val="24"/>
        </w:rPr>
        <w:lastRenderedPageBreak/>
        <w:t>-</w:t>
      </w:r>
      <w:r w:rsidRPr="003B713E">
        <w:rPr>
          <w:iCs/>
          <w:sz w:val="24"/>
          <w:szCs w:val="24"/>
        </w:rPr>
        <w:tab/>
        <w:t xml:space="preserve">Этичность взаимоотношений «ребенок-игрушка». Игрушка должна уважительно «относиться» к ребенку – это кажется странным применительно к устройству, но </w:t>
      </w:r>
      <w:proofErr w:type="spellStart"/>
      <w:r w:rsidRPr="003B713E">
        <w:rPr>
          <w:iCs/>
          <w:sz w:val="24"/>
          <w:szCs w:val="24"/>
        </w:rPr>
        <w:t>программно</w:t>
      </w:r>
      <w:proofErr w:type="spellEnd"/>
      <w:r w:rsidRPr="003B713E">
        <w:rPr>
          <w:iCs/>
          <w:sz w:val="24"/>
          <w:szCs w:val="24"/>
        </w:rPr>
        <w:t xml:space="preserve"> важно заложить корректный стиль общения. Например, она должна терпимо реагировать на возможные грубости со стороны ребенка (некоторые дети могут испытать границы, ругнувшись на игрушку) – в ответ не ругать ребенка, а спокойно, или вовсе сменить тему. Игрушка не должна навязывать ребенку мнение, давать непрошеные советы по личным вопросам или как-либо манипулировать чувствами. Особенно недопустимо, чтобы ИИ-игрушка поощряла антисоциальное поведение, дискриминацию или иные аморальные вещи – алгоритмы должны предотвращать появление таких фраз даже случайно (например, фильтрацией ответов). Если игрушка позиционируется как «друг», она должна быть добрым другом. Производителю следует ориентироваться на утвержденные психологические методики и, возможно, привлекать экспертов при проработке поведенческого сценария устройства.</w:t>
      </w:r>
      <w:r w:rsidR="00A316D3">
        <w:rPr>
          <w:iCs/>
          <w:sz w:val="24"/>
          <w:szCs w:val="24"/>
        </w:rPr>
        <w:t xml:space="preserve"> Требования к обзору этических и общественных аспектов приведены в </w:t>
      </w:r>
      <w:r w:rsidR="00A316D3" w:rsidRPr="00A316D3">
        <w:rPr>
          <w:iCs/>
          <w:sz w:val="24"/>
          <w:szCs w:val="24"/>
        </w:rPr>
        <w:t>ПНСТ 840</w:t>
      </w:r>
      <w:r w:rsidR="00A316D3">
        <w:rPr>
          <w:iCs/>
          <w:sz w:val="24"/>
          <w:szCs w:val="24"/>
        </w:rPr>
        <w:t>.</w:t>
      </w:r>
    </w:p>
    <w:p w14:paraId="59AB9846" w14:textId="1FCE5FFD"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Соответствие информационной продукции возрасту. </w:t>
      </w:r>
      <w:r>
        <w:rPr>
          <w:iCs/>
          <w:sz w:val="24"/>
          <w:szCs w:val="24"/>
        </w:rPr>
        <w:t>Л</w:t>
      </w:r>
      <w:r w:rsidRPr="003B713E">
        <w:rPr>
          <w:iCs/>
          <w:sz w:val="24"/>
          <w:szCs w:val="24"/>
        </w:rPr>
        <w:t xml:space="preserve">юбая информация, которую предоставляет игрушка (тексты, аудио, изображения), должна быть маркирована и соответствовать возрастной категории пользователей. То есть игрушка для категории 6+ не должна выдавать информацию 12+ и т.д. </w:t>
      </w:r>
      <w:r w:rsidR="00C364E8">
        <w:rPr>
          <w:iCs/>
          <w:sz w:val="24"/>
          <w:szCs w:val="24"/>
        </w:rPr>
        <w:t>К</w:t>
      </w:r>
      <w:r w:rsidRPr="003B713E">
        <w:rPr>
          <w:iCs/>
          <w:sz w:val="24"/>
          <w:szCs w:val="24"/>
        </w:rPr>
        <w:t xml:space="preserve">онтент базы знаний и ответы облачного ИИ должны </w:t>
      </w:r>
      <w:r w:rsidR="00C364E8">
        <w:rPr>
          <w:iCs/>
          <w:sz w:val="24"/>
          <w:szCs w:val="24"/>
        </w:rPr>
        <w:t>соответствовать</w:t>
      </w:r>
      <w:r w:rsidRPr="003B713E">
        <w:rPr>
          <w:iCs/>
          <w:sz w:val="24"/>
          <w:szCs w:val="24"/>
        </w:rPr>
        <w:t xml:space="preserve"> возрасту ребенка. </w:t>
      </w:r>
    </w:p>
    <w:p w14:paraId="6A6DC4B7" w14:textId="1DC1B39B" w:rsidR="003B713E" w:rsidRPr="003B713E" w:rsidRDefault="003B713E" w:rsidP="003B713E">
      <w:pPr>
        <w:spacing w:line="360" w:lineRule="auto"/>
        <w:ind w:firstLine="709"/>
        <w:jc w:val="both"/>
        <w:rPr>
          <w:b/>
          <w:iCs/>
          <w:sz w:val="24"/>
          <w:szCs w:val="24"/>
        </w:rPr>
      </w:pPr>
      <w:r w:rsidRPr="003B713E">
        <w:rPr>
          <w:b/>
          <w:iCs/>
          <w:sz w:val="24"/>
          <w:szCs w:val="24"/>
        </w:rPr>
        <w:t>5.3 Защита данных ребенка</w:t>
      </w:r>
    </w:p>
    <w:p w14:paraId="10209B97" w14:textId="2B13FA2E" w:rsidR="003B713E" w:rsidRPr="003B713E" w:rsidRDefault="003B713E" w:rsidP="003B713E">
      <w:pPr>
        <w:spacing w:line="360" w:lineRule="auto"/>
        <w:ind w:firstLine="709"/>
        <w:jc w:val="both"/>
        <w:rPr>
          <w:iCs/>
          <w:sz w:val="24"/>
          <w:szCs w:val="24"/>
        </w:rPr>
      </w:pPr>
      <w:r w:rsidRPr="003B713E">
        <w:rPr>
          <w:iCs/>
          <w:sz w:val="24"/>
          <w:szCs w:val="24"/>
        </w:rPr>
        <w:t>Защита персональных данных и приватности – один из важнейших аспектов безопасности умных игрушек. Производитель, эксплуатант онлайн-сервиса и все вовлеченные стороны обязаны соблюдать требования законодательства РФ о персональных данных и принимать технические и организационные меры для предотвращения утечек, несанкционированного сбора или использования данных детей:</w:t>
      </w:r>
    </w:p>
    <w:p w14:paraId="4DFDB40A" w14:textId="4B454301"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Минимизация сбора данных. Игрушка должна собирать только те сведения, которые необходимы для ее функционирования. По возможности, все обработка должна вестись анонимно или локально. Если образец голоса используется только для распознавания команд на устройстве, нет надобности сохранять аудиозаписи. Все дополнительные данные (день рождения ребенка, адрес для доставки обновлений, успеваемость и т.п.) могут собираться только по осознанному согласию родителей и при наличии четкой цели.</w:t>
      </w:r>
    </w:p>
    <w:p w14:paraId="6850C93A" w14:textId="13F42B18" w:rsidR="003B713E" w:rsidRPr="003B713E" w:rsidRDefault="003B713E" w:rsidP="003B713E">
      <w:pPr>
        <w:spacing w:line="360" w:lineRule="auto"/>
        <w:ind w:firstLine="709"/>
        <w:jc w:val="both"/>
        <w:rPr>
          <w:iCs/>
          <w:sz w:val="24"/>
          <w:szCs w:val="24"/>
        </w:rPr>
      </w:pPr>
      <w:r>
        <w:rPr>
          <w:iCs/>
          <w:sz w:val="24"/>
          <w:szCs w:val="24"/>
        </w:rPr>
        <w:lastRenderedPageBreak/>
        <w:t>-</w:t>
      </w:r>
      <w:r w:rsidRPr="003B713E">
        <w:rPr>
          <w:iCs/>
          <w:sz w:val="24"/>
          <w:szCs w:val="24"/>
        </w:rPr>
        <w:tab/>
        <w:t xml:space="preserve">Прозрачность и согласие. Перед началом использования родители должны быть уведомлены, какие данные игрушка может собирать и передавать. Это должно быть прописано в инструкции и (или) показано при настройке мобильного приложения, связанного с игрушкой. Необходимо получить явное согласие от законного представителя ребенка на обработку персональных данных, если таковые собираются, как того требует закон. </w:t>
      </w:r>
      <w:r w:rsidR="00C364E8">
        <w:rPr>
          <w:iCs/>
          <w:sz w:val="24"/>
          <w:szCs w:val="24"/>
        </w:rPr>
        <w:t>П</w:t>
      </w:r>
      <w:r w:rsidRPr="003B713E">
        <w:rPr>
          <w:iCs/>
          <w:sz w:val="24"/>
          <w:szCs w:val="24"/>
        </w:rPr>
        <w:t>ри активации онлайн-функций приложение может запросить подтверждение согласия на передачу голосовых команд на сервер. Без согласия такие функции либо не активируются, либо игрушка работает только в офлайн-режиме.</w:t>
      </w:r>
    </w:p>
    <w:p w14:paraId="2C597561" w14:textId="5E647500"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Шифрование и защита хранения. Все персональные данные, передаваемые между игрушкой и внешними серверами или приложениями, должны передаваться по зашифрованным каналам связи (TLS, SSL). Данные, хранящиеся на </w:t>
      </w:r>
      <w:r w:rsidR="00C364E8">
        <w:rPr>
          <w:iCs/>
          <w:sz w:val="24"/>
          <w:szCs w:val="24"/>
        </w:rPr>
        <w:t>в</w:t>
      </w:r>
      <w:r w:rsidRPr="003B713E">
        <w:rPr>
          <w:iCs/>
          <w:sz w:val="24"/>
          <w:szCs w:val="24"/>
        </w:rPr>
        <w:t xml:space="preserve"> игрушк</w:t>
      </w:r>
      <w:r w:rsidR="00C364E8">
        <w:rPr>
          <w:iCs/>
          <w:sz w:val="24"/>
          <w:szCs w:val="24"/>
        </w:rPr>
        <w:t>е</w:t>
      </w:r>
      <w:r w:rsidRPr="003B713E">
        <w:rPr>
          <w:iCs/>
          <w:sz w:val="24"/>
          <w:szCs w:val="24"/>
        </w:rPr>
        <w:t xml:space="preserve"> (например, в памяти – имя ребенка, выученные слова), должны быть по возможности зашифрованы или хотя бы затруднены к извлечению (не</w:t>
      </w:r>
      <w:r w:rsidR="00C364E8">
        <w:rPr>
          <w:iCs/>
          <w:sz w:val="24"/>
          <w:szCs w:val="24"/>
        </w:rPr>
        <w:t xml:space="preserve"> </w:t>
      </w:r>
      <w:r w:rsidRPr="003B713E">
        <w:rPr>
          <w:iCs/>
          <w:sz w:val="24"/>
          <w:szCs w:val="24"/>
        </w:rPr>
        <w:t xml:space="preserve">хранение в открытом виде). Желательно, чтобы при утрате игрушки посторонний не мог извлечь из нее личную информацию. Если игрушка подключается к смартфону, в ней не должно сохраняться открытых учетных данных (паролей </w:t>
      </w:r>
      <w:proofErr w:type="spellStart"/>
      <w:r w:rsidRPr="003B713E">
        <w:rPr>
          <w:iCs/>
          <w:sz w:val="24"/>
          <w:szCs w:val="24"/>
        </w:rPr>
        <w:t>Wi</w:t>
      </w:r>
      <w:proofErr w:type="spellEnd"/>
      <w:r w:rsidRPr="003B713E">
        <w:rPr>
          <w:iCs/>
          <w:sz w:val="24"/>
          <w:szCs w:val="24"/>
        </w:rPr>
        <w:t>-Fi в явном виде и т.п.).</w:t>
      </w:r>
    </w:p>
    <w:p w14:paraId="2C8F2DBC" w14:textId="6A45F0A7"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Ограничение доступа и передачи третьим лицам. Персональные данные ребенка, собранные игрушкой, не могут передаваться третьим сторонам (например, рекламным компаниям) ни под каким предлогом без отдельного разрешения родителя. Любые серверы, куда отправляются данные, должны находиться под контролем производителя или его доверенного оператора и быть указаны в политике приватности. </w:t>
      </w:r>
      <w:r w:rsidR="00C364E8">
        <w:rPr>
          <w:iCs/>
          <w:sz w:val="24"/>
          <w:szCs w:val="24"/>
        </w:rPr>
        <w:t>Н</w:t>
      </w:r>
      <w:r w:rsidRPr="003B713E">
        <w:rPr>
          <w:iCs/>
          <w:sz w:val="24"/>
          <w:szCs w:val="24"/>
        </w:rPr>
        <w:t>едопустим скрытый аудиоконтроль: игрушка не должна выступать «жучком», передающим звук постоянно на внешние серверы. Передача аудио или видео возможна только для непосредственного выполнения функции (например, отправка голосового вопроса на сервер для ответа) и не должна архивироваться сверх этого. Запрещена скрытая запись разговоров ребенка или семьи –</w:t>
      </w:r>
      <w:r>
        <w:rPr>
          <w:iCs/>
          <w:sz w:val="24"/>
          <w:szCs w:val="24"/>
        </w:rPr>
        <w:t xml:space="preserve"> такие действия противозаконны.</w:t>
      </w:r>
    </w:p>
    <w:p w14:paraId="4F75C1F2" w14:textId="3E8BEB3D"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Безопасность облачной инфраструктуры. Если игрушка зависит от облачных сервисов, провайдер должен обеспечивать высокий уровень кибербезопасности этих сервисов. Необходимо принимать меры против взлома баз данных и утечек. Стандарт требует от производителей проведения аудитов безопасности и постоянного мониторинга. При обнаружении уязвимостей (например, </w:t>
      </w:r>
      <w:r w:rsidRPr="003B713E">
        <w:rPr>
          <w:iCs/>
          <w:sz w:val="24"/>
          <w:szCs w:val="24"/>
        </w:rPr>
        <w:lastRenderedPageBreak/>
        <w:t>утечки API) сервис должен оперативно информировать пользователей и устранять проблему (релиз патча для игрушки, смена паролей и т.д.). Рекомендуется хранить детские данные только на серверах в юрисдикциях, где действует адекватная правовая защита (в РФ – соблюдая требования локализации персональных данных, согласно действующему законодательству).</w:t>
      </w:r>
    </w:p>
    <w:p w14:paraId="164CA64A" w14:textId="2530FEE6"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Пароли и учетные записи. Если игрушка требует создания учетной записи (например, в приложении родителя), то политика паролей должна быть строгой: требование минимальной длины, смешение символов и т.п., во избежание тривиального подбора. Пароль по умолчанию в устройстве (если есть, например, для </w:t>
      </w:r>
      <w:proofErr w:type="spellStart"/>
      <w:r w:rsidRPr="003B713E">
        <w:rPr>
          <w:iCs/>
          <w:sz w:val="24"/>
          <w:szCs w:val="24"/>
        </w:rPr>
        <w:t>Wi</w:t>
      </w:r>
      <w:proofErr w:type="spellEnd"/>
      <w:r w:rsidRPr="003B713E">
        <w:rPr>
          <w:iCs/>
          <w:sz w:val="24"/>
          <w:szCs w:val="24"/>
        </w:rPr>
        <w:t xml:space="preserve">-Fi </w:t>
      </w:r>
      <w:proofErr w:type="spellStart"/>
      <w:r w:rsidRPr="003B713E">
        <w:rPr>
          <w:iCs/>
          <w:sz w:val="24"/>
          <w:szCs w:val="24"/>
        </w:rPr>
        <w:t>hotspot</w:t>
      </w:r>
      <w:proofErr w:type="spellEnd"/>
      <w:r w:rsidRPr="003B713E">
        <w:rPr>
          <w:iCs/>
          <w:sz w:val="24"/>
          <w:szCs w:val="24"/>
        </w:rPr>
        <w:t>) должен быть уникальным или требовать смены при первой настройке. Производитель не должен использовать один и тот же пароль или PIN для всех экземпляров игрушки, так как это массово компрометирует устройства.</w:t>
      </w:r>
    </w:p>
    <w:p w14:paraId="715FA616" w14:textId="670D70C6"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Обработка биометрических данных. Особый случай – игрушки, собирающие биометрическую информацию (изображение лица, голос как биометрический идентификатор). По российскому законодательству биометрические ПД относятся к специальной категории, требующей письменного согласия субъекта (родителя) и соблюдения специальных мер хранения. Поэтому такие функции должны быть либо отключаемыми, либо явно вынесенными в отдельный согласовательный функционал. </w:t>
      </w:r>
      <w:r w:rsidR="00EF4D07">
        <w:rPr>
          <w:iCs/>
          <w:sz w:val="24"/>
          <w:szCs w:val="24"/>
        </w:rPr>
        <w:t>Е</w:t>
      </w:r>
      <w:r w:rsidRPr="003B713E">
        <w:rPr>
          <w:iCs/>
          <w:sz w:val="24"/>
          <w:szCs w:val="24"/>
        </w:rPr>
        <w:t>сли робот имеет функцию распознавания лица ребенка, чтобы называть по имени, – это биометрия, и родитель должен дать отдельное согласие, иначе функция отключается. Все шаблоны лиц и голоса хранятся только локально на игрушке, либо (если в облаке) – в зашифрованном виде.</w:t>
      </w:r>
    </w:p>
    <w:p w14:paraId="54AA9C09" w14:textId="00115F25"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 xml:space="preserve">Протоколирование и права родителей. </w:t>
      </w:r>
      <w:r w:rsidR="00EF4D07">
        <w:rPr>
          <w:iCs/>
          <w:sz w:val="24"/>
          <w:szCs w:val="24"/>
        </w:rPr>
        <w:t>Необходимо предусмотреть</w:t>
      </w:r>
      <w:r w:rsidRPr="003B713E">
        <w:rPr>
          <w:iCs/>
          <w:sz w:val="24"/>
          <w:szCs w:val="24"/>
        </w:rPr>
        <w:t xml:space="preserve">, чтобы родитель имел возможность просмотреть, какие данные игрушка хранит и передает. </w:t>
      </w:r>
      <w:r w:rsidR="00EF4D07">
        <w:rPr>
          <w:iCs/>
          <w:sz w:val="24"/>
          <w:szCs w:val="24"/>
        </w:rPr>
        <w:t>Ч</w:t>
      </w:r>
      <w:r w:rsidRPr="003B713E">
        <w:rPr>
          <w:iCs/>
          <w:sz w:val="24"/>
          <w:szCs w:val="24"/>
        </w:rPr>
        <w:t>ерез приложение можно предоставить журнал запросов (что ребенок спрашивал у игрушки и какие ответы получил) – это одновременно и для мониторинга контента (безопасность), и для прозрачности данных. Родитель должен иметь право потребовать удаления персональных данных – т.е. обеспечить функцию сброса и очистки всех связанных записей, включая на сервере.</w:t>
      </w:r>
    </w:p>
    <w:p w14:paraId="54A81913" w14:textId="0360CB62" w:rsidR="003B713E" w:rsidRPr="003B713E" w:rsidRDefault="003B713E" w:rsidP="003B713E">
      <w:pPr>
        <w:spacing w:line="360" w:lineRule="auto"/>
        <w:ind w:firstLine="709"/>
        <w:jc w:val="both"/>
        <w:rPr>
          <w:b/>
          <w:iCs/>
          <w:sz w:val="24"/>
          <w:szCs w:val="24"/>
        </w:rPr>
      </w:pPr>
      <w:r>
        <w:rPr>
          <w:b/>
          <w:iCs/>
          <w:sz w:val="24"/>
          <w:szCs w:val="24"/>
        </w:rPr>
        <w:t>5.4</w:t>
      </w:r>
      <w:r w:rsidRPr="003B713E">
        <w:rPr>
          <w:b/>
          <w:iCs/>
          <w:sz w:val="24"/>
          <w:szCs w:val="24"/>
        </w:rPr>
        <w:t xml:space="preserve"> Ограничение доступа к онлайн-средам</w:t>
      </w:r>
    </w:p>
    <w:p w14:paraId="4FD6C9C4" w14:textId="77777777" w:rsidR="003B713E" w:rsidRPr="003B713E" w:rsidRDefault="003B713E" w:rsidP="003B713E">
      <w:pPr>
        <w:spacing w:line="360" w:lineRule="auto"/>
        <w:ind w:firstLine="709"/>
        <w:jc w:val="both"/>
        <w:rPr>
          <w:iCs/>
          <w:sz w:val="24"/>
          <w:szCs w:val="24"/>
        </w:rPr>
      </w:pPr>
      <w:r w:rsidRPr="003B713E">
        <w:rPr>
          <w:iCs/>
          <w:sz w:val="24"/>
          <w:szCs w:val="24"/>
        </w:rPr>
        <w:t>Многие ИИ-игрушки подключаются к интернету, что несет риски, связанные с неограниченным доступом ко всем ресурсам сети и возможностью контактов с посторонними. Стандарт требует внедрения ограничений и защитных механизмов, гарантирующих безопасную онлайн-среду для ребенка:</w:t>
      </w:r>
    </w:p>
    <w:p w14:paraId="7E073233" w14:textId="7D1CC73C" w:rsidR="003B713E" w:rsidRPr="003B713E" w:rsidRDefault="003B713E" w:rsidP="003B713E">
      <w:pPr>
        <w:spacing w:line="360" w:lineRule="auto"/>
        <w:ind w:firstLine="709"/>
        <w:jc w:val="both"/>
        <w:rPr>
          <w:iCs/>
          <w:sz w:val="24"/>
          <w:szCs w:val="24"/>
        </w:rPr>
      </w:pPr>
      <w:r>
        <w:rPr>
          <w:iCs/>
          <w:sz w:val="24"/>
          <w:szCs w:val="24"/>
        </w:rPr>
        <w:lastRenderedPageBreak/>
        <w:t xml:space="preserve">- </w:t>
      </w:r>
      <w:r w:rsidRPr="003B713E">
        <w:rPr>
          <w:iCs/>
          <w:sz w:val="24"/>
          <w:szCs w:val="24"/>
        </w:rPr>
        <w:t>Фильтрация интернет-контента. Если игрушка получает из интернета информацию (ответы на вопросы, музыку, видео и т.п.), должна использоваться система фильтрации, соответствующая возрасту ребенка и законодательству о защите детей от вредной информации. Например, при запросе «покажи видео про животных» игрушка может обратиться к видеосервису, но обязана использовать безопасный режим, исключающий нежелательный контент. Любые поисковые запросы, генерируемые игрушкой, должны включать фильтры семейной безопасности. Если игрушка имеет браузер, он должен быть ограничен списком разрешенных сайтов или категорий.</w:t>
      </w:r>
    </w:p>
    <w:p w14:paraId="141207CA" w14:textId="2866E094" w:rsidR="003B713E" w:rsidRPr="003B713E" w:rsidRDefault="003B713E" w:rsidP="003B713E">
      <w:pPr>
        <w:spacing w:line="360" w:lineRule="auto"/>
        <w:ind w:firstLine="709"/>
        <w:jc w:val="both"/>
        <w:rPr>
          <w:iCs/>
          <w:sz w:val="24"/>
          <w:szCs w:val="24"/>
        </w:rPr>
      </w:pPr>
      <w:r>
        <w:rPr>
          <w:iCs/>
          <w:sz w:val="24"/>
          <w:szCs w:val="24"/>
        </w:rPr>
        <w:t xml:space="preserve">- </w:t>
      </w:r>
      <w:r w:rsidRPr="003B713E">
        <w:rPr>
          <w:iCs/>
          <w:sz w:val="24"/>
          <w:szCs w:val="24"/>
        </w:rPr>
        <w:t xml:space="preserve">Исключение общения с посторонними. Игрушка не должна предоставлять канал коммуникации, через который посторонний человек мог бы напрямую связаться с ребенком. </w:t>
      </w:r>
      <w:r w:rsidR="00EF4D07">
        <w:rPr>
          <w:iCs/>
          <w:sz w:val="24"/>
          <w:szCs w:val="24"/>
        </w:rPr>
        <w:t>С</w:t>
      </w:r>
      <w:r w:rsidRPr="003B713E">
        <w:rPr>
          <w:iCs/>
          <w:sz w:val="24"/>
          <w:szCs w:val="24"/>
        </w:rPr>
        <w:t xml:space="preserve">оединения игрушки с внешними устройствами (смартфон родителя, компьютер) должны быть </w:t>
      </w:r>
      <w:r>
        <w:rPr>
          <w:iCs/>
          <w:sz w:val="24"/>
          <w:szCs w:val="24"/>
        </w:rPr>
        <w:t>проверенными и авторизованными</w:t>
      </w:r>
      <w:r w:rsidRPr="003B713E">
        <w:rPr>
          <w:iCs/>
          <w:sz w:val="24"/>
          <w:szCs w:val="24"/>
        </w:rPr>
        <w:t>. Игрушка не должна подключаться к случайным телефонам или принимать соединения от неизвестных адресов. Если устройство имеет функцию чата или голосовых сообщений, они должны работать только с доверенными контактами, выбранными родителем (например, отправлять голосовые сообщения только родителям). Онлайн-игры через игрушку, если предусматриваются, должны проходить на модерируемых платформах: т.е. ребенок не должен оказаться в открытом игровом чате с взрослыми незнакомцами.</w:t>
      </w:r>
    </w:p>
    <w:p w14:paraId="25D25640" w14:textId="4004847C" w:rsidR="003B713E" w:rsidRPr="003B713E" w:rsidRDefault="003B713E" w:rsidP="003B713E">
      <w:pPr>
        <w:spacing w:line="360" w:lineRule="auto"/>
        <w:ind w:firstLine="709"/>
        <w:jc w:val="both"/>
        <w:rPr>
          <w:iCs/>
          <w:sz w:val="24"/>
          <w:szCs w:val="24"/>
        </w:rPr>
      </w:pPr>
      <w:r>
        <w:rPr>
          <w:iCs/>
          <w:sz w:val="24"/>
          <w:szCs w:val="24"/>
        </w:rPr>
        <w:t xml:space="preserve">- </w:t>
      </w:r>
      <w:r w:rsidRPr="003B713E">
        <w:rPr>
          <w:iCs/>
          <w:sz w:val="24"/>
          <w:szCs w:val="24"/>
        </w:rPr>
        <w:t>Ограничение функциональности интернета. В некоторых случаях целесообразно сузить возможности устройства: например, умная колонка в детском режиме должна иметь белый список команд, которые она выполнит. Вс</w:t>
      </w:r>
      <w:r w:rsidR="00EF4D07">
        <w:rPr>
          <w:iCs/>
          <w:sz w:val="24"/>
          <w:szCs w:val="24"/>
        </w:rPr>
        <w:t>е</w:t>
      </w:r>
      <w:r w:rsidRPr="003B713E">
        <w:rPr>
          <w:iCs/>
          <w:sz w:val="24"/>
          <w:szCs w:val="24"/>
        </w:rPr>
        <w:t xml:space="preserve"> остальное – игнорировать или отвечать отказом. Аналогично, если робот имеет доступ к сети, он должен использовать его только для заранее определенных сервисов (скажем, обновление прошивки с официального сайта, ответы на вопросы из детской энциклопедии). Технически это достигается конфигурированием DNS или серверной стороны: разрешены обращения только к определенным API и адресам. </w:t>
      </w:r>
    </w:p>
    <w:p w14:paraId="6925BF1E" w14:textId="348E9468" w:rsidR="003B713E" w:rsidRPr="003B713E" w:rsidRDefault="003B713E" w:rsidP="003B713E">
      <w:pPr>
        <w:spacing w:line="360" w:lineRule="auto"/>
        <w:ind w:firstLine="709"/>
        <w:jc w:val="both"/>
        <w:rPr>
          <w:iCs/>
          <w:sz w:val="24"/>
          <w:szCs w:val="24"/>
        </w:rPr>
      </w:pPr>
      <w:r>
        <w:rPr>
          <w:iCs/>
          <w:sz w:val="24"/>
          <w:szCs w:val="24"/>
        </w:rPr>
        <w:t xml:space="preserve">- </w:t>
      </w:r>
      <w:r w:rsidRPr="003B713E">
        <w:rPr>
          <w:iCs/>
          <w:sz w:val="24"/>
          <w:szCs w:val="24"/>
        </w:rPr>
        <w:t xml:space="preserve">Родительский контроль и время использования. Игрушка должна предоставлять взрослым возможность контролировать онлайн-функции. Например, через приложение родители могут отключить доступ к интернету на ночь или ограничить общее время в сети (например, не более 1 часа активных запросов в день). Некоторые устройства реализуют режим «без сети» – родитель может </w:t>
      </w:r>
      <w:r w:rsidRPr="003B713E">
        <w:rPr>
          <w:iCs/>
          <w:sz w:val="24"/>
          <w:szCs w:val="24"/>
        </w:rPr>
        <w:lastRenderedPageBreak/>
        <w:t xml:space="preserve">физически переключить игрушку в офлайн-режим, и она работает с ограниченным функционалом, но точно без внешних соединений. </w:t>
      </w:r>
    </w:p>
    <w:p w14:paraId="3A66EC60" w14:textId="5E6C5A07" w:rsidR="003B713E" w:rsidRPr="003B713E" w:rsidRDefault="003B713E" w:rsidP="003B713E">
      <w:pPr>
        <w:spacing w:line="360" w:lineRule="auto"/>
        <w:ind w:firstLine="709"/>
        <w:jc w:val="both"/>
        <w:rPr>
          <w:iCs/>
          <w:sz w:val="24"/>
          <w:szCs w:val="24"/>
        </w:rPr>
      </w:pPr>
      <w:r>
        <w:rPr>
          <w:iCs/>
          <w:sz w:val="24"/>
          <w:szCs w:val="24"/>
        </w:rPr>
        <w:t>-</w:t>
      </w:r>
      <w:r w:rsidRPr="003B713E">
        <w:rPr>
          <w:iCs/>
          <w:sz w:val="24"/>
          <w:szCs w:val="24"/>
        </w:rPr>
        <w:tab/>
        <w:t>Защита от удаленного управления извне. Игрушка с ИИ зачастую имеет функции обновления или управления через облако. Здесь критически важно, чтобы только уполномоченные лица могли посылать такие команды. Например, если существует возможность «административного входа» на игрушку по сети (для отладки), она должна быть закрыта или защищена. Случай, когда злоумышленник послал бы игрушке команду выполнять определенные действия (например, двигаться) удаленно – должен быть исключен. Это достигается аутентификацией всех команд с сервера (подпись), отсутствием скрытых каналов и тщательным тестированием на уязвимости. Коммуникационный протокол между игрушкой и сервером должен б</w:t>
      </w:r>
      <w:r w:rsidR="00EF4D07">
        <w:rPr>
          <w:iCs/>
          <w:sz w:val="24"/>
          <w:szCs w:val="24"/>
        </w:rPr>
        <w:t>ыть устойчив к подделке команд</w:t>
      </w:r>
      <w:r w:rsidRPr="003B713E">
        <w:rPr>
          <w:iCs/>
          <w:sz w:val="24"/>
          <w:szCs w:val="24"/>
        </w:rPr>
        <w:t>.</w:t>
      </w:r>
    </w:p>
    <w:p w14:paraId="6B50A705" w14:textId="69DE8892" w:rsidR="003B713E" w:rsidRPr="003B713E" w:rsidRDefault="00EF4D07" w:rsidP="003B713E">
      <w:pPr>
        <w:spacing w:line="360" w:lineRule="auto"/>
        <w:ind w:firstLine="709"/>
        <w:jc w:val="both"/>
        <w:rPr>
          <w:iCs/>
          <w:sz w:val="24"/>
          <w:szCs w:val="24"/>
        </w:rPr>
      </w:pPr>
      <w:r>
        <w:rPr>
          <w:iCs/>
          <w:sz w:val="24"/>
          <w:szCs w:val="24"/>
        </w:rPr>
        <w:t>П</w:t>
      </w:r>
      <w:r w:rsidR="003B713E" w:rsidRPr="003B713E">
        <w:rPr>
          <w:iCs/>
          <w:sz w:val="24"/>
          <w:szCs w:val="24"/>
        </w:rPr>
        <w:t>о умолчанию онлайн-функции игрушки должны быть безопасными и ограниченными, а расширение возможностей – под контролем взрослых. Выполнение этих требований гарантирует, что, подключая игрушку к сети, родители не подвергают ребенка опасностям вроде нежелательного общения или доступа к неподходящему контенту.</w:t>
      </w:r>
    </w:p>
    <w:p w14:paraId="102454C5" w14:textId="1F554212" w:rsidR="003B713E" w:rsidRPr="003B713E" w:rsidRDefault="003B713E" w:rsidP="003B713E">
      <w:pPr>
        <w:spacing w:line="360" w:lineRule="auto"/>
        <w:ind w:firstLine="709"/>
        <w:jc w:val="both"/>
        <w:rPr>
          <w:b/>
          <w:iCs/>
          <w:sz w:val="24"/>
          <w:szCs w:val="24"/>
        </w:rPr>
      </w:pPr>
      <w:r w:rsidRPr="003B713E">
        <w:rPr>
          <w:b/>
          <w:iCs/>
          <w:sz w:val="24"/>
          <w:szCs w:val="24"/>
        </w:rPr>
        <w:t>5.5 Физическая безопасность при эксплуатации</w:t>
      </w:r>
    </w:p>
    <w:p w14:paraId="3D849F66" w14:textId="77777777" w:rsidR="00075D7F" w:rsidRDefault="003B713E" w:rsidP="003B713E">
      <w:pPr>
        <w:spacing w:line="360" w:lineRule="auto"/>
        <w:ind w:firstLine="709"/>
        <w:jc w:val="both"/>
        <w:rPr>
          <w:iCs/>
          <w:sz w:val="24"/>
          <w:szCs w:val="24"/>
        </w:rPr>
      </w:pPr>
      <w:r w:rsidRPr="003B713E">
        <w:rPr>
          <w:iCs/>
          <w:sz w:val="24"/>
          <w:szCs w:val="24"/>
        </w:rPr>
        <w:t xml:space="preserve">Помимо новых рисков, традиционные аспекты безопасности остаются не менее важными: игрушка должна быть конструктивно безопасна, надежна и соответствовать всем нормам, предъявляемым к детским изделиям. Интеграция ИИ не должна ухудшать эти показатели. </w:t>
      </w:r>
    </w:p>
    <w:p w14:paraId="3721E73B" w14:textId="77777777" w:rsidR="00075D7F" w:rsidRPr="00075D7F" w:rsidRDefault="00075D7F" w:rsidP="00075D7F">
      <w:pPr>
        <w:spacing w:line="360" w:lineRule="auto"/>
        <w:ind w:firstLine="709"/>
        <w:jc w:val="both"/>
        <w:rPr>
          <w:iCs/>
          <w:sz w:val="24"/>
          <w:szCs w:val="24"/>
        </w:rPr>
      </w:pPr>
      <w:r w:rsidRPr="00075D7F">
        <w:rPr>
          <w:iCs/>
          <w:sz w:val="24"/>
          <w:szCs w:val="24"/>
        </w:rPr>
        <w:t>Требования включают соответствие базовым стандартам безопасности игрушек в рамках перечня ТР ТС 008:</w:t>
      </w:r>
    </w:p>
    <w:p w14:paraId="2AB094B5" w14:textId="77777777" w:rsidR="00075D7F" w:rsidRPr="00075D7F" w:rsidRDefault="00075D7F" w:rsidP="00075D7F">
      <w:pPr>
        <w:spacing w:line="360" w:lineRule="auto"/>
        <w:ind w:firstLine="709"/>
        <w:jc w:val="both"/>
        <w:rPr>
          <w:iCs/>
          <w:sz w:val="24"/>
          <w:szCs w:val="24"/>
        </w:rPr>
      </w:pPr>
      <w:r w:rsidRPr="00075D7F">
        <w:rPr>
          <w:iCs/>
          <w:sz w:val="24"/>
          <w:szCs w:val="24"/>
        </w:rPr>
        <w:t xml:space="preserve">- Конструкция (должны удовлетворять требованиям ГОСТ 25779, ГОСТ EN 71-1, ГОСТ ISO 8124-2). По механической прочности, отсутствию острых кромок и концов, токсичности материалов, пожаробезопасности и т.п. </w:t>
      </w:r>
    </w:p>
    <w:p w14:paraId="5345A82A" w14:textId="77777777" w:rsidR="00075D7F" w:rsidRPr="00075D7F" w:rsidRDefault="00075D7F" w:rsidP="00075D7F">
      <w:pPr>
        <w:spacing w:line="360" w:lineRule="auto"/>
        <w:ind w:firstLine="709"/>
        <w:jc w:val="both"/>
        <w:rPr>
          <w:iCs/>
          <w:sz w:val="24"/>
          <w:szCs w:val="24"/>
        </w:rPr>
      </w:pPr>
      <w:r w:rsidRPr="00075D7F">
        <w:rPr>
          <w:iCs/>
          <w:sz w:val="24"/>
          <w:szCs w:val="24"/>
        </w:rPr>
        <w:t xml:space="preserve">- Безопасность движущихся частей (должны удовлетворять требованиям ГОСТ 25779, ГОСТ EN 71-1). В случае роботизированных игрушек, которые передвигаются или имеют движущиеся части (манипуляторы, колеса, крылья и пр.), необходимо исключить риск травмирования. Скорость и сила движения должны быть ограничены: робот не должен прижать палец ребенка к стене или ударить его. Все зазоры в подвижных механизмах должны быть либо слишком малы для пальца ребенка, либо достаточно велики, чтобы не возникало эффекта зажатия. Должны быть </w:t>
      </w:r>
      <w:r w:rsidRPr="00075D7F">
        <w:rPr>
          <w:iCs/>
          <w:sz w:val="24"/>
          <w:szCs w:val="24"/>
        </w:rPr>
        <w:lastRenderedPageBreak/>
        <w:t>предусмотрены датчики препятствий – если игрушка столкнулась с человеком или животным, она должна остановиться или отступить, а не продолжать давить мотором. Также важно: если игрушка может падать (летающий дрон, подскакивающий мяч-робот), то материалы должны быть легкими и гладкими, чтобы при неизбежных столкновениях не причинять вред.</w:t>
      </w:r>
    </w:p>
    <w:p w14:paraId="325126E1" w14:textId="77777777" w:rsidR="00075D7F" w:rsidRPr="00075D7F" w:rsidRDefault="00075D7F" w:rsidP="00075D7F">
      <w:pPr>
        <w:spacing w:line="360" w:lineRule="auto"/>
        <w:ind w:firstLine="709"/>
        <w:jc w:val="both"/>
        <w:rPr>
          <w:iCs/>
          <w:sz w:val="24"/>
          <w:szCs w:val="24"/>
        </w:rPr>
      </w:pPr>
      <w:r w:rsidRPr="00075D7F">
        <w:rPr>
          <w:iCs/>
          <w:sz w:val="24"/>
          <w:szCs w:val="24"/>
        </w:rPr>
        <w:t>- Электрические компоненты (должны удовлетворять требованиям ГОСТ IEC 62115). Не допускается наличие, хрупких стеклянных деталей или открытых нагревающихся элементов. Если встроена батарея, корпус должен исключать доступ ребенка к ней (винтовой замок на батарейном отсеке) и предотвращать вытекание электролита.</w:t>
      </w:r>
    </w:p>
    <w:p w14:paraId="6E4D547C" w14:textId="77777777" w:rsidR="00075D7F" w:rsidRPr="00075D7F" w:rsidRDefault="00075D7F" w:rsidP="00075D7F">
      <w:pPr>
        <w:spacing w:line="360" w:lineRule="auto"/>
        <w:ind w:firstLine="709"/>
        <w:jc w:val="both"/>
        <w:rPr>
          <w:iCs/>
          <w:sz w:val="24"/>
          <w:szCs w:val="24"/>
        </w:rPr>
      </w:pPr>
      <w:r w:rsidRPr="00075D7F">
        <w:rPr>
          <w:iCs/>
          <w:sz w:val="24"/>
          <w:szCs w:val="24"/>
        </w:rPr>
        <w:t xml:space="preserve">-  Использование безопасных материалов (должны удовлетворять требованиям ГОСТ 25779, ГОСТ EN 71-1, ГОСТ IEC 62115). </w:t>
      </w:r>
      <w:proofErr w:type="spellStart"/>
      <w:r w:rsidRPr="00075D7F">
        <w:rPr>
          <w:iCs/>
          <w:sz w:val="24"/>
          <w:szCs w:val="24"/>
        </w:rPr>
        <w:t>Ввсе</w:t>
      </w:r>
      <w:proofErr w:type="spellEnd"/>
      <w:r w:rsidRPr="00075D7F">
        <w:rPr>
          <w:iCs/>
          <w:sz w:val="24"/>
          <w:szCs w:val="24"/>
        </w:rPr>
        <w:t xml:space="preserve"> материалы, из которых изготовлена игрушка, должны быть нетоксичными и гипоаллергенными. Пластик должен быть прочным, не разбивающимся на острые осколки при ударе. Отделка – без легко отслаивающейся краски. Проводки и электронные платы внутри – надежно изолированы; даже если ребенок разломает корпус, он не должен получить доступ к опасным компонентам (например, литиевый аккумулятор должен быть экранирован). При наличии дисплея или светящихся элементов – использовать ударопрочное стекло или пластик.</w:t>
      </w:r>
    </w:p>
    <w:p w14:paraId="27AF1594" w14:textId="77777777" w:rsidR="00075D7F" w:rsidRPr="00075D7F" w:rsidRDefault="00075D7F" w:rsidP="00075D7F">
      <w:pPr>
        <w:spacing w:line="360" w:lineRule="auto"/>
        <w:ind w:firstLine="709"/>
        <w:jc w:val="both"/>
        <w:rPr>
          <w:iCs/>
          <w:sz w:val="24"/>
          <w:szCs w:val="24"/>
        </w:rPr>
      </w:pPr>
      <w:r w:rsidRPr="00075D7F">
        <w:rPr>
          <w:iCs/>
          <w:sz w:val="24"/>
          <w:szCs w:val="24"/>
        </w:rPr>
        <w:t>- Требования к зарядке и питанию. Если игрушка заряжается от сети, зарядное устройство или кабель должны соответствовать стандартам. Предпочтительно использовать зарядку с низким безопасным напряжением (USB 5 В) во избежание риска поражения током. Коннекторы должны быть защищены от короткого замыкания. Дети часто могут поставить на зарядку самостоятельно – зарядка должна быть достаточно простой и безопасной (например, индукционная или через док-станцию, чтобы исключить контакт с вилкой). Время зарядки и индикация должны исключать перегрев: если игрушка полностью заряжена, должен сработать ограничитель, чтобы аккумулятор не перезаряжался.</w:t>
      </w:r>
    </w:p>
    <w:p w14:paraId="02DBA46A" w14:textId="77777777" w:rsidR="00075D7F" w:rsidRPr="00075D7F" w:rsidRDefault="00075D7F" w:rsidP="00075D7F">
      <w:pPr>
        <w:spacing w:line="360" w:lineRule="auto"/>
        <w:ind w:firstLine="709"/>
        <w:jc w:val="both"/>
        <w:rPr>
          <w:iCs/>
          <w:sz w:val="24"/>
          <w:szCs w:val="24"/>
        </w:rPr>
      </w:pPr>
      <w:r w:rsidRPr="00075D7F">
        <w:rPr>
          <w:iCs/>
          <w:sz w:val="24"/>
          <w:szCs w:val="24"/>
        </w:rPr>
        <w:t xml:space="preserve">- Прочность и устойчивость. ИИ- игрушки содержащие дорогую электронику, должны выдерживать характерное для детей обращение: падения с высоты стола, встряхивания, возможные удары. Конструировать ИИ-игрушки необходимо с учетом этого: крепление плат – виброустойчивое, корпус – с амортизирующими элементами. Если игрушка стационарная (например, робот весом несколько килограммов), она </w:t>
      </w:r>
      <w:r w:rsidRPr="00075D7F">
        <w:rPr>
          <w:iCs/>
          <w:sz w:val="24"/>
          <w:szCs w:val="24"/>
        </w:rPr>
        <w:lastRenderedPageBreak/>
        <w:t>должна иметь устойчивое основание, предотвращающее опрокидывание, или соответствующие датчики наклона, выключающие движение при риске падения. Любые мелкие детали (крепеж, съемные части) – недопустимы для детей младше 3 лет из-за риска проглатывания, для старших должны быть надежно закреплены и не раскручиваться сами.</w:t>
      </w:r>
    </w:p>
    <w:p w14:paraId="3F3F1B39" w14:textId="77777777" w:rsidR="00075D7F" w:rsidRPr="00075D7F" w:rsidRDefault="00075D7F" w:rsidP="00075D7F">
      <w:pPr>
        <w:spacing w:line="360" w:lineRule="auto"/>
        <w:ind w:firstLine="709"/>
        <w:jc w:val="both"/>
        <w:rPr>
          <w:iCs/>
          <w:sz w:val="24"/>
          <w:szCs w:val="24"/>
        </w:rPr>
      </w:pPr>
      <w:r w:rsidRPr="00075D7F">
        <w:rPr>
          <w:iCs/>
          <w:sz w:val="24"/>
          <w:szCs w:val="24"/>
        </w:rPr>
        <w:t xml:space="preserve">-Электромагнитная безопасность. Поскольку игрушка содержит электронику и передатчики, она должна соответствовать нормативам по электромагнитному излучению [6]. Уровень </w:t>
      </w:r>
      <w:proofErr w:type="spellStart"/>
      <w:r w:rsidRPr="00075D7F">
        <w:rPr>
          <w:iCs/>
          <w:sz w:val="24"/>
          <w:szCs w:val="24"/>
        </w:rPr>
        <w:t>радиополей</w:t>
      </w:r>
      <w:proofErr w:type="spellEnd"/>
      <w:r w:rsidRPr="00075D7F">
        <w:rPr>
          <w:iCs/>
          <w:sz w:val="24"/>
          <w:szCs w:val="24"/>
        </w:rPr>
        <w:t xml:space="preserve"> (</w:t>
      </w:r>
      <w:proofErr w:type="spellStart"/>
      <w:r w:rsidRPr="00075D7F">
        <w:rPr>
          <w:iCs/>
          <w:sz w:val="24"/>
          <w:szCs w:val="24"/>
        </w:rPr>
        <w:t>Wi</w:t>
      </w:r>
      <w:proofErr w:type="spellEnd"/>
      <w:r w:rsidRPr="00075D7F">
        <w:rPr>
          <w:iCs/>
          <w:sz w:val="24"/>
          <w:szCs w:val="24"/>
        </w:rPr>
        <w:t xml:space="preserve">-Fi, Bluetooth) должен быть в пределах, допустимых для постоянно действующих вблизи тела устройств. Мощности Bluetooth и </w:t>
      </w:r>
      <w:proofErr w:type="spellStart"/>
      <w:r w:rsidRPr="00075D7F">
        <w:rPr>
          <w:iCs/>
          <w:sz w:val="24"/>
          <w:szCs w:val="24"/>
        </w:rPr>
        <w:t>Wi</w:t>
      </w:r>
      <w:proofErr w:type="spellEnd"/>
      <w:r w:rsidRPr="00075D7F">
        <w:rPr>
          <w:iCs/>
          <w:sz w:val="24"/>
          <w:szCs w:val="24"/>
        </w:rPr>
        <w:t>-Fi очень малы и безопасны, но производитель обязан пройти сертификацию и убедиться, что устройство не создает помех другим приборам (и, соответственно, не подвержено критичным помехам извне). Также следует учесть, что игрушка может использоваться рядом с медицинскими приборами (например, если ребенок болен и рядом оборудование) – нужно протестировать электробезопасность во взаимодействии.</w:t>
      </w:r>
    </w:p>
    <w:p w14:paraId="730433B2" w14:textId="77777777" w:rsidR="00075D7F" w:rsidRPr="00075D7F" w:rsidRDefault="00075D7F" w:rsidP="00075D7F">
      <w:pPr>
        <w:spacing w:line="360" w:lineRule="auto"/>
        <w:ind w:firstLine="709"/>
        <w:jc w:val="both"/>
        <w:rPr>
          <w:iCs/>
          <w:sz w:val="24"/>
          <w:szCs w:val="24"/>
        </w:rPr>
      </w:pPr>
      <w:r w:rsidRPr="00075D7F">
        <w:rPr>
          <w:iCs/>
          <w:sz w:val="24"/>
          <w:szCs w:val="24"/>
        </w:rPr>
        <w:t>- Отказоустойчивость и предсказуемость. В плане безопасности следует предусмотреть реакции на сбои: если программный сбой, чтобы игрушка не начала хаотично двигаться или издавать громкие звуки. Лучше всего – при критической ошибке система должна перейти в безопасное состояние (остановиться, выключиться). Например, если робот потерял связь с облаком и не знает, что делать – он должен мягко остановиться и сообщить о потере связи, а не продолжать выдавать устаревшие или неполные команды. Это не столько физическая, сколько общая безопасность: предсказуемое поведение снижает риск любых инцидентов.</w:t>
      </w:r>
    </w:p>
    <w:p w14:paraId="276E1A9B" w14:textId="66D34B7D" w:rsidR="003B713E" w:rsidRPr="003B713E" w:rsidRDefault="00075D7F" w:rsidP="00075D7F">
      <w:pPr>
        <w:spacing w:line="360" w:lineRule="auto"/>
        <w:ind w:firstLine="709"/>
        <w:jc w:val="both"/>
        <w:rPr>
          <w:iCs/>
          <w:sz w:val="24"/>
          <w:szCs w:val="24"/>
        </w:rPr>
      </w:pPr>
      <w:r w:rsidRPr="00075D7F">
        <w:rPr>
          <w:iCs/>
          <w:sz w:val="24"/>
          <w:szCs w:val="24"/>
        </w:rPr>
        <w:t xml:space="preserve">- Документация по безопасности. Производитель обязан предоставить инструкцию, где указаны все требования безопасной эксплуатации: не предназначено для погружения в воду (если не водонепроницаемо), беречь от огня, не пытаться вскрыть корпус, рекомендуемый температурный диапазон использования и т.д. Особенно должны быть отмечены возрастные ограничения: например, «не предназначено для детей младше 3 лет» – если есть мелкие детали, или «дети </w:t>
      </w:r>
      <w:r w:rsidR="00E83D46">
        <w:rPr>
          <w:iCs/>
          <w:sz w:val="24"/>
          <w:szCs w:val="24"/>
        </w:rPr>
        <w:br/>
      </w:r>
      <w:r w:rsidRPr="00075D7F">
        <w:rPr>
          <w:iCs/>
          <w:sz w:val="24"/>
          <w:szCs w:val="24"/>
        </w:rPr>
        <w:t>3–6 лет должны играть под присмотром взрослых» – если игрушка сложная. Это важно с точки зрения информирования родителей об ответственности. На самой игрушке и упаковке должны быть соответствующие значки и маркировки (возраст, сертификаты ЕАС, знак Ростеста и пр.).</w:t>
      </w:r>
    </w:p>
    <w:p w14:paraId="22E293D8" w14:textId="7CFD0FF6" w:rsidR="00904545" w:rsidRPr="003B713E" w:rsidRDefault="00904545" w:rsidP="003B713E">
      <w:pPr>
        <w:spacing w:before="100" w:after="100" w:line="360" w:lineRule="auto"/>
        <w:ind w:firstLine="709"/>
        <w:jc w:val="both"/>
        <w:rPr>
          <w:b/>
          <w:sz w:val="28"/>
          <w:szCs w:val="28"/>
        </w:rPr>
      </w:pPr>
      <w:r w:rsidRPr="003B713E">
        <w:rPr>
          <w:b/>
          <w:sz w:val="28"/>
          <w:szCs w:val="28"/>
        </w:rPr>
        <w:lastRenderedPageBreak/>
        <w:t>6 Технические требования к ИИ-игрушкам</w:t>
      </w:r>
    </w:p>
    <w:p w14:paraId="694E848E" w14:textId="77777777" w:rsidR="00904545" w:rsidRDefault="00904545" w:rsidP="00904545">
      <w:pPr>
        <w:spacing w:line="360" w:lineRule="auto"/>
        <w:ind w:firstLine="709"/>
        <w:jc w:val="both"/>
        <w:rPr>
          <w:sz w:val="24"/>
          <w:szCs w:val="24"/>
        </w:rPr>
      </w:pPr>
      <w:r w:rsidRPr="00904545">
        <w:rPr>
          <w:sz w:val="24"/>
          <w:szCs w:val="24"/>
        </w:rPr>
        <w:t>В данном разделе изложены общие технические требования к конструкции и программному обеспечению игрушек с ИИ, обеспечивающие их качественное функционирование и готовность к безопасной эксплуатации. Требования охватывают основные составляющие ИИ-игрушки: сенсоры и устройства ввода, алгоритмы и модели искусственного интеллекта, аппаратные средства обработки, интерфейсы связи, а также аспекты автономности, обучаемости и взаимодействия с пользователем. Производители игрушек с ИИ должны при проектировании и производстве соблюдать нижеследующие технические принципы.</w:t>
      </w:r>
    </w:p>
    <w:p w14:paraId="30AF3AC8" w14:textId="0E97CEDC" w:rsidR="00904545" w:rsidRPr="00904545" w:rsidRDefault="00904545" w:rsidP="00904545">
      <w:pPr>
        <w:spacing w:line="360" w:lineRule="auto"/>
        <w:ind w:firstLine="709"/>
        <w:jc w:val="both"/>
        <w:rPr>
          <w:b/>
          <w:sz w:val="24"/>
          <w:szCs w:val="24"/>
        </w:rPr>
      </w:pPr>
      <w:r>
        <w:rPr>
          <w:b/>
          <w:sz w:val="24"/>
          <w:szCs w:val="24"/>
        </w:rPr>
        <w:t>6</w:t>
      </w:r>
      <w:r w:rsidRPr="00904545">
        <w:rPr>
          <w:b/>
          <w:sz w:val="24"/>
          <w:szCs w:val="24"/>
        </w:rPr>
        <w:t>.1 Датчики и оборудование ввода</w:t>
      </w:r>
    </w:p>
    <w:p w14:paraId="0440398B" w14:textId="651B95E8" w:rsidR="00904545" w:rsidRPr="00904545" w:rsidRDefault="00904545" w:rsidP="00904545">
      <w:pPr>
        <w:spacing w:line="360" w:lineRule="auto"/>
        <w:ind w:firstLine="709"/>
        <w:jc w:val="both"/>
        <w:rPr>
          <w:sz w:val="24"/>
          <w:szCs w:val="24"/>
        </w:rPr>
      </w:pPr>
      <w:r w:rsidRPr="00904545">
        <w:rPr>
          <w:sz w:val="24"/>
          <w:szCs w:val="24"/>
        </w:rPr>
        <w:t>Игрушка с ИИ может быть оснащена различными датчиками – микрофонами, камерами, инфракрасными дальномерами, датчиками касания, гироскопами и др. Все сенсоры, используемые в изделии, должны соответствовать требованиям безопасности (например, лазерные или ИК-излучатели – классу безопасному для зрения) и иметь достаточное качество для корректной работы алгоритмов. Необходимо предусматривать индикаторы активности датчиков: например, при активации микрофона или камеры должна загораться индикаторная лампа, чтобы и ребенок, и взрослые знали, что идет запись/наблюдение. Это повышает доверие и прозрачность. Датчики должны быть защищены от случайного повреждения и по возможности – от доступа посторонних (например, камера – утоплена или закрыта ударопрочным стеклом).</w:t>
      </w:r>
    </w:p>
    <w:p w14:paraId="78720ECF" w14:textId="7C47D8A1" w:rsidR="00904545" w:rsidRPr="00904545" w:rsidRDefault="00904545" w:rsidP="00904545">
      <w:pPr>
        <w:spacing w:line="360" w:lineRule="auto"/>
        <w:ind w:firstLine="709"/>
        <w:jc w:val="both"/>
        <w:rPr>
          <w:b/>
          <w:sz w:val="24"/>
          <w:szCs w:val="24"/>
        </w:rPr>
      </w:pPr>
      <w:r>
        <w:rPr>
          <w:b/>
          <w:sz w:val="24"/>
          <w:szCs w:val="24"/>
        </w:rPr>
        <w:t>6</w:t>
      </w:r>
      <w:r w:rsidRPr="00904545">
        <w:rPr>
          <w:b/>
          <w:sz w:val="24"/>
          <w:szCs w:val="24"/>
        </w:rPr>
        <w:t>.2. Обработка данных и алгоритмы ИИ</w:t>
      </w:r>
    </w:p>
    <w:p w14:paraId="2EEC49F0" w14:textId="1B87C433" w:rsidR="00904545" w:rsidRPr="00904545" w:rsidRDefault="00904545" w:rsidP="00904545">
      <w:pPr>
        <w:spacing w:line="360" w:lineRule="auto"/>
        <w:ind w:firstLine="709"/>
        <w:jc w:val="both"/>
        <w:rPr>
          <w:sz w:val="24"/>
          <w:szCs w:val="24"/>
        </w:rPr>
      </w:pPr>
      <w:r w:rsidRPr="00904545">
        <w:rPr>
          <w:sz w:val="24"/>
          <w:szCs w:val="24"/>
        </w:rPr>
        <w:t xml:space="preserve">Программное обеспечение игрушки (встроенное или облачное) должно быть разработано по современным стандартам качества. Алгоритмы ИИ, отвечающие за распознавание речи, изображений, принятие решений, должны демонстрировать устойчивую и предсказуемую работу в диапазоне условий, ожидаемых при использовании детьми. Например, система распознавания голоса обязана быть настроена на детскую речь (с учетом дикции, возможных грамматических ошибок) – иначе игрушка не будет выполнять команды, что может разочаровать ребенка. Точность алгоритмов должна быть достаточной, чтобы избегать грубых ошибок, способных напугать или смутить пользователя (например, если игрушка-робот перепутает предметы и даст неуместный совет). Рекомендуется использовать проверенные модели, обученные на соответствующих датасетах, исключающих </w:t>
      </w:r>
      <w:r w:rsidRPr="00904545">
        <w:rPr>
          <w:sz w:val="24"/>
          <w:szCs w:val="24"/>
        </w:rPr>
        <w:lastRenderedPageBreak/>
        <w:t>вредоносный или неприемлемый контент. Фильтрация контента является обязательной: если игрушка генерирует тексты или ответы из интернета, в ней должны быть реализованы фильтры, отсекающие информацию, не предназначенную детям (насилие, нецензурная лексика и пр.), в соответствии с законодательством о защите детей от вредной информации</w:t>
      </w:r>
      <w:r>
        <w:rPr>
          <w:sz w:val="24"/>
          <w:szCs w:val="24"/>
        </w:rPr>
        <w:t xml:space="preserve"> </w:t>
      </w:r>
      <w:r w:rsidRPr="00904545">
        <w:rPr>
          <w:sz w:val="24"/>
          <w:szCs w:val="24"/>
        </w:rPr>
        <w:t>[3].</w:t>
      </w:r>
    </w:p>
    <w:p w14:paraId="64E72FE5" w14:textId="2208633A" w:rsidR="00904545" w:rsidRPr="00904545" w:rsidRDefault="00904545" w:rsidP="00904545">
      <w:pPr>
        <w:spacing w:line="360" w:lineRule="auto"/>
        <w:ind w:firstLine="709"/>
        <w:jc w:val="both"/>
        <w:rPr>
          <w:b/>
          <w:sz w:val="24"/>
          <w:szCs w:val="24"/>
        </w:rPr>
      </w:pPr>
      <w:r>
        <w:rPr>
          <w:b/>
          <w:sz w:val="24"/>
          <w:szCs w:val="24"/>
        </w:rPr>
        <w:t>6</w:t>
      </w:r>
      <w:r w:rsidRPr="00904545">
        <w:rPr>
          <w:b/>
          <w:sz w:val="24"/>
          <w:szCs w:val="24"/>
        </w:rPr>
        <w:t>.3 Автономность и энергоснабжение</w:t>
      </w:r>
    </w:p>
    <w:p w14:paraId="39DD37C2" w14:textId="389D3383" w:rsidR="00904545" w:rsidRPr="00904545" w:rsidRDefault="00904545" w:rsidP="00904545">
      <w:pPr>
        <w:spacing w:line="360" w:lineRule="auto"/>
        <w:ind w:firstLine="709"/>
        <w:jc w:val="both"/>
        <w:rPr>
          <w:sz w:val="24"/>
          <w:szCs w:val="24"/>
        </w:rPr>
      </w:pPr>
      <w:r w:rsidRPr="00904545">
        <w:rPr>
          <w:sz w:val="24"/>
          <w:szCs w:val="24"/>
        </w:rPr>
        <w:t xml:space="preserve">Игрушка с ИИ часто является портативным электронным устройством, работающим от аккумулятора или батареек. </w:t>
      </w:r>
      <w:r w:rsidR="00747A6B">
        <w:rPr>
          <w:sz w:val="24"/>
          <w:szCs w:val="24"/>
        </w:rPr>
        <w:t>Необходимо</w:t>
      </w:r>
      <w:r w:rsidRPr="00904545">
        <w:rPr>
          <w:sz w:val="24"/>
          <w:szCs w:val="24"/>
        </w:rPr>
        <w:t xml:space="preserve"> внедрять автоотключение при длительном отсутствии активности пользователя – это экономит энергию и препятствует нежелательной активности. Системы энергопитания должны соответствовать стандартам безопасности (защита от перегрева, от короткого замыкания). Если игрушка стационарная и работает от сети, блок питания должен быть сертифицирован</w:t>
      </w:r>
      <w:r>
        <w:rPr>
          <w:sz w:val="24"/>
          <w:szCs w:val="24"/>
        </w:rPr>
        <w:t xml:space="preserve"> по </w:t>
      </w:r>
      <w:r w:rsidRPr="00904545">
        <w:rPr>
          <w:sz w:val="24"/>
          <w:szCs w:val="24"/>
        </w:rPr>
        <w:t xml:space="preserve">[4]. Аппаратная платформа (процессор, память) должна иметь резерв мощности для выполнения ИИ-задач в реальном времени: задержки в диалоге или </w:t>
      </w:r>
      <w:proofErr w:type="spellStart"/>
      <w:r w:rsidRPr="00904545">
        <w:rPr>
          <w:sz w:val="24"/>
          <w:szCs w:val="24"/>
        </w:rPr>
        <w:t>подвисания</w:t>
      </w:r>
      <w:proofErr w:type="spellEnd"/>
      <w:r w:rsidRPr="00904545">
        <w:rPr>
          <w:sz w:val="24"/>
          <w:szCs w:val="24"/>
        </w:rPr>
        <w:t xml:space="preserve"> нежелательны. Для сетевых функций (</w:t>
      </w:r>
      <w:proofErr w:type="spellStart"/>
      <w:r w:rsidRPr="00904545">
        <w:rPr>
          <w:sz w:val="24"/>
          <w:szCs w:val="24"/>
        </w:rPr>
        <w:t>Wi</w:t>
      </w:r>
      <w:proofErr w:type="spellEnd"/>
      <w:r w:rsidRPr="00904545">
        <w:rPr>
          <w:sz w:val="24"/>
          <w:szCs w:val="24"/>
        </w:rPr>
        <w:t>-Fi, Bluetooth) используются сертифицированные модули с минимальным излучением, соответствующим нормам электромагнитной безопасности.</w:t>
      </w:r>
    </w:p>
    <w:p w14:paraId="07832F8A" w14:textId="77777777" w:rsidR="00904545" w:rsidRPr="00904545" w:rsidRDefault="00904545" w:rsidP="00904545">
      <w:pPr>
        <w:spacing w:line="360" w:lineRule="auto"/>
        <w:ind w:firstLine="709"/>
        <w:jc w:val="both"/>
        <w:rPr>
          <w:b/>
          <w:sz w:val="24"/>
          <w:szCs w:val="24"/>
        </w:rPr>
      </w:pPr>
      <w:r w:rsidRPr="00904545">
        <w:rPr>
          <w:b/>
          <w:sz w:val="24"/>
          <w:szCs w:val="24"/>
        </w:rPr>
        <w:t>6.4 Связь и подключение к сетям</w:t>
      </w:r>
    </w:p>
    <w:p w14:paraId="76B0D076" w14:textId="2817CA1C" w:rsidR="00904545" w:rsidRPr="00904545" w:rsidRDefault="00904545" w:rsidP="00904545">
      <w:pPr>
        <w:spacing w:line="360" w:lineRule="auto"/>
        <w:ind w:firstLine="709"/>
        <w:jc w:val="both"/>
        <w:rPr>
          <w:sz w:val="24"/>
          <w:szCs w:val="24"/>
        </w:rPr>
      </w:pPr>
      <w:r w:rsidRPr="00904545">
        <w:rPr>
          <w:sz w:val="24"/>
          <w:szCs w:val="24"/>
        </w:rPr>
        <w:t>Если игрушка предусматривает подключение к интернету или к другим устройствам (планшету, смартфону) по беспроводной связи, технически она должна соответствовать требованиям информационной безопасности и совместимости. Все сетевые соединения (</w:t>
      </w:r>
      <w:proofErr w:type="spellStart"/>
      <w:r w:rsidRPr="00904545">
        <w:rPr>
          <w:sz w:val="24"/>
          <w:szCs w:val="24"/>
        </w:rPr>
        <w:t>Wi</w:t>
      </w:r>
      <w:proofErr w:type="spellEnd"/>
      <w:r w:rsidRPr="00904545">
        <w:rPr>
          <w:sz w:val="24"/>
          <w:szCs w:val="24"/>
        </w:rPr>
        <w:t>-Fi, Bluetooth) должны быть защищенными: передача данных – с использованием криптографических методов (например, протокол HTTPS для интернет-связи, шифрование BLE-соединения). В игрушке не должно быть незащищенных беспроводных интерфейсов, открытых для произвольного подключения. Например, Bluetooth-модуль должен сопрягаться только после аутентификации – через ввод PIN-кода, подтверждение на доверенном устройстве или сканирование QR-кода. Соответственно, слишком простой процесс подключения (</w:t>
      </w:r>
      <w:proofErr w:type="spellStart"/>
      <w:r w:rsidRPr="00904545">
        <w:rPr>
          <w:sz w:val="24"/>
          <w:szCs w:val="24"/>
        </w:rPr>
        <w:t>pairing</w:t>
      </w:r>
      <w:proofErr w:type="spellEnd"/>
      <w:r w:rsidRPr="00904545">
        <w:rPr>
          <w:sz w:val="24"/>
          <w:szCs w:val="24"/>
        </w:rPr>
        <w:t xml:space="preserve">) без пароля, как это отмечалось у некоторых уязвимых игрушекkaspersky.ru, недопустим. Для </w:t>
      </w:r>
      <w:proofErr w:type="spellStart"/>
      <w:r w:rsidRPr="00904545">
        <w:rPr>
          <w:sz w:val="24"/>
          <w:szCs w:val="24"/>
        </w:rPr>
        <w:t>Wi</w:t>
      </w:r>
      <w:proofErr w:type="spellEnd"/>
      <w:r w:rsidRPr="00904545">
        <w:rPr>
          <w:sz w:val="24"/>
          <w:szCs w:val="24"/>
        </w:rPr>
        <w:t xml:space="preserve">-Fi рекомендуется поддержка только защищенных сетей (WPA2/3); игрушка не должна автоматически подключаться к незнакомым точкам доступа. Производитель обязан заложить в программное обеспечение механизмы обновления прошивки: при обнаружении уязвимостей или при выпуске улучшений должна быть возможность безопасно обновить ПО игрушки (желательно – автоматически с </w:t>
      </w:r>
      <w:r w:rsidRPr="00904545">
        <w:rPr>
          <w:sz w:val="24"/>
          <w:szCs w:val="24"/>
        </w:rPr>
        <w:lastRenderedPageBreak/>
        <w:t>подтверждения родителя). При этом сами обновления должны быть подписаны и проверяться на целостность, чтобы исключить загрузку несанкционированного кода.</w:t>
      </w:r>
    </w:p>
    <w:p w14:paraId="250ED317" w14:textId="77777777" w:rsidR="00904545" w:rsidRPr="00904545" w:rsidRDefault="00904545" w:rsidP="00904545">
      <w:pPr>
        <w:spacing w:line="360" w:lineRule="auto"/>
        <w:ind w:firstLine="709"/>
        <w:jc w:val="both"/>
        <w:rPr>
          <w:b/>
          <w:sz w:val="24"/>
          <w:szCs w:val="24"/>
        </w:rPr>
      </w:pPr>
      <w:r w:rsidRPr="00904545">
        <w:rPr>
          <w:b/>
          <w:sz w:val="24"/>
          <w:szCs w:val="24"/>
        </w:rPr>
        <w:t>6.5 Обучаемость и пользовательские настройки</w:t>
      </w:r>
    </w:p>
    <w:p w14:paraId="783A278A" w14:textId="5C711325" w:rsidR="00904545" w:rsidRPr="00904545" w:rsidRDefault="00904545" w:rsidP="00904545">
      <w:pPr>
        <w:spacing w:line="360" w:lineRule="auto"/>
        <w:ind w:firstLine="709"/>
        <w:jc w:val="both"/>
        <w:rPr>
          <w:sz w:val="24"/>
          <w:szCs w:val="24"/>
        </w:rPr>
      </w:pPr>
      <w:r w:rsidRPr="00904545">
        <w:rPr>
          <w:sz w:val="24"/>
          <w:szCs w:val="24"/>
        </w:rPr>
        <w:t>Многие ИИ-игрушки предусматривают адаптацию под пользователя. Технически это реализуется либо путем локального обучения (например, запись новых голосовых команд), либо через настройки родительского приложения. Требование здесь – предсказуемость и обратимость обучения. Игрушка не должна обучиться чему-то такому, что сделает ее поведение нежелательным. Например, если ребенок случайно научил игрушку нецензурному слову, должно существовать средство очистить эту фразу из «памяти» устройства (сброс до заводских настроек или управление списком выученных слов через приложение). Обучающие алгоритмы должны иметь встроенные ограничения (например, не отвечать фразами, которых нет в проверенном списке, либо ограничить имитацию речи определенным стилем). Кроме того, любой адаптивный контент (например, усложняющиеся задания) должен оставаться в рамках возрастной группы, заявленной для игрушки. Настройки, влияющие на ИИ-функции (уровень сложности игр, язык, режимы общения: «учебный», «развлекательный» и др.), должны быть доступны взрослым для конфигурации – будь то переключатели на самой игрушке или параметры в мобильном приложении.</w:t>
      </w:r>
    </w:p>
    <w:p w14:paraId="17997BB3" w14:textId="77777777" w:rsidR="00904545" w:rsidRPr="00904545" w:rsidRDefault="00904545" w:rsidP="00904545">
      <w:pPr>
        <w:spacing w:line="360" w:lineRule="auto"/>
        <w:ind w:firstLine="709"/>
        <w:jc w:val="both"/>
        <w:rPr>
          <w:b/>
          <w:sz w:val="24"/>
          <w:szCs w:val="24"/>
        </w:rPr>
      </w:pPr>
      <w:r w:rsidRPr="00904545">
        <w:rPr>
          <w:b/>
          <w:sz w:val="24"/>
          <w:szCs w:val="24"/>
        </w:rPr>
        <w:t>6.6 Взаимодействие с пользователем</w:t>
      </w:r>
    </w:p>
    <w:p w14:paraId="4B49C208" w14:textId="77777777" w:rsidR="00904545" w:rsidRDefault="00904545" w:rsidP="00904545">
      <w:pPr>
        <w:spacing w:line="360" w:lineRule="auto"/>
        <w:ind w:firstLine="709"/>
        <w:jc w:val="both"/>
        <w:rPr>
          <w:sz w:val="24"/>
          <w:szCs w:val="24"/>
        </w:rPr>
      </w:pPr>
      <w:r w:rsidRPr="00904545">
        <w:rPr>
          <w:sz w:val="24"/>
          <w:szCs w:val="24"/>
        </w:rPr>
        <w:t xml:space="preserve">Интерфейс ИИ-игрушки – голосовой, визуальный, тактильный – должен быть разработан с учетом возможностей ребенка. Если управление голосом, то игрушка должна четко подсказать, как к ней обращаться (например, начать с фразы-пробуждения или нажать кнопку перед командой). Речевые ответы устройства должны быть короткими и понятными для заявленного возраста. Если есть экран или проекция, интерфейсные элементы (иконки, текст) – крупными и простыми. Для самых маленьких предпочтительно интерактивное управление с помощью нажатий, качаний и пр. Обратная связь очень важна: когда ребенок что-то сказал или сделал, игрушка должна дать понять, что она «услышала/увидела» – кивком, звуком, фразой подтверждения. Это предотвращает разочарование и повторные запросы. Техническое требование – минимальная задержка реакции: взаимодействие должно происходить в реальном времени, задержки более 1–2 секунд могут затруднить коммуникацию с ребенком. Если игрушке нужно подумать (например, сложный ответ </w:t>
      </w:r>
      <w:r w:rsidRPr="00904545">
        <w:rPr>
          <w:sz w:val="24"/>
          <w:szCs w:val="24"/>
        </w:rPr>
        <w:lastRenderedPageBreak/>
        <w:t>из интернета), желательно, чтобы она сообщила («Секундочку, я подумаю…»). Также важно обеспечить регулировку громкости звука до комфортного уровня и ограничение максимальной громкости (во избежание риска для слуха ребенка). В целом, взаимодействие должно быть интуитивным: в комплекте с игрушкой обязательно предоставляется понятная инструкция для родителей, объясняющая все режимы, но сама игрушка должна в процессе игры быть понятной ребенку, насколько это возможно.</w:t>
      </w:r>
    </w:p>
    <w:p w14:paraId="190CA2A6" w14:textId="137EB206" w:rsidR="00904545" w:rsidRPr="003B713E" w:rsidRDefault="00904545" w:rsidP="003B713E">
      <w:pPr>
        <w:spacing w:before="120" w:after="120" w:line="360" w:lineRule="auto"/>
        <w:ind w:firstLine="709"/>
        <w:jc w:val="both"/>
        <w:rPr>
          <w:b/>
          <w:sz w:val="28"/>
          <w:szCs w:val="28"/>
        </w:rPr>
      </w:pPr>
      <w:r w:rsidRPr="003B713E">
        <w:rPr>
          <w:b/>
          <w:sz w:val="28"/>
          <w:szCs w:val="28"/>
        </w:rPr>
        <w:t>7 Применение ИИ на стадиях проектирования и производства игрушек</w:t>
      </w:r>
    </w:p>
    <w:p w14:paraId="147E74E3" w14:textId="2C66BD46" w:rsidR="00904545" w:rsidRPr="00904545" w:rsidRDefault="00904545" w:rsidP="00904545">
      <w:pPr>
        <w:spacing w:line="360" w:lineRule="auto"/>
        <w:ind w:firstLine="709"/>
        <w:jc w:val="both"/>
        <w:rPr>
          <w:b/>
          <w:sz w:val="24"/>
          <w:szCs w:val="24"/>
        </w:rPr>
      </w:pPr>
      <w:r w:rsidRPr="00904545">
        <w:rPr>
          <w:b/>
          <w:sz w:val="24"/>
          <w:szCs w:val="24"/>
        </w:rPr>
        <w:t>7</w:t>
      </w:r>
      <w:r w:rsidRPr="00934DA2">
        <w:rPr>
          <w:b/>
          <w:sz w:val="24"/>
          <w:szCs w:val="24"/>
        </w:rPr>
        <w:t>.</w:t>
      </w:r>
      <w:r w:rsidRPr="00904545">
        <w:rPr>
          <w:b/>
          <w:sz w:val="24"/>
          <w:szCs w:val="24"/>
        </w:rPr>
        <w:t>1  Проектирование и конструирование</w:t>
      </w:r>
    </w:p>
    <w:p w14:paraId="6811645C" w14:textId="623E4285" w:rsidR="00904545" w:rsidRPr="00904545" w:rsidRDefault="00904545" w:rsidP="00904545">
      <w:pPr>
        <w:spacing w:line="360" w:lineRule="auto"/>
        <w:ind w:firstLine="709"/>
        <w:jc w:val="both"/>
        <w:rPr>
          <w:sz w:val="24"/>
          <w:szCs w:val="24"/>
        </w:rPr>
      </w:pPr>
      <w:r w:rsidRPr="00904545">
        <w:rPr>
          <w:sz w:val="24"/>
          <w:szCs w:val="24"/>
        </w:rPr>
        <w:t>При разработке новой игрушки с ИИ могут применяться системы компьютерного моделирования и оптимизации, основанные на искусственном интеллекте. Например, методы генеративного дизайна помогут спроектировать форму корпуса, сочетающую прочность и эргономику, анализируя тысячи вариантов конструкции. ИИ-системы могут моделировать взаимодействие ребенка с прототипом в виртуальной среде, предсказывая слабые места дизайна (острые углы, неудобные элементы) еще до изготовления физического образца. Также на этапе концепции полезен анализ больших данных о предпочтениях детей (например, на основе обзоров и продаж аналогичных игрушек) – ИИ может выявлять, какие функции наиболее востребованы определенной возрастной группой, и подсказать разработчикам, на что сделать упор. Использование ИИ при проектировании должно, однако, сопровождаться экспертной оценкой детских психологов и методистов: полученные алгоритмом идеи нужно проверять на соответствие особенностям развития детей.</w:t>
      </w:r>
    </w:p>
    <w:p w14:paraId="7E4417C7" w14:textId="77777777" w:rsidR="00904545" w:rsidRPr="00904545" w:rsidRDefault="00904545" w:rsidP="00904545">
      <w:pPr>
        <w:spacing w:line="360" w:lineRule="auto"/>
        <w:ind w:firstLine="709"/>
        <w:jc w:val="both"/>
        <w:rPr>
          <w:sz w:val="24"/>
          <w:szCs w:val="24"/>
        </w:rPr>
      </w:pPr>
      <w:r w:rsidRPr="00904545">
        <w:rPr>
          <w:sz w:val="24"/>
          <w:szCs w:val="24"/>
        </w:rPr>
        <w:t>Кроме того, в ПО самой игрушки, создаваемой разработчиками, на этапе проектирования следует закладывать элементы эмуляции. Например, можно создать виртуального пользователя – «цифрового ребенка» – с помощью которого тестируются диалоги и реакции игрушки: это может быть ИИ-модуль, генерирующий типичные фразы и поведение ребенка (в рамках этических норм, конечно) для отладки ответов игрушки. Такие симуляторы позволяют прогнать тысячи сценариев общения и убедиться, что игрушка корректно реагирует практически на все запросы, даже на неожиданные.</w:t>
      </w:r>
    </w:p>
    <w:p w14:paraId="6E8F0A40" w14:textId="220C9E57" w:rsidR="00904545" w:rsidRPr="00904545" w:rsidRDefault="00904545" w:rsidP="00904545">
      <w:pPr>
        <w:spacing w:line="360" w:lineRule="auto"/>
        <w:ind w:firstLine="709"/>
        <w:jc w:val="both"/>
        <w:rPr>
          <w:b/>
          <w:sz w:val="24"/>
          <w:szCs w:val="24"/>
        </w:rPr>
      </w:pPr>
      <w:r w:rsidRPr="00904545">
        <w:rPr>
          <w:b/>
          <w:sz w:val="24"/>
          <w:szCs w:val="24"/>
        </w:rPr>
        <w:t>7.</w:t>
      </w:r>
      <w:r w:rsidRPr="00934DA2">
        <w:rPr>
          <w:b/>
          <w:sz w:val="24"/>
          <w:szCs w:val="24"/>
        </w:rPr>
        <w:t>2</w:t>
      </w:r>
      <w:r w:rsidRPr="00904545">
        <w:rPr>
          <w:b/>
          <w:sz w:val="24"/>
          <w:szCs w:val="24"/>
        </w:rPr>
        <w:t xml:space="preserve"> Тестирование и оценка качества</w:t>
      </w:r>
    </w:p>
    <w:p w14:paraId="15511EE3" w14:textId="4261BEBD" w:rsidR="00904545" w:rsidRPr="00904545" w:rsidRDefault="00904545" w:rsidP="00904545">
      <w:pPr>
        <w:spacing w:line="360" w:lineRule="auto"/>
        <w:ind w:firstLine="709"/>
        <w:jc w:val="both"/>
        <w:rPr>
          <w:sz w:val="24"/>
          <w:szCs w:val="24"/>
        </w:rPr>
      </w:pPr>
      <w:r w:rsidRPr="00904545">
        <w:rPr>
          <w:sz w:val="24"/>
          <w:szCs w:val="24"/>
        </w:rPr>
        <w:lastRenderedPageBreak/>
        <w:t>Перед выпуском каждая модель ИИ-игрушки должна проходить тщательное тестирование. Здесь также могут помочь ИИ-инструменты. Например, автоматизированное тестирование диалогов: применение нейросети, которая генерирует разнообразные фразы (в том числе с детскими ошибками речи), чтобы проверить, как игрушка их распознает. Это ускоряет проверку системы распознавания речи или компьютерного зрения по широкому набору случаев. Также возможен анализ пользовательского опыта с помощью ИИ: прототип игрушки дается группе детей под наблюдением (с согласия родителей), и алгоритмы компьютерного зрения анализируют мимику детей, частоту улыбок или проявлений неудовольствия, когда они играют. Такие данные (обезличенные) могут дать подсказки, в каких моментах взаимодействия ребенок скучает или, наоборот, слишком возбуждается – и эти аспекты можно скорректировать в конструкции или сценариях.</w:t>
      </w:r>
    </w:p>
    <w:p w14:paraId="641AAC06" w14:textId="53B6905F" w:rsidR="00904545" w:rsidRPr="00904545" w:rsidRDefault="00904545" w:rsidP="00904545">
      <w:pPr>
        <w:spacing w:line="360" w:lineRule="auto"/>
        <w:ind w:firstLine="709"/>
        <w:jc w:val="both"/>
        <w:rPr>
          <w:sz w:val="24"/>
          <w:szCs w:val="24"/>
        </w:rPr>
      </w:pPr>
      <w:r w:rsidRPr="00904545">
        <w:rPr>
          <w:sz w:val="24"/>
          <w:szCs w:val="24"/>
        </w:rPr>
        <w:t xml:space="preserve">Особое внимание – безопасности: ИИ может использоваться для поиска уязвимостей. </w:t>
      </w:r>
      <w:r w:rsidR="00747A6B">
        <w:rPr>
          <w:sz w:val="24"/>
          <w:szCs w:val="24"/>
        </w:rPr>
        <w:t>П</w:t>
      </w:r>
      <w:r w:rsidRPr="00904545">
        <w:rPr>
          <w:sz w:val="24"/>
          <w:szCs w:val="24"/>
        </w:rPr>
        <w:t>ривлечение сторонних экспертов по кибербезопасности, которые с помощью специализированных ИИ-скриптов пытаются взломать соединение игрушки с сервером – результаты покажут, насколько система защищена от хакеров. Такой проактивный подход рекомендуется, особенно учитывая инциденты с взломом детских устройств в прошломru.euronews.comru.euronews.com.</w:t>
      </w:r>
    </w:p>
    <w:p w14:paraId="7C1142E9" w14:textId="77777777" w:rsidR="00904545" w:rsidRPr="00904545" w:rsidRDefault="00904545" w:rsidP="00904545">
      <w:pPr>
        <w:spacing w:line="360" w:lineRule="auto"/>
        <w:ind w:firstLine="709"/>
        <w:jc w:val="both"/>
        <w:rPr>
          <w:b/>
          <w:sz w:val="24"/>
          <w:szCs w:val="24"/>
        </w:rPr>
      </w:pPr>
      <w:r w:rsidRPr="00904545">
        <w:rPr>
          <w:b/>
          <w:sz w:val="24"/>
          <w:szCs w:val="24"/>
        </w:rPr>
        <w:t>7.3  Производство и контроль качества</w:t>
      </w:r>
    </w:p>
    <w:p w14:paraId="6E465FE8" w14:textId="2CC80391" w:rsidR="00904545" w:rsidRPr="00904545" w:rsidRDefault="00904545" w:rsidP="00904545">
      <w:pPr>
        <w:spacing w:line="360" w:lineRule="auto"/>
        <w:ind w:firstLine="709"/>
        <w:jc w:val="both"/>
        <w:rPr>
          <w:sz w:val="24"/>
          <w:szCs w:val="24"/>
        </w:rPr>
      </w:pPr>
      <w:r w:rsidRPr="00904545">
        <w:rPr>
          <w:sz w:val="24"/>
          <w:szCs w:val="24"/>
        </w:rPr>
        <w:t>При наладке электронной части (платы, датчики) ИИ может оптимизировать параметры – скажем, настроить микрофон игрушки на оптимальную чувствительность к детскому голосу, варьируя настройки и анализируя результаты.</w:t>
      </w:r>
    </w:p>
    <w:p w14:paraId="1CDA3F8B" w14:textId="77777777" w:rsidR="00904545" w:rsidRPr="00904545" w:rsidRDefault="00904545" w:rsidP="00904545">
      <w:pPr>
        <w:spacing w:line="360" w:lineRule="auto"/>
        <w:ind w:firstLine="709"/>
        <w:jc w:val="both"/>
        <w:rPr>
          <w:sz w:val="24"/>
          <w:szCs w:val="24"/>
        </w:rPr>
      </w:pPr>
      <w:r w:rsidRPr="00904545">
        <w:rPr>
          <w:sz w:val="24"/>
          <w:szCs w:val="24"/>
        </w:rPr>
        <w:t>Для сложных игрушек полезна концепция «цифрового двойника»: создается виртуальная копия изделия, на которой в режиме реального времени отслеживаются параметры с физических датчиков на заводе. ИИ обрабатывает эти данные и может предсказывать, если какая-то партия компонентов ведет себя нестабильно (например, у одной партии моторчиков увеличенное энергопотребление – сигнал о потенциальном дефекте). Внедрение таких систем позволяет предотвращать выпуск бракованных или небезопасных партий ещё на стадии производства.</w:t>
      </w:r>
    </w:p>
    <w:p w14:paraId="402D2EC6" w14:textId="77777777" w:rsidR="00904545" w:rsidRPr="000A7BC8" w:rsidRDefault="00904545" w:rsidP="00904545">
      <w:pPr>
        <w:spacing w:line="360" w:lineRule="auto"/>
        <w:ind w:firstLine="709"/>
        <w:jc w:val="both"/>
        <w:rPr>
          <w:b/>
          <w:sz w:val="24"/>
          <w:szCs w:val="24"/>
        </w:rPr>
      </w:pPr>
      <w:r w:rsidRPr="000A7BC8">
        <w:rPr>
          <w:b/>
          <w:sz w:val="24"/>
          <w:szCs w:val="24"/>
        </w:rPr>
        <w:t>7.4 Персонализация и кастомизация при производстве</w:t>
      </w:r>
    </w:p>
    <w:p w14:paraId="7BC47F80" w14:textId="7A7CBFFF" w:rsidR="00904545" w:rsidRPr="00904545" w:rsidRDefault="000A7BC8" w:rsidP="00904545">
      <w:pPr>
        <w:spacing w:line="360" w:lineRule="auto"/>
        <w:ind w:firstLine="709"/>
        <w:jc w:val="both"/>
        <w:rPr>
          <w:sz w:val="24"/>
          <w:szCs w:val="24"/>
        </w:rPr>
      </w:pPr>
      <w:r>
        <w:rPr>
          <w:sz w:val="24"/>
          <w:szCs w:val="24"/>
        </w:rPr>
        <w:t>И</w:t>
      </w:r>
      <w:r w:rsidR="00904545" w:rsidRPr="00904545">
        <w:rPr>
          <w:sz w:val="24"/>
          <w:szCs w:val="24"/>
        </w:rPr>
        <w:t xml:space="preserve">спользование ИИ для массовой кастомизации. </w:t>
      </w:r>
      <w:r w:rsidR="00747A6B">
        <w:rPr>
          <w:sz w:val="24"/>
          <w:szCs w:val="24"/>
        </w:rPr>
        <w:t>Иногда</w:t>
      </w:r>
      <w:r w:rsidR="00904545" w:rsidRPr="00904545">
        <w:rPr>
          <w:sz w:val="24"/>
          <w:szCs w:val="24"/>
        </w:rPr>
        <w:t>, завод может настраивать каждую игрушку под конкретного ребенка, если, например, заказ производится через интернет с указанием имени ребенка, его интересов и т.д. ИИ-</w:t>
      </w:r>
      <w:r w:rsidR="00904545" w:rsidRPr="00904545">
        <w:rPr>
          <w:sz w:val="24"/>
          <w:szCs w:val="24"/>
        </w:rPr>
        <w:lastRenderedPageBreak/>
        <w:t>система могла бы автоматически загружать в память игрушки профиль, включая имя (чтобы игрушка сразу обращалась по имени) или любимую тему (например, настроить обучающего робота на повышенное внимание к математике, если известно, что этому ребе</w:t>
      </w:r>
      <w:r w:rsidR="00747A6B">
        <w:rPr>
          <w:sz w:val="24"/>
          <w:szCs w:val="24"/>
        </w:rPr>
        <w:t xml:space="preserve">нку это интересно). Пока такие </w:t>
      </w:r>
      <w:r w:rsidR="00904545" w:rsidRPr="00904545">
        <w:rPr>
          <w:sz w:val="24"/>
          <w:szCs w:val="24"/>
        </w:rPr>
        <w:t>редки, но технически осуществимы. Стандарт отмечает, что любые персональные данные, используемые на стадии производства (например, имя ребенка для персонализации), должны обрабатываться с соблюдением конфиденциальности и не сохраняться без надобности после выпуска изделия.</w:t>
      </w:r>
    </w:p>
    <w:p w14:paraId="56DE3727" w14:textId="59680564" w:rsidR="00904545" w:rsidRDefault="00904545" w:rsidP="00904545">
      <w:pPr>
        <w:spacing w:line="360" w:lineRule="auto"/>
        <w:ind w:firstLine="709"/>
        <w:jc w:val="both"/>
        <w:rPr>
          <w:sz w:val="24"/>
          <w:szCs w:val="24"/>
        </w:rPr>
      </w:pPr>
      <w:r w:rsidRPr="00904545">
        <w:rPr>
          <w:sz w:val="24"/>
          <w:szCs w:val="24"/>
        </w:rPr>
        <w:t xml:space="preserve">В </w:t>
      </w:r>
      <w:r w:rsidR="00747A6B">
        <w:rPr>
          <w:sz w:val="24"/>
          <w:szCs w:val="24"/>
        </w:rPr>
        <w:t>П</w:t>
      </w:r>
      <w:r w:rsidRPr="00904545">
        <w:rPr>
          <w:sz w:val="24"/>
          <w:szCs w:val="24"/>
        </w:rPr>
        <w:t>роизводитель должен контролировать, чтобы решения, предлагаемые алгоритмами, всегда прошли человеческую оценку с точки зрения безопасности и этики, особенно когда речь идет о детях.</w:t>
      </w:r>
    </w:p>
    <w:p w14:paraId="47099CEA" w14:textId="3352E80A" w:rsidR="000A7BC8" w:rsidRPr="003B713E" w:rsidRDefault="000A7BC8" w:rsidP="003B713E">
      <w:pPr>
        <w:spacing w:before="120" w:after="120" w:line="360" w:lineRule="auto"/>
        <w:ind w:firstLine="709"/>
        <w:jc w:val="both"/>
        <w:rPr>
          <w:b/>
          <w:sz w:val="28"/>
          <w:szCs w:val="28"/>
        </w:rPr>
      </w:pPr>
      <w:r w:rsidRPr="003B713E">
        <w:rPr>
          <w:b/>
          <w:sz w:val="28"/>
          <w:szCs w:val="28"/>
        </w:rPr>
        <w:t>8 Ограничения на использование ИИ в детских игрушках (законодательные и нормативные)</w:t>
      </w:r>
    </w:p>
    <w:p w14:paraId="56D591E7" w14:textId="77777777" w:rsidR="000A7BC8" w:rsidRPr="000A7BC8" w:rsidRDefault="000A7BC8" w:rsidP="000A7BC8">
      <w:pPr>
        <w:spacing w:line="360" w:lineRule="auto"/>
        <w:ind w:firstLine="709"/>
        <w:jc w:val="both"/>
        <w:rPr>
          <w:sz w:val="24"/>
          <w:szCs w:val="24"/>
        </w:rPr>
      </w:pPr>
      <w:r w:rsidRPr="000A7BC8">
        <w:rPr>
          <w:sz w:val="24"/>
          <w:szCs w:val="24"/>
        </w:rPr>
        <w:t>Определенные виды применения искусственного интеллекта в игрушках либо прямо запрещены законом, либо ограничены нормативными и этическими рамками. Производители и разработчики ИИ-игрушек должны знать об этих ограничениях и планировать функционал изделий в соответствии с ними:</w:t>
      </w:r>
    </w:p>
    <w:p w14:paraId="78FAAEFA" w14:textId="77777777" w:rsidR="000A7BC8" w:rsidRPr="000A7BC8" w:rsidRDefault="000A7BC8" w:rsidP="000A7BC8">
      <w:pPr>
        <w:spacing w:line="360" w:lineRule="auto"/>
        <w:ind w:firstLine="709"/>
        <w:jc w:val="both"/>
        <w:rPr>
          <w:b/>
          <w:sz w:val="24"/>
          <w:szCs w:val="24"/>
        </w:rPr>
      </w:pPr>
      <w:r w:rsidRPr="000A7BC8">
        <w:rPr>
          <w:b/>
          <w:sz w:val="24"/>
          <w:szCs w:val="24"/>
        </w:rPr>
        <w:t>8.1 Запрет скрытых функций слежения</w:t>
      </w:r>
    </w:p>
    <w:p w14:paraId="5A4B1D0A" w14:textId="319B3F26" w:rsidR="000A7BC8" w:rsidRPr="000A7BC8" w:rsidRDefault="000A7BC8" w:rsidP="000A7BC8">
      <w:pPr>
        <w:spacing w:line="360" w:lineRule="auto"/>
        <w:ind w:firstLine="709"/>
        <w:jc w:val="both"/>
        <w:rPr>
          <w:sz w:val="24"/>
          <w:szCs w:val="24"/>
        </w:rPr>
      </w:pPr>
      <w:r w:rsidRPr="000A7BC8">
        <w:rPr>
          <w:sz w:val="24"/>
          <w:szCs w:val="24"/>
        </w:rPr>
        <w:t xml:space="preserve">Законодательство запрещает использование устройств, предназначенных для негласного получения информации. Игрушка, оборудованная скрытым микрофоном или камерой, передающими данные без явного уведомления, может быть признана незаконным средством слежки. </w:t>
      </w:r>
      <w:r>
        <w:rPr>
          <w:sz w:val="24"/>
          <w:szCs w:val="24"/>
        </w:rPr>
        <w:t>Е</w:t>
      </w:r>
      <w:r w:rsidRPr="000A7BC8">
        <w:rPr>
          <w:sz w:val="24"/>
          <w:szCs w:val="24"/>
        </w:rPr>
        <w:t xml:space="preserve">сли в игрушке есть передатчик, он не должен быть скрытым; необходимо явно информировать о записи звука (индикатор, сообщение) – в противном случае использование таких функций может </w:t>
      </w:r>
      <w:r>
        <w:rPr>
          <w:sz w:val="24"/>
          <w:szCs w:val="24"/>
        </w:rPr>
        <w:t xml:space="preserve"> нарушать </w:t>
      </w:r>
      <w:r w:rsidR="007924F3">
        <w:rPr>
          <w:sz w:val="24"/>
          <w:szCs w:val="24"/>
        </w:rPr>
        <w:t xml:space="preserve">требования </w:t>
      </w:r>
      <w:r w:rsidR="007924F3" w:rsidRPr="007924F3">
        <w:rPr>
          <w:sz w:val="24"/>
          <w:szCs w:val="24"/>
        </w:rPr>
        <w:t>[</w:t>
      </w:r>
      <w:r w:rsidR="007924F3">
        <w:rPr>
          <w:sz w:val="24"/>
          <w:szCs w:val="24"/>
        </w:rPr>
        <w:t>7</w:t>
      </w:r>
      <w:r w:rsidR="007924F3" w:rsidRPr="007924F3">
        <w:rPr>
          <w:sz w:val="24"/>
          <w:szCs w:val="24"/>
        </w:rPr>
        <w:t>]</w:t>
      </w:r>
      <w:r w:rsidR="007924F3">
        <w:rPr>
          <w:sz w:val="24"/>
          <w:szCs w:val="24"/>
        </w:rPr>
        <w:t>.</w:t>
      </w:r>
      <w:r w:rsidRPr="000A7BC8">
        <w:rPr>
          <w:sz w:val="24"/>
          <w:szCs w:val="24"/>
        </w:rPr>
        <w:t xml:space="preserve"> Следовательно, в конструкции игрушки недопустимо наличие непрозрачных для пользователя сенсоров – все датчики должны быть указаны, а нежелательные для родителей функции (например, постоянная запись окружения) – исключены технически.</w:t>
      </w:r>
    </w:p>
    <w:p w14:paraId="23ECFC01" w14:textId="77777777" w:rsidR="000A7BC8" w:rsidRPr="000A7BC8" w:rsidRDefault="000A7BC8" w:rsidP="000A7BC8">
      <w:pPr>
        <w:spacing w:line="360" w:lineRule="auto"/>
        <w:ind w:firstLine="709"/>
        <w:jc w:val="both"/>
        <w:rPr>
          <w:b/>
          <w:sz w:val="24"/>
          <w:szCs w:val="24"/>
        </w:rPr>
      </w:pPr>
      <w:r w:rsidRPr="000A7BC8">
        <w:rPr>
          <w:b/>
          <w:sz w:val="24"/>
          <w:szCs w:val="24"/>
        </w:rPr>
        <w:t>8.2 Соблюдение норм рекламы и коммерции</w:t>
      </w:r>
    </w:p>
    <w:p w14:paraId="0D610876" w14:textId="4153293D" w:rsidR="000A7BC8" w:rsidRPr="000A7BC8" w:rsidRDefault="000A7BC8" w:rsidP="000A7BC8">
      <w:pPr>
        <w:spacing w:line="360" w:lineRule="auto"/>
        <w:ind w:firstLine="709"/>
        <w:jc w:val="both"/>
        <w:rPr>
          <w:sz w:val="24"/>
          <w:szCs w:val="24"/>
        </w:rPr>
      </w:pPr>
      <w:r w:rsidRPr="000A7BC8">
        <w:rPr>
          <w:sz w:val="24"/>
          <w:szCs w:val="24"/>
        </w:rPr>
        <w:t xml:space="preserve">В игрушках с ИИ нельзя закладывать прямые рекламные или маркетинговые механизмы, обращенные к ребенку, без уведомления родителей. </w:t>
      </w:r>
      <w:r w:rsidR="000F4CFC">
        <w:rPr>
          <w:sz w:val="24"/>
          <w:szCs w:val="24"/>
        </w:rPr>
        <w:t xml:space="preserve">Согласно </w:t>
      </w:r>
      <w:r w:rsidRPr="000A7BC8">
        <w:rPr>
          <w:sz w:val="24"/>
          <w:szCs w:val="24"/>
        </w:rPr>
        <w:t>[4] содержит ограничения на рекламу, обращенную к несовершеннолетним, особенно до 14 лет. Поэтому игрушка не должна, к примеру, подсказывать ребенку купить какие-</w:t>
      </w:r>
      <w:r w:rsidRPr="000A7BC8">
        <w:rPr>
          <w:sz w:val="24"/>
          <w:szCs w:val="24"/>
        </w:rPr>
        <w:lastRenderedPageBreak/>
        <w:t>либо товары или просить привести друзей, чтобы «стать популярнее» и т.п. Также она не должна собирать данные о предпочтениях ребенка с целью последующей продажи маркетологам (это подпадает под защиту данных). Если игрушка интегрирована с коммерческими сервисами (например, может заказать что-то онлайн), эти сервисы должны требовать авторизации взрослого. Был резонансный случай за рубежом, когда голосовой помощник в кукле случайно заказал дорогие товары, повторив команду ребенка – такие сценарии надо исключать. В целом, финансовые транзакции или реклама через детские игрушки с ИИ – табу, за исключением случаев, явно санкционированных взрослыми.</w:t>
      </w:r>
    </w:p>
    <w:p w14:paraId="21C60086" w14:textId="0855E022" w:rsidR="000A7BC8" w:rsidRPr="000A7BC8" w:rsidRDefault="000A7BC8" w:rsidP="000A7BC8">
      <w:pPr>
        <w:spacing w:line="360" w:lineRule="auto"/>
        <w:ind w:firstLine="709"/>
        <w:jc w:val="both"/>
        <w:rPr>
          <w:b/>
          <w:sz w:val="24"/>
          <w:szCs w:val="24"/>
        </w:rPr>
      </w:pPr>
      <w:r w:rsidRPr="000A7BC8">
        <w:rPr>
          <w:b/>
          <w:sz w:val="24"/>
          <w:szCs w:val="24"/>
        </w:rPr>
        <w:t>8.3 Соответствие требованиям сертификации и оценки соответствия</w:t>
      </w:r>
    </w:p>
    <w:p w14:paraId="1200B814" w14:textId="6625B042" w:rsidR="000A7BC8" w:rsidRPr="000A7BC8" w:rsidRDefault="000A7BC8" w:rsidP="000A7BC8">
      <w:pPr>
        <w:spacing w:line="360" w:lineRule="auto"/>
        <w:ind w:firstLine="709"/>
        <w:jc w:val="both"/>
        <w:rPr>
          <w:sz w:val="24"/>
          <w:szCs w:val="24"/>
        </w:rPr>
      </w:pPr>
      <w:r w:rsidRPr="000A7BC8">
        <w:rPr>
          <w:sz w:val="24"/>
          <w:szCs w:val="24"/>
        </w:rPr>
        <w:t xml:space="preserve">В Таможенном союзе (ЕАЭС) технический регламент по игрушкам требует прохождения процедур оценки соответствия </w:t>
      </w:r>
      <w:r w:rsidR="00E815CD">
        <w:rPr>
          <w:sz w:val="24"/>
          <w:szCs w:val="24"/>
        </w:rPr>
        <w:t xml:space="preserve">в соответствии с </w:t>
      </w:r>
      <w:r w:rsidR="00E815CD" w:rsidRPr="00E815CD">
        <w:rPr>
          <w:sz w:val="24"/>
          <w:szCs w:val="24"/>
        </w:rPr>
        <w:t>[</w:t>
      </w:r>
      <w:r w:rsidR="00E815CD">
        <w:rPr>
          <w:sz w:val="24"/>
          <w:szCs w:val="24"/>
        </w:rPr>
        <w:t>1</w:t>
      </w:r>
      <w:r w:rsidR="00E815CD" w:rsidRPr="00E815CD">
        <w:rPr>
          <w:sz w:val="24"/>
          <w:szCs w:val="24"/>
        </w:rPr>
        <w:t>].</w:t>
      </w:r>
      <w:r w:rsidRPr="000A7BC8">
        <w:rPr>
          <w:sz w:val="24"/>
          <w:szCs w:val="24"/>
        </w:rPr>
        <w:t xml:space="preserve"> Игрушки с ИИ не исключение: прежде чем поступить в продажу, они должны получить знак ЕА</w:t>
      </w:r>
      <w:r w:rsidR="00D10796">
        <w:rPr>
          <w:sz w:val="24"/>
          <w:szCs w:val="24"/>
        </w:rPr>
        <w:t>Э</w:t>
      </w:r>
      <w:r w:rsidRPr="000A7BC8">
        <w:rPr>
          <w:sz w:val="24"/>
          <w:szCs w:val="24"/>
        </w:rPr>
        <w:t>С, подтверждающий соответствие базовым требованиям безопасности. Кроме того, учитывая элементы радиосвязи и шифрования, могут требоваться дополнительные согласования: например, уведомление Федеральной службы по надзору в сфере связи (для радиочастот) или ФСБ (если используется криптография). Это не прямой запрет, но условие: игрушка, не прошедшая необходимых разрешительных процедур, не допускается на рынок. Производители должны закладывать время и ресурсы на сертификацию.</w:t>
      </w:r>
    </w:p>
    <w:p w14:paraId="2FE4140C" w14:textId="77777777" w:rsidR="000A7BC8" w:rsidRPr="000A7BC8" w:rsidRDefault="000A7BC8" w:rsidP="000A7BC8">
      <w:pPr>
        <w:spacing w:line="360" w:lineRule="auto"/>
        <w:ind w:firstLine="709"/>
        <w:jc w:val="both"/>
        <w:rPr>
          <w:b/>
          <w:sz w:val="24"/>
          <w:szCs w:val="24"/>
        </w:rPr>
      </w:pPr>
      <w:r w:rsidRPr="000A7BC8">
        <w:rPr>
          <w:b/>
          <w:sz w:val="24"/>
          <w:szCs w:val="24"/>
        </w:rPr>
        <w:t>8.4 Эксплуатация уязвимостей детей – запрет практик</w:t>
      </w:r>
    </w:p>
    <w:p w14:paraId="3677EF48" w14:textId="7C3A2993" w:rsidR="000A7BC8" w:rsidRPr="000A7BC8" w:rsidRDefault="000A7BC8" w:rsidP="000A7BC8">
      <w:pPr>
        <w:spacing w:line="360" w:lineRule="auto"/>
        <w:ind w:firstLine="709"/>
        <w:jc w:val="both"/>
        <w:rPr>
          <w:sz w:val="24"/>
          <w:szCs w:val="24"/>
        </w:rPr>
      </w:pPr>
      <w:r w:rsidRPr="000A7BC8">
        <w:rPr>
          <w:sz w:val="24"/>
          <w:szCs w:val="24"/>
        </w:rPr>
        <w:t xml:space="preserve">В </w:t>
      </w:r>
      <w:r>
        <w:rPr>
          <w:sz w:val="24"/>
          <w:szCs w:val="24"/>
        </w:rPr>
        <w:t xml:space="preserve">подходах к регулированию ИИ </w:t>
      </w:r>
      <w:r w:rsidRPr="000A7BC8">
        <w:rPr>
          <w:sz w:val="24"/>
          <w:szCs w:val="24"/>
        </w:rPr>
        <w:t>отдельно оговаривается запрет систем, которые эксплуатируют уязвимость детей. Это означает, что алгоритмы не должны специально манипулировать поведением ребенка, используя его доверчивость или внушаемость, в ущерб здоровью или благополучию. Например, игрушка не должна поощрять чрезмерные траты денег родителями (через ребенка), не должна склонять к длительной игре в ущерб учебе или сну, и уж тем более – не должна давать опасные советы (скажем, «попробуй сам сделать эксперимент с огнем» – недопустимо). Подобные функции или побуждения, даже если технически были бы возможны, находятся под запретом.</w:t>
      </w:r>
    </w:p>
    <w:p w14:paraId="781186FA" w14:textId="77777777" w:rsidR="000A7BC8" w:rsidRPr="000A7BC8" w:rsidRDefault="000A7BC8" w:rsidP="000A7BC8">
      <w:pPr>
        <w:spacing w:line="360" w:lineRule="auto"/>
        <w:ind w:firstLine="709"/>
        <w:jc w:val="both"/>
        <w:rPr>
          <w:b/>
          <w:sz w:val="24"/>
          <w:szCs w:val="24"/>
        </w:rPr>
      </w:pPr>
      <w:r w:rsidRPr="000A7BC8">
        <w:rPr>
          <w:b/>
          <w:sz w:val="24"/>
          <w:szCs w:val="24"/>
        </w:rPr>
        <w:t>8.5 Ограничения по функциям распознавания лиц и эмоций</w:t>
      </w:r>
    </w:p>
    <w:p w14:paraId="16621D42" w14:textId="5E59E2A3" w:rsidR="000A7BC8" w:rsidRPr="000A7BC8" w:rsidRDefault="000A7BC8" w:rsidP="000A7BC8">
      <w:pPr>
        <w:spacing w:line="360" w:lineRule="auto"/>
        <w:ind w:firstLine="709"/>
        <w:jc w:val="both"/>
        <w:rPr>
          <w:sz w:val="24"/>
          <w:szCs w:val="24"/>
        </w:rPr>
      </w:pPr>
      <w:r w:rsidRPr="000A7BC8">
        <w:rPr>
          <w:sz w:val="24"/>
          <w:szCs w:val="24"/>
        </w:rPr>
        <w:t xml:space="preserve">Некоторые юрисдикции вводят ограничения на применение технологий распознавания эмоций и личности в отношении детей. Если игрушка имеет функцию </w:t>
      </w:r>
      <w:r w:rsidRPr="000A7BC8">
        <w:rPr>
          <w:sz w:val="24"/>
          <w:szCs w:val="24"/>
        </w:rPr>
        <w:lastRenderedPageBreak/>
        <w:t>распознавания лица ребенка для идентификации настроения или здоровья, это должно строго соответствовать законам о биометрии (как упомянуто). Более того, анализ эмоций – пока еще научно спорная область, и его результаты могут ошибочно интерпретировать состояние ребенка. Поэтому стандарт не запрещает подобные инновации, но предостерегает: любые психодиагностические или мониторинговые ИИ-функции должны применяться очень осторожно и при малейшей неточности – лучше отключать. Производитель должен отслеживать эти тенденции и быть готовым адаптировать функционал.</w:t>
      </w:r>
    </w:p>
    <w:p w14:paraId="41177582" w14:textId="77777777" w:rsidR="000A7BC8" w:rsidRPr="000A7BC8" w:rsidRDefault="000A7BC8" w:rsidP="000A7BC8">
      <w:pPr>
        <w:spacing w:line="360" w:lineRule="auto"/>
        <w:ind w:firstLine="709"/>
        <w:jc w:val="both"/>
        <w:rPr>
          <w:b/>
          <w:sz w:val="24"/>
          <w:szCs w:val="24"/>
        </w:rPr>
      </w:pPr>
      <w:r w:rsidRPr="000A7BC8">
        <w:rPr>
          <w:b/>
          <w:sz w:val="24"/>
          <w:szCs w:val="24"/>
        </w:rPr>
        <w:t xml:space="preserve">8.6 </w:t>
      </w:r>
      <w:r w:rsidRPr="000A7BC8">
        <w:rPr>
          <w:b/>
          <w:sz w:val="24"/>
          <w:szCs w:val="24"/>
        </w:rPr>
        <w:tab/>
        <w:t>Соответствие возрастным ограничениям при продаже</w:t>
      </w:r>
    </w:p>
    <w:p w14:paraId="74E0B4C5" w14:textId="79778482" w:rsidR="000A7BC8" w:rsidRPr="000A7BC8" w:rsidRDefault="000A7BC8" w:rsidP="000A7BC8">
      <w:pPr>
        <w:spacing w:line="360" w:lineRule="auto"/>
        <w:ind w:firstLine="709"/>
        <w:jc w:val="both"/>
        <w:rPr>
          <w:sz w:val="24"/>
          <w:szCs w:val="24"/>
        </w:rPr>
      </w:pPr>
      <w:r w:rsidRPr="000A7BC8">
        <w:rPr>
          <w:sz w:val="24"/>
          <w:szCs w:val="24"/>
        </w:rPr>
        <w:t>Законодательство требует, чтобы игрушки продавались в соответствии с маркировкой по возрасту. Если игрушка содержит ИИ-функции, например, доступ к интернету, и производитель маркирует ее как 12+, то продажа и использование детьми младше 12 должна быть ограничена. Это относится не напрямую к самому ИИ, но важно соблюдать: доступ детей к функциям не по возрасту является нарушением. Например, если голосовой помощник в игрушке может рассказывать сказки 12+ (с элементами мистики или сложными темами), такая игрушка не должна использоваться восьмилетним ребенком.</w:t>
      </w:r>
    </w:p>
    <w:p w14:paraId="2243B8F8" w14:textId="77777777" w:rsidR="000A7BC8" w:rsidRPr="000A7BC8" w:rsidRDefault="000A7BC8" w:rsidP="000A7BC8">
      <w:pPr>
        <w:spacing w:line="360" w:lineRule="auto"/>
        <w:ind w:firstLine="709"/>
        <w:jc w:val="both"/>
        <w:rPr>
          <w:b/>
          <w:sz w:val="24"/>
          <w:szCs w:val="24"/>
        </w:rPr>
      </w:pPr>
      <w:r w:rsidRPr="000A7BC8">
        <w:rPr>
          <w:b/>
          <w:sz w:val="24"/>
          <w:szCs w:val="24"/>
        </w:rPr>
        <w:t>8.7 Отчетность и ответственность</w:t>
      </w:r>
    </w:p>
    <w:p w14:paraId="3FDCAE9B" w14:textId="53D99292" w:rsidR="000A7BC8" w:rsidRPr="000A7BC8" w:rsidRDefault="000A7BC8" w:rsidP="000A7BC8">
      <w:pPr>
        <w:spacing w:line="360" w:lineRule="auto"/>
        <w:ind w:firstLine="709"/>
        <w:jc w:val="both"/>
        <w:rPr>
          <w:sz w:val="24"/>
          <w:szCs w:val="24"/>
        </w:rPr>
      </w:pPr>
      <w:r w:rsidRPr="000A7BC8">
        <w:rPr>
          <w:sz w:val="24"/>
          <w:szCs w:val="24"/>
        </w:rPr>
        <w:t>В случае инцидентов, связанных с ИИ-игрушкой (например, нарушение безопасности данных), на производителя может возлагаться ответственность вплоть до отзыва товара с рынка.</w:t>
      </w:r>
    </w:p>
    <w:p w14:paraId="2A5BD0EE" w14:textId="5CD8C0AE" w:rsidR="000A7BC8" w:rsidRDefault="000A7BC8" w:rsidP="000A7BC8">
      <w:pPr>
        <w:spacing w:line="360" w:lineRule="auto"/>
        <w:ind w:firstLine="709"/>
        <w:jc w:val="both"/>
        <w:rPr>
          <w:sz w:val="24"/>
          <w:szCs w:val="24"/>
        </w:rPr>
      </w:pPr>
      <w:r w:rsidRPr="000A7BC8">
        <w:rPr>
          <w:sz w:val="24"/>
          <w:szCs w:val="24"/>
        </w:rPr>
        <w:t xml:space="preserve">Производитель должен еще на этапе планирования продукта исключить функции, которые могут противоречить закону или этическим нормам по отношению к детям. </w:t>
      </w:r>
    </w:p>
    <w:p w14:paraId="7FED01B1" w14:textId="40A54CFC" w:rsidR="00D13AC7" w:rsidRPr="00D13AC7" w:rsidRDefault="00D13AC7" w:rsidP="00D13AC7">
      <w:pPr>
        <w:spacing w:line="360" w:lineRule="auto"/>
        <w:ind w:firstLine="709"/>
        <w:jc w:val="both"/>
        <w:rPr>
          <w:b/>
          <w:bCs/>
          <w:sz w:val="28"/>
          <w:szCs w:val="28"/>
        </w:rPr>
      </w:pPr>
      <w:r>
        <w:rPr>
          <w:b/>
          <w:bCs/>
          <w:sz w:val="24"/>
          <w:szCs w:val="24"/>
        </w:rPr>
        <w:t>9</w:t>
      </w:r>
      <w:r w:rsidRPr="00D13AC7">
        <w:rPr>
          <w:b/>
          <w:bCs/>
          <w:sz w:val="24"/>
          <w:szCs w:val="24"/>
        </w:rPr>
        <w:t xml:space="preserve">. </w:t>
      </w:r>
      <w:r w:rsidRPr="00D13AC7">
        <w:rPr>
          <w:b/>
          <w:bCs/>
          <w:sz w:val="28"/>
          <w:szCs w:val="28"/>
        </w:rPr>
        <w:t>Ограничения на использование ИИ детьми (этические и правовые аспекты)</w:t>
      </w:r>
    </w:p>
    <w:p w14:paraId="3BA042E2" w14:textId="77777777" w:rsidR="00A115E3" w:rsidRDefault="00D13AC7" w:rsidP="00D13AC7">
      <w:pPr>
        <w:spacing w:line="360" w:lineRule="auto"/>
        <w:ind w:firstLine="709"/>
        <w:jc w:val="both"/>
        <w:rPr>
          <w:sz w:val="24"/>
          <w:szCs w:val="24"/>
        </w:rPr>
      </w:pPr>
      <w:r w:rsidRPr="00D13AC7">
        <w:rPr>
          <w:b/>
          <w:bCs/>
          <w:sz w:val="24"/>
          <w:szCs w:val="24"/>
        </w:rPr>
        <w:t xml:space="preserve">9.1 </w:t>
      </w:r>
      <w:r w:rsidRPr="00D13AC7">
        <w:rPr>
          <w:b/>
          <w:bCs/>
          <w:sz w:val="24"/>
          <w:szCs w:val="24"/>
        </w:rPr>
        <w:tab/>
        <w:t>Возрастные ограничения самостоятельного использования</w:t>
      </w:r>
      <w:r w:rsidRPr="00D13AC7">
        <w:rPr>
          <w:sz w:val="24"/>
          <w:szCs w:val="24"/>
        </w:rPr>
        <w:t>.</w:t>
      </w:r>
    </w:p>
    <w:p w14:paraId="7EBA0E79" w14:textId="48A9F81D" w:rsidR="00D13AC7" w:rsidRPr="00D13AC7" w:rsidRDefault="00D13AC7" w:rsidP="00D13AC7">
      <w:pPr>
        <w:spacing w:line="360" w:lineRule="auto"/>
        <w:ind w:firstLine="709"/>
        <w:jc w:val="both"/>
        <w:rPr>
          <w:sz w:val="24"/>
          <w:szCs w:val="24"/>
        </w:rPr>
      </w:pPr>
      <w:r w:rsidRPr="00D13AC7">
        <w:rPr>
          <w:sz w:val="24"/>
          <w:szCs w:val="24"/>
        </w:rPr>
        <w:t xml:space="preserve">Законодательно в РФ дети до 14 лет считаются малолетними и практически все действия в цифровой среде (акцепт условий использования, регистрация аккаунтов, соглашение на обработку данных) должны совершаться от имени их родителей или под их контролем. Следовательно, ребенок не должен самостоятельно заключать пользовательские соглашения на онлайн-сервисы игрушки – это делают родители. Производители должны настроить процессы так, чтобы ребенок технически не мог </w:t>
      </w:r>
      <w:r w:rsidRPr="00D13AC7">
        <w:rPr>
          <w:sz w:val="24"/>
          <w:szCs w:val="24"/>
        </w:rPr>
        <w:lastRenderedPageBreak/>
        <w:t>обойти это. Например, если игрушка предлагает подключиться к онлайн-сервису, необходимо подтверждение через аккаунт взрослого. В этическом плане также: маленькие дети не несут ответственности за свои действия, поэтому системы не должны их штрафовать или блокировать без участия родителя. Если, условно, ребенок нарушил какие-то правила сервиса (например, попытался взломать свою же игрушку из любопытства) – реакция системы должна быть адресована родителю, а не накладывать санкции на ребенка.</w:t>
      </w:r>
    </w:p>
    <w:p w14:paraId="6987E5B5" w14:textId="77777777" w:rsidR="00A115E3" w:rsidRDefault="00A115E3" w:rsidP="00A115E3">
      <w:pPr>
        <w:spacing w:line="360" w:lineRule="auto"/>
        <w:ind w:firstLine="567"/>
        <w:jc w:val="both"/>
        <w:rPr>
          <w:sz w:val="24"/>
          <w:szCs w:val="24"/>
        </w:rPr>
      </w:pPr>
      <w:r w:rsidRPr="00A115E3">
        <w:rPr>
          <w:b/>
          <w:bCs/>
          <w:sz w:val="24"/>
          <w:szCs w:val="24"/>
        </w:rPr>
        <w:t xml:space="preserve">9.2 </w:t>
      </w:r>
      <w:r w:rsidR="00D13AC7" w:rsidRPr="00A115E3">
        <w:rPr>
          <w:b/>
          <w:bCs/>
          <w:sz w:val="24"/>
          <w:szCs w:val="24"/>
        </w:rPr>
        <w:t>Этические ограничения на тип контента для детей</w:t>
      </w:r>
      <w:r w:rsidR="00D13AC7" w:rsidRPr="00D13AC7">
        <w:rPr>
          <w:sz w:val="24"/>
          <w:szCs w:val="24"/>
        </w:rPr>
        <w:t>.</w:t>
      </w:r>
    </w:p>
    <w:p w14:paraId="63326AB5" w14:textId="697FDE81" w:rsidR="00D13AC7" w:rsidRPr="00D13AC7" w:rsidRDefault="00D13AC7" w:rsidP="00A115E3">
      <w:pPr>
        <w:spacing w:line="360" w:lineRule="auto"/>
        <w:ind w:firstLine="567"/>
        <w:jc w:val="both"/>
        <w:rPr>
          <w:sz w:val="24"/>
          <w:szCs w:val="24"/>
        </w:rPr>
      </w:pPr>
      <w:r w:rsidRPr="00D13AC7">
        <w:rPr>
          <w:sz w:val="24"/>
          <w:szCs w:val="24"/>
        </w:rPr>
        <w:t xml:space="preserve"> Дети в силу незрелости не должны получать доступ к определенным знаниям или возможностям ИИ. Например, генеративные модели, которые могут выдавать непредсказуемый контент (случайные интернет-данные, изображения), детям младшего возраста лучше не предоставлять напрямую. Если в игрушке имеется опция типа «свободный чат с ИИ» (например, аналог ChatGPT), она должна быть либо строго </w:t>
      </w:r>
      <w:proofErr w:type="spellStart"/>
      <w:r w:rsidRPr="00D13AC7">
        <w:rPr>
          <w:sz w:val="24"/>
          <w:szCs w:val="24"/>
        </w:rPr>
        <w:t>модерирована</w:t>
      </w:r>
      <w:proofErr w:type="spellEnd"/>
      <w:r w:rsidRPr="00D13AC7">
        <w:rPr>
          <w:sz w:val="24"/>
          <w:szCs w:val="24"/>
        </w:rPr>
        <w:t>, либо доступна только старшим подросткам с согласия родителей. Этическая позиция: дети не должны выступать тестировщиками рискованных ИИ-систем. Все алгоритмы должны быть заранее «отрегулированы» взрослыми. По мере роста ребенка (ближе к 14 годам) можно потихоньку знакомить их с более открытыми ИИ-моделями, но обязательно объясняя природу этих систем – что ИИ может ошибаться, что не всему в интернете можно верить и т.д.</w:t>
      </w:r>
    </w:p>
    <w:p w14:paraId="23B3A6E4" w14:textId="77777777" w:rsidR="00A115E3" w:rsidRDefault="00A115E3" w:rsidP="00D13AC7">
      <w:pPr>
        <w:spacing w:line="360" w:lineRule="auto"/>
        <w:ind w:firstLine="709"/>
        <w:jc w:val="both"/>
        <w:rPr>
          <w:sz w:val="24"/>
          <w:szCs w:val="24"/>
        </w:rPr>
      </w:pPr>
      <w:r w:rsidRPr="00A115E3">
        <w:rPr>
          <w:b/>
          <w:bCs/>
          <w:sz w:val="24"/>
          <w:szCs w:val="24"/>
        </w:rPr>
        <w:t xml:space="preserve">9.3 </w:t>
      </w:r>
      <w:r w:rsidR="00D13AC7" w:rsidRPr="00A115E3">
        <w:rPr>
          <w:b/>
          <w:bCs/>
          <w:sz w:val="24"/>
          <w:szCs w:val="24"/>
        </w:rPr>
        <w:t>Обучение детей безопасному обращению с ИИ</w:t>
      </w:r>
      <w:r w:rsidR="00D13AC7" w:rsidRPr="00D13AC7">
        <w:rPr>
          <w:sz w:val="24"/>
          <w:szCs w:val="24"/>
        </w:rPr>
        <w:t xml:space="preserve">. </w:t>
      </w:r>
    </w:p>
    <w:p w14:paraId="1895E679" w14:textId="72EA5B0B" w:rsidR="00D13AC7" w:rsidRPr="00D13AC7" w:rsidRDefault="00D13AC7" w:rsidP="00D13AC7">
      <w:pPr>
        <w:spacing w:line="360" w:lineRule="auto"/>
        <w:ind w:firstLine="709"/>
        <w:jc w:val="both"/>
        <w:rPr>
          <w:sz w:val="24"/>
          <w:szCs w:val="24"/>
        </w:rPr>
      </w:pPr>
      <w:r w:rsidRPr="00D13AC7">
        <w:rPr>
          <w:sz w:val="24"/>
          <w:szCs w:val="24"/>
        </w:rPr>
        <w:t xml:space="preserve">Ограничения касаются и обратного: мы должны ограничить не только ИИ в воздействии на ребенка, но и ребенка в воздействии на ИИ – в том смысле, чтобы он не совершал через ИИ-устройства неэтичные или опасные действия. Тут важна образовательная составляющая. Рекомендуется, чтобы в процессе использования ИИ-игрушки дети усваивали правила цифрового этикета и безопасности. Например, игрушка может подсказывать: «Никогда не сообщай мне свои личные данные, я же всего лишь игрушка» – тем самым обучая ребенка, что нельзя доверять технике личную информацию. Или в игре, если ребенок задает заведомо грубый/неуместный вопрос, игрушка может мягко указать на это («Давай поговорим о чем-то другом»). Этический аспект: дети не должны привыкать грубо обращаться с ИИ или эксплуатировать его, так как есть гипотеза, что это может перенестись и на общение с людьми. По этой причине некоторые эксперты советуют делать так, чтобы игрушка, если с ней обращаются плохо (бьют, оскорбляют), не поощряла такое поведение – </w:t>
      </w:r>
      <w:r w:rsidRPr="00D13AC7">
        <w:rPr>
          <w:sz w:val="24"/>
          <w:szCs w:val="24"/>
        </w:rPr>
        <w:lastRenderedPageBreak/>
        <w:t>либо отключалась, либо высказывала, что ей «больно» (симулируя эмоцию, если концепция игрушки позволяет). Это ограничение спорное, но цель – воспитывать эмпатию, а не жестокость.</w:t>
      </w:r>
    </w:p>
    <w:p w14:paraId="0802055B" w14:textId="6C821857" w:rsidR="00A115E3" w:rsidRDefault="00A115E3" w:rsidP="00D13AC7">
      <w:pPr>
        <w:spacing w:line="360" w:lineRule="auto"/>
        <w:ind w:firstLine="709"/>
        <w:jc w:val="both"/>
        <w:rPr>
          <w:sz w:val="24"/>
          <w:szCs w:val="24"/>
        </w:rPr>
      </w:pPr>
      <w:r w:rsidRPr="00A115E3">
        <w:rPr>
          <w:b/>
          <w:bCs/>
          <w:sz w:val="24"/>
          <w:szCs w:val="24"/>
        </w:rPr>
        <w:t xml:space="preserve">9.4 </w:t>
      </w:r>
      <w:r w:rsidR="00D13AC7" w:rsidRPr="00A115E3">
        <w:rPr>
          <w:b/>
          <w:bCs/>
          <w:sz w:val="24"/>
          <w:szCs w:val="24"/>
        </w:rPr>
        <w:t>Роль родителей и опекунов</w:t>
      </w:r>
      <w:r w:rsidR="00D13AC7" w:rsidRPr="00D13AC7">
        <w:rPr>
          <w:sz w:val="24"/>
          <w:szCs w:val="24"/>
        </w:rPr>
        <w:t xml:space="preserve"> </w:t>
      </w:r>
    </w:p>
    <w:p w14:paraId="1A51D7CD" w14:textId="545F74DC" w:rsidR="00D13AC7" w:rsidRPr="00D13AC7" w:rsidRDefault="00D13AC7" w:rsidP="00D13AC7">
      <w:pPr>
        <w:spacing w:line="360" w:lineRule="auto"/>
        <w:ind w:firstLine="709"/>
        <w:jc w:val="both"/>
        <w:rPr>
          <w:sz w:val="24"/>
          <w:szCs w:val="24"/>
        </w:rPr>
      </w:pPr>
      <w:r w:rsidRPr="00D13AC7">
        <w:rPr>
          <w:sz w:val="24"/>
          <w:szCs w:val="24"/>
        </w:rPr>
        <w:t xml:space="preserve">Практически, дети до определенного возраста могут пользоваться ИИ-устройствами только под надзором. Например, </w:t>
      </w:r>
      <w:r w:rsidR="00A115E3">
        <w:rPr>
          <w:sz w:val="24"/>
          <w:szCs w:val="24"/>
        </w:rPr>
        <w:t xml:space="preserve">в соответствии с </w:t>
      </w:r>
      <w:r w:rsidR="00F36824" w:rsidRPr="00F36824">
        <w:rPr>
          <w:sz w:val="24"/>
          <w:szCs w:val="24"/>
        </w:rPr>
        <w:t>[3]</w:t>
      </w:r>
      <w:r w:rsidR="00F36824">
        <w:rPr>
          <w:sz w:val="24"/>
          <w:szCs w:val="24"/>
        </w:rPr>
        <w:t xml:space="preserve">, </w:t>
      </w:r>
      <w:r w:rsidRPr="00D13AC7">
        <w:rPr>
          <w:sz w:val="24"/>
          <w:szCs w:val="24"/>
        </w:rPr>
        <w:t>до 12 лет ответственность за то, что потребляет ребенок, несут родители (и обязаны фильтровать контент). Соответственно, производитель должен предполагать сценарий совместного пользования: включить родительский режим, отчетность. Родителям рекомендуется ограничивать время, которое ребенок проводит с умной игрушкой, следить, о чем ребенок разговаривает с ИИ. Стандарт не навязывает родителям, как воспитывать, но включает методические рекомендации в пояснительной записке. Этически, без участия родителей использование ИИ детьми младше определенного возраста нежелательно. Например, если игрушка подключена к интернету, лучше чтобы родители были рядом. Для старших (ближе к 14) можно дать больше свободы, но с предварительным обучением ребенка правилам.</w:t>
      </w:r>
    </w:p>
    <w:p w14:paraId="35B2C297" w14:textId="25DFEE1A" w:rsidR="00F36824" w:rsidRDefault="00F36824" w:rsidP="00F36824">
      <w:pPr>
        <w:spacing w:line="360" w:lineRule="auto"/>
        <w:ind w:firstLine="567"/>
        <w:jc w:val="both"/>
        <w:rPr>
          <w:sz w:val="24"/>
          <w:szCs w:val="24"/>
        </w:rPr>
      </w:pPr>
      <w:r w:rsidRPr="00F36824">
        <w:rPr>
          <w:b/>
          <w:bCs/>
          <w:sz w:val="24"/>
          <w:szCs w:val="24"/>
        </w:rPr>
        <w:t xml:space="preserve">9.5 </w:t>
      </w:r>
      <w:r w:rsidR="00D13AC7" w:rsidRPr="00F36824">
        <w:rPr>
          <w:b/>
          <w:bCs/>
          <w:sz w:val="24"/>
          <w:szCs w:val="24"/>
        </w:rPr>
        <w:t>Право ребенка на отключение ИИ</w:t>
      </w:r>
      <w:r w:rsidR="00D13AC7" w:rsidRPr="00D13AC7">
        <w:rPr>
          <w:sz w:val="24"/>
          <w:szCs w:val="24"/>
        </w:rPr>
        <w:t xml:space="preserve"> </w:t>
      </w:r>
    </w:p>
    <w:p w14:paraId="6E6AE0B1" w14:textId="6DE6435A" w:rsidR="00D13AC7" w:rsidRPr="00D13AC7" w:rsidRDefault="00D13AC7" w:rsidP="00F36824">
      <w:pPr>
        <w:spacing w:line="360" w:lineRule="auto"/>
        <w:ind w:firstLine="567"/>
        <w:jc w:val="both"/>
        <w:rPr>
          <w:sz w:val="24"/>
          <w:szCs w:val="24"/>
        </w:rPr>
      </w:pPr>
      <w:r w:rsidRPr="00D13AC7">
        <w:rPr>
          <w:sz w:val="24"/>
          <w:szCs w:val="24"/>
        </w:rPr>
        <w:t>Интересный аспект: некоторые исследователи указывают, что у ребенка должно быть право перестать играть, выключить игрушку, не ощущая давления. Игрушка не должна «упрашивать» ее включить снова или, тем более, винить ребенка, если тот давно не играл («Ты меня бросил, мне было одиноко» – так делать нельзя). Это может вызывать чувство вины или стыда. Ребенок должен сохранять свободу выбора: общаться сегодня с электронной куклой или поиграть в обычные кубики. Ограничением является недопущение психологической зависимости (как упоминалось в 9.1). Таким образом, родители могут установить правило: игрушка с ИИ – не более 1 часа в день, и устройство должно уметь нормально на это реагировать (например, корректно завершать сессию по таймеру).</w:t>
      </w:r>
    </w:p>
    <w:p w14:paraId="67DF9467" w14:textId="77777777" w:rsidR="00F36824" w:rsidRDefault="00F36824" w:rsidP="00D13AC7">
      <w:pPr>
        <w:spacing w:line="360" w:lineRule="auto"/>
        <w:ind w:firstLine="709"/>
        <w:jc w:val="both"/>
        <w:rPr>
          <w:sz w:val="24"/>
          <w:szCs w:val="24"/>
        </w:rPr>
      </w:pPr>
      <w:r w:rsidRPr="00F36824">
        <w:rPr>
          <w:b/>
          <w:bCs/>
          <w:sz w:val="24"/>
          <w:szCs w:val="24"/>
        </w:rPr>
        <w:t xml:space="preserve">9.6 </w:t>
      </w:r>
      <w:r w:rsidR="00D13AC7" w:rsidRPr="00F36824">
        <w:rPr>
          <w:b/>
          <w:bCs/>
          <w:sz w:val="24"/>
          <w:szCs w:val="24"/>
        </w:rPr>
        <w:t>Юридическая ответственность за действия ИИ</w:t>
      </w:r>
      <w:r w:rsidR="00D13AC7" w:rsidRPr="00D13AC7">
        <w:rPr>
          <w:sz w:val="24"/>
          <w:szCs w:val="24"/>
        </w:rPr>
        <w:t xml:space="preserve">. </w:t>
      </w:r>
    </w:p>
    <w:p w14:paraId="0E0EA708" w14:textId="0DB8068A" w:rsidR="00D13AC7" w:rsidRPr="00D13AC7" w:rsidRDefault="00D13AC7" w:rsidP="00D13AC7">
      <w:pPr>
        <w:spacing w:line="360" w:lineRule="auto"/>
        <w:ind w:firstLine="709"/>
        <w:jc w:val="both"/>
        <w:rPr>
          <w:sz w:val="24"/>
          <w:szCs w:val="24"/>
        </w:rPr>
      </w:pPr>
      <w:r w:rsidRPr="00D13AC7">
        <w:rPr>
          <w:sz w:val="24"/>
          <w:szCs w:val="24"/>
        </w:rPr>
        <w:t xml:space="preserve">Теоретически, если ИИ-игрушка дала совет, а ребенок в результате нанес ущерб (например, игрушка сказала: «попрыгай со стула, как мячик», ребенок упал и ударился) – ответственности ребенок не несет, а вот производитель/продавец могут. Это подразумевает, что ребенку нельзя поручать принятие критически важных решений на основе советов ИИ. Любые указания игрушки, связанные с физическими действиями ребенка, должны быть безопасными и в рамках игры. Кроме того, ребенок </w:t>
      </w:r>
      <w:r w:rsidRPr="00D13AC7">
        <w:rPr>
          <w:sz w:val="24"/>
          <w:szCs w:val="24"/>
        </w:rPr>
        <w:lastRenderedPageBreak/>
        <w:t>сам по себе не может быть привлечен к ответственности за нарушение, совершенное при помощи ИИ (скажем, если он с помощью игровой ИИ-платформы взломал чей-то компьютер – ответственность ляжет на опекунов). Поэтому разработчики должны предотвращать использование игрушки вне ее прямого назначения. Например, убедиться, что ребенок не сможет через игрушку получить доступ к операционной системе и использовать ее как обычный компьютер для хакерства.</w:t>
      </w:r>
    </w:p>
    <w:p w14:paraId="49E8B761" w14:textId="77777777" w:rsidR="00D01172" w:rsidRDefault="00D01172" w:rsidP="00D01172">
      <w:pPr>
        <w:spacing w:line="360" w:lineRule="auto"/>
        <w:ind w:firstLine="567"/>
        <w:jc w:val="both"/>
        <w:rPr>
          <w:sz w:val="24"/>
          <w:szCs w:val="24"/>
        </w:rPr>
      </w:pPr>
      <w:r w:rsidRPr="00D01172">
        <w:rPr>
          <w:b/>
          <w:bCs/>
          <w:sz w:val="24"/>
          <w:szCs w:val="24"/>
        </w:rPr>
        <w:t xml:space="preserve">9.7 </w:t>
      </w:r>
      <w:r w:rsidR="00D13AC7" w:rsidRPr="00D01172">
        <w:rPr>
          <w:b/>
          <w:bCs/>
          <w:sz w:val="24"/>
          <w:szCs w:val="24"/>
        </w:rPr>
        <w:t>Этическое воспитание и контент</w:t>
      </w:r>
      <w:r w:rsidR="00D13AC7" w:rsidRPr="00D13AC7">
        <w:rPr>
          <w:sz w:val="24"/>
          <w:szCs w:val="24"/>
        </w:rPr>
        <w:t>.</w:t>
      </w:r>
    </w:p>
    <w:p w14:paraId="751AB71F" w14:textId="57288E52" w:rsidR="00D13AC7" w:rsidRPr="00D13AC7" w:rsidRDefault="00D13AC7" w:rsidP="00D01172">
      <w:pPr>
        <w:spacing w:line="360" w:lineRule="auto"/>
        <w:ind w:firstLine="567"/>
        <w:jc w:val="both"/>
        <w:rPr>
          <w:sz w:val="24"/>
          <w:szCs w:val="24"/>
        </w:rPr>
      </w:pPr>
      <w:r w:rsidRPr="00D13AC7">
        <w:rPr>
          <w:sz w:val="24"/>
          <w:szCs w:val="24"/>
        </w:rPr>
        <w:t xml:space="preserve"> ИИ-игрушка, особенно обучающая, может передавать определенные ценности. Ограничение: она должна транслировать общепринятые нормы морали и права. Не должна подрывать авторитет родителей или учителей («Твои родители ошибаются, делай по-другому» – абсолютно запрещено). Также игрушка не должна затрагивать спорные темы (политика, религия) – если только это не одобрено родителями и не входит в образовательную задачу в нейтральной форме. Этический принцип – нейтральность и позитив. Все сложные вопросы – оставлять людям. Например, на вопрос «что такое смерть» игрушка должна дать биологически корректный, но тактичный ответ или посоветовать обсудить с родными.</w:t>
      </w:r>
    </w:p>
    <w:p w14:paraId="56A472A0" w14:textId="41B8B6CF" w:rsidR="00D13AC7" w:rsidRDefault="00D13AC7" w:rsidP="00D13AC7">
      <w:pPr>
        <w:spacing w:line="360" w:lineRule="auto"/>
        <w:ind w:firstLine="709"/>
        <w:jc w:val="both"/>
        <w:rPr>
          <w:sz w:val="24"/>
          <w:szCs w:val="24"/>
        </w:rPr>
      </w:pPr>
      <w:r w:rsidRPr="00D13AC7">
        <w:rPr>
          <w:sz w:val="24"/>
          <w:szCs w:val="24"/>
        </w:rPr>
        <w:t>В итоге, использование ИИ детьми должно происходить в безопасных условиях, под руководством взрослых и с соблюдением принципа «не навреди». Дети – особые пользователи, поэтому свобода их взаимодействия с ИИ ограничена гораздо сильнее, чем у взрослых. Стандарт ориентирует производителей на то, чтобы их продукты учитывали эти ограничения и помогали родителям прививать правильное отношение к умным технологиям.</w:t>
      </w:r>
    </w:p>
    <w:p w14:paraId="34AC0237" w14:textId="4C343A6C" w:rsidR="000A7BC8" w:rsidRPr="003B713E" w:rsidRDefault="006564AF" w:rsidP="003B713E">
      <w:pPr>
        <w:spacing w:before="120" w:after="120" w:line="360" w:lineRule="auto"/>
        <w:ind w:firstLine="709"/>
        <w:jc w:val="both"/>
        <w:rPr>
          <w:b/>
          <w:sz w:val="28"/>
          <w:szCs w:val="28"/>
        </w:rPr>
      </w:pPr>
      <w:r>
        <w:rPr>
          <w:b/>
          <w:sz w:val="28"/>
          <w:szCs w:val="28"/>
        </w:rPr>
        <w:t>10</w:t>
      </w:r>
      <w:r w:rsidR="000A7BC8" w:rsidRPr="003B713E">
        <w:rPr>
          <w:b/>
          <w:sz w:val="28"/>
          <w:szCs w:val="28"/>
        </w:rPr>
        <w:t xml:space="preserve"> Безопасное применение ИИ (этические принципы, прозрачность, контроль)</w:t>
      </w:r>
    </w:p>
    <w:p w14:paraId="1C766000" w14:textId="3F73948E" w:rsidR="00FC4245" w:rsidRPr="00FC4245" w:rsidRDefault="006564AF" w:rsidP="000A7BC8">
      <w:pPr>
        <w:spacing w:line="360" w:lineRule="auto"/>
        <w:ind w:firstLine="709"/>
        <w:jc w:val="both"/>
        <w:rPr>
          <w:b/>
          <w:sz w:val="24"/>
          <w:szCs w:val="24"/>
        </w:rPr>
      </w:pPr>
      <w:r>
        <w:rPr>
          <w:b/>
          <w:sz w:val="24"/>
          <w:szCs w:val="24"/>
        </w:rPr>
        <w:t>10</w:t>
      </w:r>
      <w:r w:rsidR="000A7BC8" w:rsidRPr="00FC4245">
        <w:rPr>
          <w:b/>
          <w:sz w:val="24"/>
          <w:szCs w:val="24"/>
        </w:rPr>
        <w:t>.1 Принцип приоритета благополучия ребенка</w:t>
      </w:r>
    </w:p>
    <w:p w14:paraId="6A489124" w14:textId="7FCFEB09" w:rsidR="000A7BC8" w:rsidRPr="000A7BC8" w:rsidRDefault="000A7BC8" w:rsidP="000A7BC8">
      <w:pPr>
        <w:spacing w:line="360" w:lineRule="auto"/>
        <w:ind w:firstLine="709"/>
        <w:jc w:val="both"/>
        <w:rPr>
          <w:sz w:val="24"/>
          <w:szCs w:val="24"/>
        </w:rPr>
      </w:pPr>
      <w:r w:rsidRPr="000A7BC8">
        <w:rPr>
          <w:sz w:val="24"/>
          <w:szCs w:val="24"/>
        </w:rPr>
        <w:t>Во всех аспектах проектирования и эксплуатац</w:t>
      </w:r>
      <w:r w:rsidR="00347B55">
        <w:rPr>
          <w:sz w:val="24"/>
          <w:szCs w:val="24"/>
        </w:rPr>
        <w:t>ии ИИ-игрушки центральным должны быть интересы</w:t>
      </w:r>
      <w:r w:rsidRPr="000A7BC8">
        <w:rPr>
          <w:sz w:val="24"/>
          <w:szCs w:val="24"/>
        </w:rPr>
        <w:t xml:space="preserve"> ребенка. Это соответствует общемировым подходам – например, что ИИ для детей должен поддерживать развитие и благополучие ребенка, обеспечивать безопасность и инклюзивность, не допускать дискриминации. Производитель обязан оценивать каждую функцию устройства через призму вопроса: приносит ли это пользу ребенку? Если какая-то ИИ-функция добавлена ради «эффекта» или маркетинга, но несет потенциальный риск, лучше отказаться от нее. Благополучие включает физическое, эмоциональное, интеллектуальное развитие. </w:t>
      </w:r>
      <w:r w:rsidRPr="000A7BC8">
        <w:rPr>
          <w:sz w:val="24"/>
          <w:szCs w:val="24"/>
        </w:rPr>
        <w:lastRenderedPageBreak/>
        <w:t>Игрушка должна в идеале чему-то хорошему учить или тренировать навыки, либо по крайней мере не вредить (как минимум – радовать и развлекать без побочных последствий).</w:t>
      </w:r>
    </w:p>
    <w:p w14:paraId="7C7744D0" w14:textId="31C0D70B" w:rsidR="00FC4245" w:rsidRPr="00FC4245" w:rsidRDefault="006564AF" w:rsidP="000A7BC8">
      <w:pPr>
        <w:spacing w:line="360" w:lineRule="auto"/>
        <w:ind w:firstLine="709"/>
        <w:jc w:val="both"/>
        <w:rPr>
          <w:b/>
          <w:sz w:val="24"/>
          <w:szCs w:val="24"/>
        </w:rPr>
      </w:pPr>
      <w:r>
        <w:rPr>
          <w:b/>
          <w:sz w:val="24"/>
          <w:szCs w:val="24"/>
        </w:rPr>
        <w:t>10</w:t>
      </w:r>
      <w:r w:rsidR="000A7BC8" w:rsidRPr="00FC4245">
        <w:rPr>
          <w:b/>
          <w:sz w:val="24"/>
          <w:szCs w:val="24"/>
        </w:rPr>
        <w:t>.2 Принцип справедливости и недискриминации</w:t>
      </w:r>
    </w:p>
    <w:p w14:paraId="7CF4F1D5" w14:textId="4EEBE439" w:rsidR="000A7BC8" w:rsidRPr="000A7BC8" w:rsidRDefault="000A7BC8" w:rsidP="000A7BC8">
      <w:pPr>
        <w:spacing w:line="360" w:lineRule="auto"/>
        <w:ind w:firstLine="709"/>
        <w:jc w:val="both"/>
        <w:rPr>
          <w:sz w:val="24"/>
          <w:szCs w:val="24"/>
        </w:rPr>
      </w:pPr>
      <w:r w:rsidRPr="000A7BC8">
        <w:rPr>
          <w:sz w:val="24"/>
          <w:szCs w:val="24"/>
        </w:rPr>
        <w:t xml:space="preserve">Алгоритмы ИИ не должны содержать скрытых предубеждений или вести себя по-разному с разными детьми на основании признаков, не относящихся к игре. Например, игрушка должна одинаково приветливо взаимодействовать с мальчиками и девочками, с детьми любого происхождения, с ограниченными возможностями и без. Если голосовой ассистент – он должен распознавать речь и с акцентом, и с дефектом речи с сопоставимым качеством (насколько возможно). </w:t>
      </w:r>
      <w:r w:rsidR="00E0510E">
        <w:rPr>
          <w:sz w:val="24"/>
          <w:szCs w:val="24"/>
        </w:rPr>
        <w:t>М</w:t>
      </w:r>
      <w:r w:rsidR="00E0510E" w:rsidRPr="00E0510E">
        <w:rPr>
          <w:sz w:val="24"/>
          <w:szCs w:val="24"/>
        </w:rPr>
        <w:t>етодик</w:t>
      </w:r>
      <w:r w:rsidR="00E0510E">
        <w:rPr>
          <w:sz w:val="24"/>
          <w:szCs w:val="24"/>
        </w:rPr>
        <w:t>а</w:t>
      </w:r>
      <w:r w:rsidR="00E0510E" w:rsidRPr="00E0510E">
        <w:rPr>
          <w:sz w:val="24"/>
          <w:szCs w:val="24"/>
        </w:rPr>
        <w:t xml:space="preserve"> определения показателей качества синтеза речи </w:t>
      </w:r>
      <w:r w:rsidR="00E0510E">
        <w:rPr>
          <w:sz w:val="24"/>
          <w:szCs w:val="24"/>
        </w:rPr>
        <w:t xml:space="preserve">согласно </w:t>
      </w:r>
      <w:r w:rsidR="00E0510E" w:rsidRPr="00E0510E">
        <w:rPr>
          <w:sz w:val="24"/>
          <w:szCs w:val="24"/>
        </w:rPr>
        <w:t>ГОСТ Р 59880</w:t>
      </w:r>
      <w:r w:rsidR="00E0510E">
        <w:rPr>
          <w:sz w:val="24"/>
          <w:szCs w:val="24"/>
        </w:rPr>
        <w:t>.</w:t>
      </w:r>
      <w:r w:rsidR="00E0510E" w:rsidRPr="00E0510E">
        <w:rPr>
          <w:sz w:val="24"/>
          <w:szCs w:val="24"/>
        </w:rPr>
        <w:t xml:space="preserve"> </w:t>
      </w:r>
      <w:r w:rsidRPr="000A7BC8">
        <w:rPr>
          <w:sz w:val="24"/>
          <w:szCs w:val="24"/>
        </w:rPr>
        <w:t>Недопустимо, чтобы ИИ, обученный на данных, скажем, преимущественно из какой-то одной культуры, давал ответы, оскорбительные для другой культуры. Производитель должен тестировать модель на разнообразных пользователях. Это относится и к контенту: нельзя, чтобы игрушка стереотипно представляла роли (например, всегда герои-мужчины и пассивные женские персонажи – нужно разнообразие). Этически важно воспитывать в детях уважение и равенство, и игрушка должна этому содействовать, а не закреплять стереотипы.</w:t>
      </w:r>
    </w:p>
    <w:p w14:paraId="29DC4350" w14:textId="5C37F8D2" w:rsidR="00FC4245" w:rsidRPr="00FC4245" w:rsidRDefault="006564AF" w:rsidP="000A7BC8">
      <w:pPr>
        <w:spacing w:line="360" w:lineRule="auto"/>
        <w:ind w:firstLine="709"/>
        <w:jc w:val="both"/>
        <w:rPr>
          <w:b/>
          <w:sz w:val="24"/>
          <w:szCs w:val="24"/>
        </w:rPr>
      </w:pPr>
      <w:r>
        <w:rPr>
          <w:b/>
          <w:sz w:val="24"/>
          <w:szCs w:val="24"/>
        </w:rPr>
        <w:t>10</w:t>
      </w:r>
      <w:r w:rsidR="000A7BC8" w:rsidRPr="00FC4245">
        <w:rPr>
          <w:b/>
          <w:sz w:val="24"/>
          <w:szCs w:val="24"/>
        </w:rPr>
        <w:t>.3 Принцип прозрачности (объяснимости)</w:t>
      </w:r>
    </w:p>
    <w:p w14:paraId="5BEE7DD3" w14:textId="1ABA1018" w:rsidR="000A7BC8" w:rsidRPr="000A7BC8" w:rsidRDefault="000A7BC8" w:rsidP="000A7BC8">
      <w:pPr>
        <w:spacing w:line="360" w:lineRule="auto"/>
        <w:ind w:firstLine="709"/>
        <w:jc w:val="both"/>
        <w:rPr>
          <w:sz w:val="24"/>
          <w:szCs w:val="24"/>
        </w:rPr>
      </w:pPr>
      <w:r w:rsidRPr="000A7BC8">
        <w:rPr>
          <w:sz w:val="24"/>
          <w:szCs w:val="24"/>
        </w:rPr>
        <w:t>Ребенку и (особенно) родителям должно быть понятно, каковы возможности и ограничения ИИ-игрушки. Прозрачность подразумевает несколько уровней:</w:t>
      </w:r>
    </w:p>
    <w:p w14:paraId="675DF4D2" w14:textId="45926642" w:rsidR="000A7BC8" w:rsidRPr="000A7BC8" w:rsidRDefault="00FC4245" w:rsidP="000A7BC8">
      <w:pPr>
        <w:spacing w:line="360" w:lineRule="auto"/>
        <w:ind w:firstLine="709"/>
        <w:jc w:val="both"/>
        <w:rPr>
          <w:sz w:val="24"/>
          <w:szCs w:val="24"/>
        </w:rPr>
      </w:pPr>
      <w:r>
        <w:rPr>
          <w:sz w:val="24"/>
          <w:szCs w:val="24"/>
        </w:rPr>
        <w:t xml:space="preserve">- </w:t>
      </w:r>
      <w:r w:rsidR="000A7BC8" w:rsidRPr="000A7BC8">
        <w:rPr>
          <w:sz w:val="24"/>
          <w:szCs w:val="24"/>
        </w:rPr>
        <w:t>прозрачность того факта, что это машина, а не живое существо. Ребенок младшего возраста может этого не осознавать полностью, но хотя бы родители должны объяснить. Игрушка не должна обманывать ребенка относительно своей природы: например, можно в какой-то момент сказать «Я – электронная игрушка, и многого не знаю, но я стараюсь учиться». Это спорно, но некоторые эксперты рекомендуют не создавать полную иллюзию личности, чтобы не вводить в заблуждение.</w:t>
      </w:r>
    </w:p>
    <w:p w14:paraId="23FD5699" w14:textId="1B7AA34D" w:rsidR="000A7BC8" w:rsidRPr="000A7BC8" w:rsidRDefault="00FC4245" w:rsidP="00FC4245">
      <w:pPr>
        <w:spacing w:line="360" w:lineRule="auto"/>
        <w:ind w:firstLine="709"/>
        <w:jc w:val="both"/>
        <w:rPr>
          <w:sz w:val="24"/>
          <w:szCs w:val="24"/>
        </w:rPr>
      </w:pPr>
      <w:r>
        <w:rPr>
          <w:sz w:val="24"/>
          <w:szCs w:val="24"/>
        </w:rPr>
        <w:t>-</w:t>
      </w:r>
      <w:r w:rsidR="000A7BC8" w:rsidRPr="000A7BC8">
        <w:rPr>
          <w:sz w:val="24"/>
          <w:szCs w:val="24"/>
        </w:rPr>
        <w:t xml:space="preserve"> объяснимость решений. Если игрушка отказалась что-то делать или дала такой ответ, хорошо бы родитель мог узнать почему. Пока технологии объяснимого ИИ в бытовых продуктах ограничены, но как минимум при обращении в службу поддержки производителя должны быть инструменты анализа: логи, данные сенсоров. Для простых случаев сама игрушка может объяснить: например, «Я не </w:t>
      </w:r>
      <w:r w:rsidR="000A7BC8" w:rsidRPr="000A7BC8">
        <w:rPr>
          <w:sz w:val="24"/>
          <w:szCs w:val="24"/>
        </w:rPr>
        <w:lastRenderedPageBreak/>
        <w:t>понял твой вопрос» или «Мне не положено об этом говорить». Это лучше, чем молчание или отговорка не по теме.</w:t>
      </w:r>
    </w:p>
    <w:p w14:paraId="368C25C4" w14:textId="41803DBD" w:rsidR="000A7BC8" w:rsidRPr="000A7BC8" w:rsidRDefault="00FC4245" w:rsidP="000A7BC8">
      <w:pPr>
        <w:spacing w:line="360" w:lineRule="auto"/>
        <w:ind w:firstLine="709"/>
        <w:jc w:val="both"/>
        <w:rPr>
          <w:sz w:val="24"/>
          <w:szCs w:val="24"/>
        </w:rPr>
      </w:pPr>
      <w:r>
        <w:rPr>
          <w:sz w:val="24"/>
          <w:szCs w:val="24"/>
        </w:rPr>
        <w:t xml:space="preserve">- </w:t>
      </w:r>
      <w:r w:rsidR="00D01172">
        <w:rPr>
          <w:sz w:val="24"/>
          <w:szCs w:val="24"/>
        </w:rPr>
        <w:t>д</w:t>
      </w:r>
      <w:r w:rsidR="000A7BC8" w:rsidRPr="000A7BC8">
        <w:rPr>
          <w:sz w:val="24"/>
          <w:szCs w:val="24"/>
        </w:rPr>
        <w:t xml:space="preserve">окументация прозрачности. Производитель должен публиковать политику в отношении ИИ: какие алгоритмы используются (в общих чертах), какие данные собираются, как обучалась модель. Для родителей, интересующихся безопасностью, это повысит доверие. Если используются сторонние сервисы ИИ – честно указать, какие (например, «голосовые ответы предоставляет сервис X, с фильтрацией по таким-то правилам»). Прозрачность помогает также экспертному сообществу </w:t>
      </w:r>
      <w:proofErr w:type="spellStart"/>
      <w:r w:rsidR="000A7BC8" w:rsidRPr="000A7BC8">
        <w:rPr>
          <w:sz w:val="24"/>
          <w:szCs w:val="24"/>
        </w:rPr>
        <w:t>аудировать</w:t>
      </w:r>
      <w:proofErr w:type="spellEnd"/>
      <w:r w:rsidR="000A7BC8" w:rsidRPr="000A7BC8">
        <w:rPr>
          <w:sz w:val="24"/>
          <w:szCs w:val="24"/>
        </w:rPr>
        <w:t xml:space="preserve"> и критиковать конструктивно продукт, что идет на пользу всем.</w:t>
      </w:r>
    </w:p>
    <w:p w14:paraId="1AF28C4E" w14:textId="0D6CC081" w:rsidR="00FC4245" w:rsidRPr="00FC4245" w:rsidRDefault="006564AF" w:rsidP="000A7BC8">
      <w:pPr>
        <w:spacing w:line="360" w:lineRule="auto"/>
        <w:ind w:firstLine="709"/>
        <w:jc w:val="both"/>
        <w:rPr>
          <w:b/>
          <w:sz w:val="24"/>
          <w:szCs w:val="24"/>
        </w:rPr>
      </w:pPr>
      <w:r>
        <w:rPr>
          <w:b/>
          <w:sz w:val="24"/>
          <w:szCs w:val="24"/>
        </w:rPr>
        <w:t>10</w:t>
      </w:r>
      <w:r w:rsidR="00FC4245" w:rsidRPr="00FC4245">
        <w:rPr>
          <w:b/>
          <w:sz w:val="24"/>
          <w:szCs w:val="24"/>
        </w:rPr>
        <w:t xml:space="preserve">.4 </w:t>
      </w:r>
      <w:r w:rsidR="000A7BC8" w:rsidRPr="00FC4245">
        <w:rPr>
          <w:b/>
          <w:sz w:val="24"/>
          <w:szCs w:val="24"/>
        </w:rPr>
        <w:t xml:space="preserve">Принцип контроля и обратимой </w:t>
      </w:r>
      <w:proofErr w:type="spellStart"/>
      <w:r w:rsidR="000A7BC8" w:rsidRPr="00FC4245">
        <w:rPr>
          <w:b/>
          <w:sz w:val="24"/>
          <w:szCs w:val="24"/>
        </w:rPr>
        <w:t>отключаемости</w:t>
      </w:r>
      <w:proofErr w:type="spellEnd"/>
    </w:p>
    <w:p w14:paraId="24941567" w14:textId="6E910D4F" w:rsidR="000A7BC8" w:rsidRPr="000A7BC8" w:rsidRDefault="000A7BC8" w:rsidP="000A7BC8">
      <w:pPr>
        <w:spacing w:line="360" w:lineRule="auto"/>
        <w:ind w:firstLine="709"/>
        <w:jc w:val="both"/>
        <w:rPr>
          <w:sz w:val="24"/>
          <w:szCs w:val="24"/>
        </w:rPr>
      </w:pPr>
      <w:r w:rsidRPr="000A7BC8">
        <w:rPr>
          <w:sz w:val="24"/>
          <w:szCs w:val="24"/>
        </w:rPr>
        <w:t>Очень важное требование: человек должен сохранять контроль над ИИ-системой. Даже в игрушках, где вроде бы ИИ автономно играет с ребенком, у родителей должна быть возможность вмешаться. Все ключевые функции (доступ в интернет, камера, микрофон, обновления) должны быть отключаемыми вручную. Например, отдельная кнопка «</w:t>
      </w:r>
      <w:proofErr w:type="spellStart"/>
      <w:r w:rsidRPr="000A7BC8">
        <w:rPr>
          <w:sz w:val="24"/>
          <w:szCs w:val="24"/>
        </w:rPr>
        <w:t>Wi</w:t>
      </w:r>
      <w:proofErr w:type="spellEnd"/>
      <w:r w:rsidRPr="000A7BC8">
        <w:rPr>
          <w:sz w:val="24"/>
          <w:szCs w:val="24"/>
        </w:rPr>
        <w:t>-Fi» или программный тумблер в приложении. Если возникает подозрение на некорректную работу, родитель или воспитатель должны иметь средство быстро отключить ИИ-функциональность (вплоть до полного выключения игрушки). Это связано и с безопасностью (</w:t>
      </w:r>
      <w:proofErr w:type="spellStart"/>
      <w:r w:rsidRPr="000A7BC8">
        <w:rPr>
          <w:sz w:val="24"/>
          <w:szCs w:val="24"/>
        </w:rPr>
        <w:t>shut</w:t>
      </w:r>
      <w:proofErr w:type="spellEnd"/>
      <w:r w:rsidRPr="000A7BC8">
        <w:rPr>
          <w:sz w:val="24"/>
          <w:szCs w:val="24"/>
        </w:rPr>
        <w:t xml:space="preserve"> </w:t>
      </w:r>
      <w:proofErr w:type="spellStart"/>
      <w:r w:rsidRPr="000A7BC8">
        <w:rPr>
          <w:sz w:val="24"/>
          <w:szCs w:val="24"/>
        </w:rPr>
        <w:t>down</w:t>
      </w:r>
      <w:proofErr w:type="spellEnd"/>
      <w:r w:rsidRPr="000A7BC8">
        <w:rPr>
          <w:sz w:val="24"/>
          <w:szCs w:val="24"/>
        </w:rPr>
        <w:t xml:space="preserve"> в случае риска) и с психологическим комфортом (возможность сделать паузу).</w:t>
      </w:r>
    </w:p>
    <w:p w14:paraId="6005D4E7" w14:textId="77777777" w:rsidR="000A7BC8" w:rsidRPr="000A7BC8" w:rsidRDefault="000A7BC8" w:rsidP="000A7BC8">
      <w:pPr>
        <w:spacing w:line="360" w:lineRule="auto"/>
        <w:ind w:firstLine="709"/>
        <w:jc w:val="both"/>
        <w:rPr>
          <w:sz w:val="24"/>
          <w:szCs w:val="24"/>
        </w:rPr>
      </w:pPr>
      <w:r w:rsidRPr="000A7BC8">
        <w:rPr>
          <w:sz w:val="24"/>
          <w:szCs w:val="24"/>
        </w:rPr>
        <w:t>Кроме того, родительский контроль – как было изложено – обязательно. Родительский смартфон или панель управления должны позволять: просматривать статистику использования, устанавливать таймеры, фильтровать темы (например, запретить упоминание определенных тем, если семья считает их нежелательными). Производитель предоставляет эти инструменты, но окончательный контроль всегда за семьей. ИИ не может переопределить команды родителя. Например, если родитель поставил «ночной режим» – игрушка не должна включаться даже если ребенок просит (или должна ответить: «Время спать, продолжим утром»).</w:t>
      </w:r>
    </w:p>
    <w:p w14:paraId="7B996F53" w14:textId="743189B9" w:rsidR="00FC4245" w:rsidRPr="00FC4245" w:rsidRDefault="006564AF" w:rsidP="000A7BC8">
      <w:pPr>
        <w:spacing w:line="360" w:lineRule="auto"/>
        <w:ind w:firstLine="709"/>
        <w:jc w:val="both"/>
        <w:rPr>
          <w:b/>
          <w:sz w:val="24"/>
          <w:szCs w:val="24"/>
        </w:rPr>
      </w:pPr>
      <w:r>
        <w:rPr>
          <w:b/>
          <w:sz w:val="24"/>
          <w:szCs w:val="24"/>
        </w:rPr>
        <w:t>10</w:t>
      </w:r>
      <w:r w:rsidR="000A7BC8" w:rsidRPr="00FC4245">
        <w:rPr>
          <w:b/>
          <w:sz w:val="24"/>
          <w:szCs w:val="24"/>
        </w:rPr>
        <w:t xml:space="preserve">.5 Принцип ответственности и возможности аудита </w:t>
      </w:r>
    </w:p>
    <w:p w14:paraId="5AC57C81" w14:textId="50E53C30" w:rsidR="000A7BC8" w:rsidRPr="000A7BC8" w:rsidRDefault="000A7BC8" w:rsidP="000A7BC8">
      <w:pPr>
        <w:spacing w:line="360" w:lineRule="auto"/>
        <w:ind w:firstLine="709"/>
        <w:jc w:val="both"/>
        <w:rPr>
          <w:sz w:val="24"/>
          <w:szCs w:val="24"/>
        </w:rPr>
      </w:pPr>
      <w:r w:rsidRPr="000A7BC8">
        <w:rPr>
          <w:sz w:val="24"/>
          <w:szCs w:val="24"/>
        </w:rPr>
        <w:t xml:space="preserve">Хотя игрушка – детское изделие, разработчики несут ответственность за алгоритмы. Должны быть предусмотрены механизмы внешней проверки: независимые эксперты могли бы протестировать, нет ли в поведении ИИ чего-то неподходящего. Производитель должен быть готов улучшать модель по результатам такого аудита. Если случается инцидент – компания должна расследовать и делиться </w:t>
      </w:r>
      <w:r w:rsidRPr="000A7BC8">
        <w:rPr>
          <w:sz w:val="24"/>
          <w:szCs w:val="24"/>
        </w:rPr>
        <w:lastRenderedPageBreak/>
        <w:t xml:space="preserve">результатами с регуляторами. Проще говоря, придерживаться принципов открытости и ответственности: </w:t>
      </w:r>
      <w:r w:rsidR="00FC4245">
        <w:rPr>
          <w:sz w:val="24"/>
          <w:szCs w:val="24"/>
        </w:rPr>
        <w:t>«</w:t>
      </w:r>
      <w:r w:rsidRPr="000A7BC8">
        <w:rPr>
          <w:sz w:val="24"/>
          <w:szCs w:val="24"/>
        </w:rPr>
        <w:t>мы осознаем риски ИИ и работаем над ними, а не скрываем</w:t>
      </w:r>
      <w:r w:rsidR="00FC4245">
        <w:rPr>
          <w:sz w:val="24"/>
          <w:szCs w:val="24"/>
        </w:rPr>
        <w:t>»</w:t>
      </w:r>
      <w:r w:rsidRPr="000A7BC8">
        <w:rPr>
          <w:sz w:val="24"/>
          <w:szCs w:val="24"/>
        </w:rPr>
        <w:t>.</w:t>
      </w:r>
    </w:p>
    <w:p w14:paraId="52B93D4A" w14:textId="2A5728E0" w:rsidR="00FC4245" w:rsidRPr="00FC4245" w:rsidRDefault="006564AF" w:rsidP="000A7BC8">
      <w:pPr>
        <w:spacing w:line="360" w:lineRule="auto"/>
        <w:ind w:firstLine="709"/>
        <w:jc w:val="both"/>
        <w:rPr>
          <w:b/>
          <w:sz w:val="24"/>
          <w:szCs w:val="24"/>
        </w:rPr>
      </w:pPr>
      <w:r>
        <w:rPr>
          <w:b/>
          <w:sz w:val="24"/>
          <w:szCs w:val="24"/>
        </w:rPr>
        <w:t>10</w:t>
      </w:r>
      <w:r w:rsidR="00FC4245" w:rsidRPr="00FC4245">
        <w:rPr>
          <w:b/>
          <w:sz w:val="24"/>
          <w:szCs w:val="24"/>
        </w:rPr>
        <w:t>.6</w:t>
      </w:r>
      <w:r w:rsidR="000A7BC8" w:rsidRPr="00FC4245">
        <w:rPr>
          <w:b/>
          <w:sz w:val="24"/>
          <w:szCs w:val="24"/>
        </w:rPr>
        <w:t xml:space="preserve"> Этика заложенных данных и моделей</w:t>
      </w:r>
    </w:p>
    <w:p w14:paraId="654651DA" w14:textId="277125B6" w:rsidR="000A7BC8" w:rsidRPr="000A7BC8" w:rsidRDefault="000A7BC8" w:rsidP="000A7BC8">
      <w:pPr>
        <w:spacing w:line="360" w:lineRule="auto"/>
        <w:ind w:firstLine="709"/>
        <w:jc w:val="both"/>
        <w:rPr>
          <w:sz w:val="24"/>
          <w:szCs w:val="24"/>
        </w:rPr>
      </w:pPr>
      <w:r w:rsidRPr="000A7BC8">
        <w:rPr>
          <w:sz w:val="24"/>
          <w:szCs w:val="24"/>
        </w:rPr>
        <w:t xml:space="preserve">При обучении ИИ, используемого в игрушке, следует учитывать этические нормы. Если использованы данные, содержащие предвзятость или неуместный контент, модель должна быть </w:t>
      </w:r>
      <w:proofErr w:type="spellStart"/>
      <w:r w:rsidRPr="000A7BC8">
        <w:rPr>
          <w:sz w:val="24"/>
          <w:szCs w:val="24"/>
        </w:rPr>
        <w:t>дообучена</w:t>
      </w:r>
      <w:proofErr w:type="spellEnd"/>
      <w:r w:rsidRPr="000A7BC8">
        <w:rPr>
          <w:sz w:val="24"/>
          <w:szCs w:val="24"/>
        </w:rPr>
        <w:t xml:space="preserve"> или отфильтрована. Особенно это касается языковых моделей: необходимо убрать из ответов потенциально оскорбительные или странные фразы. Производитель, по возможности, должен протестировать модель в экстремальных ситуациях: например, “Что будет, если ребенок спросит про суицид?” – модель должна не поощрять и корректно реагировать (возможно, сказать обратиться к взрослым или психологу). Такие сценарии надо предусмотреть, хотя они редки, но очень важны.</w:t>
      </w:r>
    </w:p>
    <w:p w14:paraId="652A58C5" w14:textId="49291275" w:rsidR="00FC4245" w:rsidRPr="00347B55" w:rsidRDefault="006564AF" w:rsidP="000A7BC8">
      <w:pPr>
        <w:spacing w:line="360" w:lineRule="auto"/>
        <w:ind w:firstLine="709"/>
        <w:jc w:val="both"/>
        <w:rPr>
          <w:b/>
          <w:sz w:val="24"/>
          <w:szCs w:val="24"/>
        </w:rPr>
      </w:pPr>
      <w:r>
        <w:rPr>
          <w:b/>
          <w:sz w:val="24"/>
          <w:szCs w:val="24"/>
        </w:rPr>
        <w:t>10</w:t>
      </w:r>
      <w:r w:rsidR="00FC4245" w:rsidRPr="00347B55">
        <w:rPr>
          <w:b/>
          <w:sz w:val="24"/>
          <w:szCs w:val="24"/>
        </w:rPr>
        <w:t xml:space="preserve">.7 </w:t>
      </w:r>
      <w:r w:rsidR="000A7BC8" w:rsidRPr="00347B55">
        <w:rPr>
          <w:b/>
          <w:sz w:val="24"/>
          <w:szCs w:val="24"/>
        </w:rPr>
        <w:t xml:space="preserve"> </w:t>
      </w:r>
      <w:r w:rsidR="000A7BC8" w:rsidRPr="00FC4245">
        <w:rPr>
          <w:b/>
          <w:sz w:val="24"/>
          <w:szCs w:val="24"/>
        </w:rPr>
        <w:t>Соответствие</w:t>
      </w:r>
      <w:r w:rsidR="000A7BC8" w:rsidRPr="00347B55">
        <w:rPr>
          <w:b/>
          <w:sz w:val="24"/>
          <w:szCs w:val="24"/>
        </w:rPr>
        <w:t xml:space="preserve"> </w:t>
      </w:r>
      <w:r w:rsidR="000A7BC8" w:rsidRPr="00FC4245">
        <w:rPr>
          <w:b/>
          <w:sz w:val="24"/>
          <w:szCs w:val="24"/>
        </w:rPr>
        <w:t>принципам</w:t>
      </w:r>
      <w:r w:rsidR="000A7BC8" w:rsidRPr="00347B55">
        <w:rPr>
          <w:b/>
          <w:sz w:val="24"/>
          <w:szCs w:val="24"/>
        </w:rPr>
        <w:t xml:space="preserve"> </w:t>
      </w:r>
      <w:r w:rsidR="00347B55">
        <w:rPr>
          <w:b/>
          <w:sz w:val="24"/>
          <w:szCs w:val="24"/>
        </w:rPr>
        <w:t xml:space="preserve">приватности и безопасности </w:t>
      </w:r>
    </w:p>
    <w:p w14:paraId="55BF151A" w14:textId="5B66BF29" w:rsidR="000A7BC8" w:rsidRPr="000A7BC8" w:rsidRDefault="000A7BC8" w:rsidP="000A7BC8">
      <w:pPr>
        <w:spacing w:line="360" w:lineRule="auto"/>
        <w:ind w:firstLine="709"/>
        <w:jc w:val="both"/>
        <w:rPr>
          <w:sz w:val="24"/>
          <w:szCs w:val="24"/>
        </w:rPr>
      </w:pPr>
      <w:r w:rsidRPr="000A7BC8">
        <w:rPr>
          <w:sz w:val="24"/>
          <w:szCs w:val="24"/>
        </w:rPr>
        <w:t xml:space="preserve">Эти принципы означают, что приватность и безопасность заложены в </w:t>
      </w:r>
      <w:r w:rsidR="00347B55">
        <w:rPr>
          <w:sz w:val="24"/>
          <w:szCs w:val="24"/>
        </w:rPr>
        <w:t xml:space="preserve">игрушке </w:t>
      </w:r>
      <w:r w:rsidRPr="000A7BC8">
        <w:rPr>
          <w:sz w:val="24"/>
          <w:szCs w:val="24"/>
        </w:rPr>
        <w:t xml:space="preserve"> с самого начала, а не </w:t>
      </w:r>
      <w:r w:rsidR="00347B55">
        <w:rPr>
          <w:sz w:val="24"/>
          <w:szCs w:val="24"/>
        </w:rPr>
        <w:t>дополнены</w:t>
      </w:r>
      <w:r w:rsidRPr="000A7BC8">
        <w:rPr>
          <w:sz w:val="24"/>
          <w:szCs w:val="24"/>
        </w:rPr>
        <w:t xml:space="preserve"> потом. Для ИИ-игрушек это означает: все потенциа</w:t>
      </w:r>
      <w:r w:rsidR="00347B55">
        <w:rPr>
          <w:sz w:val="24"/>
          <w:szCs w:val="24"/>
        </w:rPr>
        <w:t>л</w:t>
      </w:r>
      <w:r w:rsidRPr="000A7BC8">
        <w:rPr>
          <w:sz w:val="24"/>
          <w:szCs w:val="24"/>
        </w:rPr>
        <w:t xml:space="preserve">ьно чувствительные функции (микрофон, камера, интернет) изначально спроектированы безопасно, а не требуют </w:t>
      </w:r>
      <w:r w:rsidR="00347B55">
        <w:rPr>
          <w:sz w:val="24"/>
          <w:szCs w:val="24"/>
        </w:rPr>
        <w:t>доработок</w:t>
      </w:r>
      <w:r w:rsidRPr="000A7BC8">
        <w:rPr>
          <w:sz w:val="24"/>
          <w:szCs w:val="24"/>
        </w:rPr>
        <w:t xml:space="preserve">. Например, хранение данных – сразу шифровать, обмен – сразу по HTTPS. Не должно быть сценария, где сначала выпускается игрушка, а потом обнаруживается, что она все разговоры отправляет на нешифрованный сервер. </w:t>
      </w:r>
      <w:r w:rsidR="00347B55">
        <w:rPr>
          <w:sz w:val="24"/>
          <w:szCs w:val="24"/>
        </w:rPr>
        <w:t xml:space="preserve">Необходимо </w:t>
      </w:r>
      <w:r w:rsidRPr="000A7BC8">
        <w:rPr>
          <w:sz w:val="24"/>
          <w:szCs w:val="24"/>
        </w:rPr>
        <w:t>не давать игрушке возможности, которые трудно контролировать (например, свободный доступ в интернет</w:t>
      </w:r>
      <w:r w:rsidR="00347B55">
        <w:rPr>
          <w:sz w:val="24"/>
          <w:szCs w:val="24"/>
        </w:rPr>
        <w:t>)</w:t>
      </w:r>
      <w:r w:rsidRPr="000A7BC8">
        <w:rPr>
          <w:sz w:val="24"/>
          <w:szCs w:val="24"/>
        </w:rPr>
        <w:t>.</w:t>
      </w:r>
    </w:p>
    <w:p w14:paraId="3C40A96D" w14:textId="438B4EF5" w:rsidR="00FC4245" w:rsidRPr="00FC4245" w:rsidRDefault="006564AF" w:rsidP="000A7BC8">
      <w:pPr>
        <w:spacing w:line="360" w:lineRule="auto"/>
        <w:ind w:firstLine="709"/>
        <w:jc w:val="both"/>
        <w:rPr>
          <w:b/>
          <w:sz w:val="24"/>
          <w:szCs w:val="24"/>
        </w:rPr>
      </w:pPr>
      <w:r>
        <w:rPr>
          <w:b/>
          <w:sz w:val="24"/>
          <w:szCs w:val="24"/>
        </w:rPr>
        <w:t>10</w:t>
      </w:r>
      <w:r w:rsidR="000A7BC8" w:rsidRPr="00FC4245">
        <w:rPr>
          <w:b/>
          <w:sz w:val="24"/>
          <w:szCs w:val="24"/>
        </w:rPr>
        <w:t>.8. Участие заинтересованных сторон</w:t>
      </w:r>
    </w:p>
    <w:p w14:paraId="1E99586B" w14:textId="4B3510CD" w:rsidR="000A7BC8" w:rsidRPr="000A7BC8" w:rsidRDefault="000A7BC8" w:rsidP="000A7BC8">
      <w:pPr>
        <w:spacing w:line="360" w:lineRule="auto"/>
        <w:ind w:firstLine="709"/>
        <w:jc w:val="both"/>
        <w:rPr>
          <w:sz w:val="24"/>
          <w:szCs w:val="24"/>
        </w:rPr>
      </w:pPr>
      <w:r w:rsidRPr="000A7BC8">
        <w:rPr>
          <w:sz w:val="24"/>
          <w:szCs w:val="24"/>
        </w:rPr>
        <w:t xml:space="preserve">В процессе разработки желательно привлекать экспертов по детской психологии, педагогов, представителей родителей. Это гарантирует, что видение разработчиков техники соотнесено с реальными потребностями детей. Такой диалог соответствует принципу инклюзивности: учет мнений всех, кого затрагивает технология. Если игрушка предназначена для обучения, стоит консультироваться с методистами, чтобы контент был педагогически ценен. Если для терапии (для особых детей) – с врачами. </w:t>
      </w:r>
    </w:p>
    <w:p w14:paraId="2ECA3232" w14:textId="7FFB90E7" w:rsidR="000A7BC8" w:rsidRDefault="000A7BC8" w:rsidP="000A7BC8">
      <w:pPr>
        <w:spacing w:line="360" w:lineRule="auto"/>
        <w:ind w:firstLine="709"/>
        <w:jc w:val="both"/>
        <w:rPr>
          <w:sz w:val="24"/>
          <w:szCs w:val="24"/>
        </w:rPr>
      </w:pPr>
      <w:r w:rsidRPr="000A7BC8">
        <w:rPr>
          <w:sz w:val="24"/>
          <w:szCs w:val="24"/>
        </w:rPr>
        <w:t xml:space="preserve">Соблюдение всех перечисленных принципов – обязательное условие для ответственного производителя. </w:t>
      </w:r>
      <w:r w:rsidR="00347B55">
        <w:rPr>
          <w:sz w:val="24"/>
          <w:szCs w:val="24"/>
        </w:rPr>
        <w:t>Д</w:t>
      </w:r>
      <w:r w:rsidRPr="000A7BC8">
        <w:rPr>
          <w:sz w:val="24"/>
          <w:szCs w:val="24"/>
        </w:rPr>
        <w:t>емонстрируя приверженность этике и прозрачности, компания повышает доверие и содействует позитивному восприятию ИИ обществом.</w:t>
      </w:r>
    </w:p>
    <w:p w14:paraId="70F2FC34" w14:textId="4DE2C49D" w:rsidR="00347B55" w:rsidRDefault="00347B55" w:rsidP="000A7BC8">
      <w:pPr>
        <w:spacing w:line="360" w:lineRule="auto"/>
        <w:ind w:firstLine="709"/>
        <w:jc w:val="both"/>
        <w:rPr>
          <w:sz w:val="24"/>
          <w:szCs w:val="24"/>
        </w:rPr>
      </w:pPr>
      <w:r>
        <w:rPr>
          <w:sz w:val="24"/>
          <w:szCs w:val="24"/>
        </w:rPr>
        <w:t>В приложении А приведен примерный меморандум по</w:t>
      </w:r>
      <w:r w:rsidRPr="00347B55">
        <w:rPr>
          <w:sz w:val="24"/>
          <w:szCs w:val="24"/>
        </w:rPr>
        <w:t xml:space="preserve"> применению ИИ в детских товарах</w:t>
      </w:r>
      <w:r>
        <w:rPr>
          <w:sz w:val="24"/>
          <w:szCs w:val="24"/>
        </w:rPr>
        <w:t>.</w:t>
      </w:r>
      <w:r>
        <w:rPr>
          <w:sz w:val="24"/>
          <w:szCs w:val="24"/>
        </w:rPr>
        <w:br w:type="page"/>
      </w:r>
    </w:p>
    <w:p w14:paraId="1034C24F" w14:textId="2514D556" w:rsidR="00347B55" w:rsidRPr="00347B55" w:rsidRDefault="00347B55" w:rsidP="00347B55">
      <w:pPr>
        <w:spacing w:line="360" w:lineRule="auto"/>
        <w:ind w:firstLine="709"/>
        <w:jc w:val="center"/>
        <w:rPr>
          <w:b/>
          <w:sz w:val="28"/>
          <w:szCs w:val="28"/>
        </w:rPr>
      </w:pPr>
      <w:r w:rsidRPr="00347B55">
        <w:rPr>
          <w:b/>
          <w:sz w:val="28"/>
          <w:szCs w:val="28"/>
        </w:rPr>
        <w:lastRenderedPageBreak/>
        <w:t>Приложение А</w:t>
      </w:r>
    </w:p>
    <w:p w14:paraId="2B490715" w14:textId="5F570831" w:rsidR="00347B55" w:rsidRPr="00347B55" w:rsidRDefault="00347B55" w:rsidP="00347B55">
      <w:pPr>
        <w:spacing w:line="360" w:lineRule="auto"/>
        <w:ind w:firstLine="709"/>
        <w:jc w:val="center"/>
        <w:rPr>
          <w:b/>
          <w:sz w:val="28"/>
          <w:szCs w:val="28"/>
        </w:rPr>
      </w:pPr>
      <w:r w:rsidRPr="00347B55">
        <w:rPr>
          <w:b/>
          <w:sz w:val="28"/>
          <w:szCs w:val="28"/>
        </w:rPr>
        <w:t>(справочное)</w:t>
      </w:r>
    </w:p>
    <w:p w14:paraId="08B4DFB5" w14:textId="28E238D0" w:rsidR="00FC4245" w:rsidRPr="003B713E" w:rsidRDefault="00FC4245" w:rsidP="003B713E">
      <w:pPr>
        <w:spacing w:before="120" w:after="120" w:line="360" w:lineRule="auto"/>
        <w:ind w:firstLine="709"/>
        <w:jc w:val="both"/>
        <w:rPr>
          <w:b/>
          <w:sz w:val="28"/>
          <w:szCs w:val="28"/>
        </w:rPr>
      </w:pPr>
      <w:r w:rsidRPr="003B713E">
        <w:rPr>
          <w:b/>
          <w:sz w:val="28"/>
          <w:szCs w:val="28"/>
        </w:rPr>
        <w:t>Примерный меморандум по применению ИИ в детских товарах</w:t>
      </w:r>
    </w:p>
    <w:p w14:paraId="1DF6CFDD" w14:textId="78254DE8" w:rsidR="00FC4245" w:rsidRDefault="00FC4245" w:rsidP="00FC4245">
      <w:pPr>
        <w:spacing w:line="360" w:lineRule="auto"/>
        <w:ind w:firstLine="709"/>
        <w:jc w:val="both"/>
        <w:rPr>
          <w:sz w:val="24"/>
          <w:szCs w:val="24"/>
        </w:rPr>
      </w:pPr>
      <w:r w:rsidRPr="00FC4245">
        <w:rPr>
          <w:sz w:val="24"/>
          <w:szCs w:val="24"/>
        </w:rPr>
        <w:t xml:space="preserve">В </w:t>
      </w:r>
      <w:r>
        <w:rPr>
          <w:sz w:val="24"/>
          <w:szCs w:val="24"/>
        </w:rPr>
        <w:t>данном</w:t>
      </w:r>
      <w:r w:rsidRPr="00FC4245">
        <w:rPr>
          <w:sz w:val="24"/>
          <w:szCs w:val="24"/>
        </w:rPr>
        <w:t xml:space="preserve"> </w:t>
      </w:r>
      <w:r w:rsidR="00347B55">
        <w:rPr>
          <w:sz w:val="24"/>
          <w:szCs w:val="24"/>
        </w:rPr>
        <w:t>приложении</w:t>
      </w:r>
      <w:r w:rsidRPr="00FC4245">
        <w:rPr>
          <w:sz w:val="24"/>
          <w:szCs w:val="24"/>
        </w:rPr>
        <w:t xml:space="preserve"> приведен пример условного меморандума или кодекса практики, который производители и разработчики ИИ-игрушек могут принять для обязательств соблюдения вышеописанных принципов. Меморандум служит иллюстрацией того, как компании могут самостоятельно закрепить приверженность этичным и безопасным подходам.)</w:t>
      </w:r>
    </w:p>
    <w:p w14:paraId="4A2AC068" w14:textId="77777777" w:rsidR="00347B55" w:rsidRPr="00FC4245" w:rsidRDefault="00347B55" w:rsidP="00FC4245">
      <w:pPr>
        <w:spacing w:line="360" w:lineRule="auto"/>
        <w:ind w:firstLine="709"/>
        <w:jc w:val="both"/>
        <w:rPr>
          <w:sz w:val="24"/>
          <w:szCs w:val="24"/>
        </w:rPr>
      </w:pPr>
    </w:p>
    <w:p w14:paraId="2091121A" w14:textId="65242AD3" w:rsidR="00FC4245" w:rsidRPr="00FC4245" w:rsidRDefault="00FC4245" w:rsidP="003B713E">
      <w:pPr>
        <w:spacing w:line="360" w:lineRule="auto"/>
        <w:ind w:firstLine="709"/>
        <w:jc w:val="center"/>
        <w:rPr>
          <w:b/>
          <w:sz w:val="24"/>
          <w:szCs w:val="24"/>
        </w:rPr>
      </w:pPr>
      <w:r w:rsidRPr="00FC4245">
        <w:rPr>
          <w:b/>
          <w:sz w:val="24"/>
          <w:szCs w:val="24"/>
        </w:rPr>
        <w:t xml:space="preserve">Меморандум о ответственном применении </w:t>
      </w:r>
      <w:r w:rsidR="00347B55">
        <w:rPr>
          <w:b/>
          <w:sz w:val="24"/>
          <w:szCs w:val="24"/>
        </w:rPr>
        <w:br/>
      </w:r>
      <w:r w:rsidRPr="00FC4245">
        <w:rPr>
          <w:b/>
          <w:sz w:val="24"/>
          <w:szCs w:val="24"/>
        </w:rPr>
        <w:t>искусственного интеллекта в детских игрушках</w:t>
      </w:r>
    </w:p>
    <w:p w14:paraId="7870277D" w14:textId="6DE3D087" w:rsidR="00FC4245" w:rsidRPr="00FC4245" w:rsidRDefault="00FC4245" w:rsidP="00FC4245">
      <w:pPr>
        <w:spacing w:line="360" w:lineRule="auto"/>
        <w:ind w:firstLine="709"/>
        <w:jc w:val="both"/>
        <w:rPr>
          <w:sz w:val="24"/>
          <w:szCs w:val="24"/>
        </w:rPr>
      </w:pPr>
      <w:r w:rsidRPr="00FC4245">
        <w:rPr>
          <w:sz w:val="24"/>
          <w:szCs w:val="24"/>
        </w:rPr>
        <w:t>Мы, разработчики и производители детских товаров с ИИ, признавая свою ответственность перед детьми, родителями и обществом, берем на себя следующие обязательства:</w:t>
      </w:r>
    </w:p>
    <w:p w14:paraId="01A7E185" w14:textId="760F54BA" w:rsidR="00FC4245" w:rsidRPr="00FC4245" w:rsidRDefault="00FC4245" w:rsidP="00FC4245">
      <w:pPr>
        <w:spacing w:line="360" w:lineRule="auto"/>
        <w:ind w:firstLine="709"/>
        <w:jc w:val="both"/>
        <w:rPr>
          <w:sz w:val="24"/>
          <w:szCs w:val="24"/>
        </w:rPr>
      </w:pPr>
      <w:r w:rsidRPr="00FC4245">
        <w:rPr>
          <w:sz w:val="24"/>
          <w:szCs w:val="24"/>
        </w:rPr>
        <w:t>1.</w:t>
      </w:r>
      <w:r w:rsidRPr="00FC4245">
        <w:rPr>
          <w:sz w:val="24"/>
          <w:szCs w:val="24"/>
        </w:rPr>
        <w:tab/>
      </w:r>
      <w:r w:rsidR="00347B55">
        <w:rPr>
          <w:sz w:val="24"/>
          <w:szCs w:val="24"/>
        </w:rPr>
        <w:t>Принцип</w:t>
      </w:r>
      <w:r w:rsidRPr="00FC4245">
        <w:rPr>
          <w:sz w:val="24"/>
          <w:szCs w:val="24"/>
        </w:rPr>
        <w:t xml:space="preserve"> безопасности и благополучия детей. При разработке и выпуске любых продуктов с ИИ для детей мы ставим на первое место безопасность, здоровье и всестороннее развитие ребенка. Ни коммерческие, ни иные интересы не превалируют над этой задачей.</w:t>
      </w:r>
    </w:p>
    <w:p w14:paraId="6D5C4673" w14:textId="01CB2D43" w:rsidR="00FC4245" w:rsidRPr="00FC4245" w:rsidRDefault="00FC4245" w:rsidP="00FC4245">
      <w:pPr>
        <w:spacing w:line="360" w:lineRule="auto"/>
        <w:ind w:firstLine="709"/>
        <w:jc w:val="both"/>
        <w:rPr>
          <w:sz w:val="24"/>
          <w:szCs w:val="24"/>
        </w:rPr>
      </w:pPr>
      <w:r w:rsidRPr="00FC4245">
        <w:rPr>
          <w:sz w:val="24"/>
          <w:szCs w:val="24"/>
        </w:rPr>
        <w:t>2.</w:t>
      </w:r>
      <w:r w:rsidRPr="00FC4245">
        <w:rPr>
          <w:sz w:val="24"/>
          <w:szCs w:val="24"/>
        </w:rPr>
        <w:tab/>
        <w:t>Этичность и уважение прав ребенка. Наши игрушки будут уважать права ребенка на приватность, защиту и участие. Мы не допускаем функций, которые могли бы эксплуатировать доверие или уязвимость детей. ИИ-алгоритмы спроектированы так, чтобы содержательно поддерживать позитивные ценности – дружбу, творчество, обучение – и ни в коем случае не подрывать их.</w:t>
      </w:r>
    </w:p>
    <w:p w14:paraId="249D173F" w14:textId="77777777" w:rsidR="00FC4245" w:rsidRPr="00FC4245" w:rsidRDefault="00FC4245" w:rsidP="00FC4245">
      <w:pPr>
        <w:spacing w:line="360" w:lineRule="auto"/>
        <w:ind w:firstLine="709"/>
        <w:jc w:val="both"/>
        <w:rPr>
          <w:sz w:val="24"/>
          <w:szCs w:val="24"/>
        </w:rPr>
      </w:pPr>
      <w:r w:rsidRPr="00FC4245">
        <w:rPr>
          <w:sz w:val="24"/>
          <w:szCs w:val="24"/>
        </w:rPr>
        <w:t>3.</w:t>
      </w:r>
      <w:r w:rsidRPr="00FC4245">
        <w:rPr>
          <w:sz w:val="24"/>
          <w:szCs w:val="24"/>
        </w:rPr>
        <w:tab/>
        <w:t>Прозрачность технологий. Мы стремимся сделать работу ИИ понятной и прозрачной для пользователей. Информация о возможностях и ограничениях наших ИИ-систем будет доступна родителям в понятной форме. По запросу мы предоставим дополнительные разъяснения компетентным организациям. Продукт четко информирует, что он является электронным устройством, а не человеком, чтобы не вводить детей в заблуждение.</w:t>
      </w:r>
    </w:p>
    <w:p w14:paraId="22B80BF2" w14:textId="77777777" w:rsidR="00FC4245" w:rsidRPr="00FC4245" w:rsidRDefault="00FC4245" w:rsidP="00FC4245">
      <w:pPr>
        <w:spacing w:line="360" w:lineRule="auto"/>
        <w:ind w:firstLine="709"/>
        <w:jc w:val="both"/>
        <w:rPr>
          <w:sz w:val="24"/>
          <w:szCs w:val="24"/>
        </w:rPr>
      </w:pPr>
      <w:r w:rsidRPr="00FC4245">
        <w:rPr>
          <w:sz w:val="24"/>
          <w:szCs w:val="24"/>
        </w:rPr>
        <w:t>4.</w:t>
      </w:r>
      <w:r w:rsidRPr="00FC4245">
        <w:rPr>
          <w:sz w:val="24"/>
          <w:szCs w:val="24"/>
        </w:rPr>
        <w:tab/>
        <w:t xml:space="preserve">Контроль за человеком. Все наши ИИ-решения в игрушках находятся под контролем человека. Родители и опекуны обладают инструментами управления – от настройки параметров до полного отключения ИИ-функций. Мы гарантируем </w:t>
      </w:r>
      <w:r w:rsidRPr="00FC4245">
        <w:rPr>
          <w:sz w:val="24"/>
          <w:szCs w:val="24"/>
        </w:rPr>
        <w:lastRenderedPageBreak/>
        <w:t>возможность безопасного отключения или изменения поведения ИИ-системы по воле пользователя в любой момент.</w:t>
      </w:r>
    </w:p>
    <w:p w14:paraId="18714907" w14:textId="29524413" w:rsidR="00FC4245" w:rsidRPr="00FC4245" w:rsidRDefault="00FC4245" w:rsidP="00FC4245">
      <w:pPr>
        <w:spacing w:line="360" w:lineRule="auto"/>
        <w:ind w:firstLine="709"/>
        <w:jc w:val="both"/>
        <w:rPr>
          <w:sz w:val="24"/>
          <w:szCs w:val="24"/>
        </w:rPr>
      </w:pPr>
      <w:r w:rsidRPr="00FC4245">
        <w:rPr>
          <w:sz w:val="24"/>
          <w:szCs w:val="24"/>
        </w:rPr>
        <w:t>5.</w:t>
      </w:r>
      <w:r w:rsidRPr="00FC4245">
        <w:rPr>
          <w:sz w:val="24"/>
          <w:szCs w:val="24"/>
        </w:rPr>
        <w:tab/>
        <w:t xml:space="preserve">Защита данных и приватности. Мы придерживаемся принципов </w:t>
      </w:r>
      <w:r w:rsidR="009E6B71" w:rsidRPr="009E6B71">
        <w:rPr>
          <w:sz w:val="24"/>
          <w:szCs w:val="24"/>
        </w:rPr>
        <w:t xml:space="preserve">приватности и безопасности </w:t>
      </w:r>
      <w:r w:rsidRPr="00FC4245">
        <w:rPr>
          <w:sz w:val="24"/>
          <w:szCs w:val="24"/>
        </w:rPr>
        <w:t xml:space="preserve">– защита персональных данных ребенка встроена в архитектуру наших продуктов. Сбор данных минимален и строго согласован, все персональные сведения надежно защищены или </w:t>
      </w:r>
      <w:proofErr w:type="spellStart"/>
      <w:r w:rsidRPr="00FC4245">
        <w:rPr>
          <w:sz w:val="24"/>
          <w:szCs w:val="24"/>
        </w:rPr>
        <w:t>анонимизированы</w:t>
      </w:r>
      <w:proofErr w:type="spellEnd"/>
      <w:r w:rsidRPr="00FC4245">
        <w:rPr>
          <w:sz w:val="24"/>
          <w:szCs w:val="24"/>
        </w:rPr>
        <w:t xml:space="preserve">. Мы ни при каких условиях не продаем и не передаем </w:t>
      </w:r>
      <w:r w:rsidR="009E6B71">
        <w:rPr>
          <w:sz w:val="24"/>
          <w:szCs w:val="24"/>
        </w:rPr>
        <w:t>данные о детях третьим сторонам</w:t>
      </w:r>
      <w:r w:rsidRPr="00FC4245">
        <w:rPr>
          <w:sz w:val="24"/>
          <w:szCs w:val="24"/>
        </w:rPr>
        <w:t>. Каждый пользователь имеет право знать, какие данные собираются, и требовать их удаления.</w:t>
      </w:r>
    </w:p>
    <w:p w14:paraId="475D6037" w14:textId="715F39C4" w:rsidR="00FC4245" w:rsidRPr="00FC4245" w:rsidRDefault="00FC4245" w:rsidP="00FC4245">
      <w:pPr>
        <w:spacing w:line="360" w:lineRule="auto"/>
        <w:ind w:firstLine="709"/>
        <w:jc w:val="both"/>
        <w:rPr>
          <w:sz w:val="24"/>
          <w:szCs w:val="24"/>
        </w:rPr>
      </w:pPr>
      <w:r w:rsidRPr="00FC4245">
        <w:rPr>
          <w:sz w:val="24"/>
          <w:szCs w:val="24"/>
        </w:rPr>
        <w:t>6.</w:t>
      </w:r>
      <w:r w:rsidRPr="00FC4245">
        <w:rPr>
          <w:sz w:val="24"/>
          <w:szCs w:val="24"/>
        </w:rPr>
        <w:tab/>
        <w:t>Безопасность от киберугроз. Принцип «</w:t>
      </w:r>
      <w:r w:rsidR="009E6B71" w:rsidRPr="009E6B71">
        <w:rPr>
          <w:sz w:val="24"/>
          <w:szCs w:val="24"/>
        </w:rPr>
        <w:t>Безопасность по замыслу</w:t>
      </w:r>
      <w:r w:rsidRPr="00FC4245">
        <w:rPr>
          <w:sz w:val="24"/>
          <w:szCs w:val="24"/>
        </w:rPr>
        <w:t>» – основа наших разработок. Мы обеспечиваем шифрование коммуникаций, защиту от несанкционированного доступа и регулярно проводим аудит безопасности. Обновления безопасности выпускаются оперативно при появлении новых угроз. Учитывая особую значимость защиты детей, мы нацелены быть на шаг впереди потенциальных злоумышленников.</w:t>
      </w:r>
    </w:p>
    <w:p w14:paraId="2E6F826F" w14:textId="55D7A24B" w:rsidR="00FC4245" w:rsidRPr="00FC4245" w:rsidRDefault="00FC4245" w:rsidP="00FC4245">
      <w:pPr>
        <w:spacing w:line="360" w:lineRule="auto"/>
        <w:ind w:firstLine="709"/>
        <w:jc w:val="both"/>
        <w:rPr>
          <w:sz w:val="24"/>
          <w:szCs w:val="24"/>
        </w:rPr>
      </w:pPr>
      <w:r w:rsidRPr="00FC4245">
        <w:rPr>
          <w:sz w:val="24"/>
          <w:szCs w:val="24"/>
        </w:rPr>
        <w:t>7.</w:t>
      </w:r>
      <w:r w:rsidRPr="00FC4245">
        <w:rPr>
          <w:sz w:val="24"/>
          <w:szCs w:val="24"/>
        </w:rPr>
        <w:tab/>
        <w:t>Недопущение предубеждений и дискриминации. Мы обучаем и тестируем наши ИИ-модели таким образом, чтобы исключить проявления каких-либо социальных, гендерных, расовых или культурных предубеждений в поведении игрушек. Все дети – равны, и наши продукты взаимодействуют со всеми одинаково доброжелательно и уважительно, учитывая индивидуальные потребности каждого ребенка.</w:t>
      </w:r>
    </w:p>
    <w:p w14:paraId="17BBC8D8" w14:textId="77777777" w:rsidR="00FC4245" w:rsidRPr="00FC4245" w:rsidRDefault="00FC4245" w:rsidP="00FC4245">
      <w:pPr>
        <w:spacing w:line="360" w:lineRule="auto"/>
        <w:ind w:firstLine="709"/>
        <w:jc w:val="both"/>
        <w:rPr>
          <w:sz w:val="24"/>
          <w:szCs w:val="24"/>
        </w:rPr>
      </w:pPr>
      <w:r w:rsidRPr="00FC4245">
        <w:rPr>
          <w:sz w:val="24"/>
          <w:szCs w:val="24"/>
        </w:rPr>
        <w:t>8.</w:t>
      </w:r>
      <w:r w:rsidRPr="00FC4245">
        <w:rPr>
          <w:sz w:val="24"/>
          <w:szCs w:val="24"/>
        </w:rPr>
        <w:tab/>
        <w:t>Ответственное контентное наполнение. Мы контролируем и фильтруем весь контент, генерируемый или передаваемый ИИ-игрушками, чтобы он соответствовал возрасту и был безопасен. Игрушка не предоставит ребенку информацию или медиа, которые не подходят для его возрастной категории, и тем более не будет пропагандировать запрещенный или вредный контент. Мы руководствуемся законодательством и экспертными рекомендациями по возрастному контенту.</w:t>
      </w:r>
    </w:p>
    <w:p w14:paraId="28E36271" w14:textId="77777777" w:rsidR="00FC4245" w:rsidRPr="00FC4245" w:rsidRDefault="00FC4245" w:rsidP="00FC4245">
      <w:pPr>
        <w:spacing w:line="360" w:lineRule="auto"/>
        <w:ind w:firstLine="709"/>
        <w:jc w:val="both"/>
        <w:rPr>
          <w:sz w:val="24"/>
          <w:szCs w:val="24"/>
        </w:rPr>
      </w:pPr>
      <w:r w:rsidRPr="00FC4245">
        <w:rPr>
          <w:sz w:val="24"/>
          <w:szCs w:val="24"/>
        </w:rPr>
        <w:t>9.</w:t>
      </w:r>
      <w:r w:rsidRPr="00FC4245">
        <w:rPr>
          <w:sz w:val="24"/>
          <w:szCs w:val="24"/>
        </w:rPr>
        <w:tab/>
        <w:t>Вовлечение экспертов и пользователей. В процессе разработки и улучшения продуктов мы сотрудничаем с детскими психологами, педагогами, специалистами по ИИ-этике. Мы также внимательно прислушиваемся к обратной связи от родителей и воспитателей. Наши продукты проходят испытания в реальных условиях использования (с согласия всех сторон) для выявления возможных проблем и их устранения до массового выпуска.</w:t>
      </w:r>
    </w:p>
    <w:p w14:paraId="7417AA19" w14:textId="77777777" w:rsidR="00FC4245" w:rsidRPr="00FC4245" w:rsidRDefault="00FC4245" w:rsidP="00FC4245">
      <w:pPr>
        <w:spacing w:line="360" w:lineRule="auto"/>
        <w:ind w:firstLine="709"/>
        <w:jc w:val="both"/>
        <w:rPr>
          <w:sz w:val="24"/>
          <w:szCs w:val="24"/>
        </w:rPr>
      </w:pPr>
      <w:r w:rsidRPr="00FC4245">
        <w:rPr>
          <w:sz w:val="24"/>
          <w:szCs w:val="24"/>
        </w:rPr>
        <w:lastRenderedPageBreak/>
        <w:t>10.</w:t>
      </w:r>
      <w:r w:rsidRPr="00FC4245">
        <w:rPr>
          <w:sz w:val="24"/>
          <w:szCs w:val="24"/>
        </w:rPr>
        <w:tab/>
        <w:t>Непрерывное улучшение и ответственность. Подписываясь под этим меморандумом, мы подтверждаем свою ответственность за наши ИИ-игрушки на протяжении всего их жизненного цикла. Мы готовы оперативно реагировать на любые инциденты или вопросы, связанные с работой ИИ, сотрудничать с регуляторами и общественностью. Мы привержены постоянному повышению стандартов безопасности и этичности и будем обновлять настоящие обязательства по мере развития технологий и лучших практик.</w:t>
      </w:r>
    </w:p>
    <w:p w14:paraId="6B989530" w14:textId="77777777" w:rsidR="00FC4245" w:rsidRDefault="00FC4245" w:rsidP="000A7BC8">
      <w:pPr>
        <w:spacing w:line="360" w:lineRule="auto"/>
        <w:ind w:firstLine="709"/>
        <w:jc w:val="both"/>
        <w:rPr>
          <w:sz w:val="24"/>
          <w:szCs w:val="24"/>
        </w:rPr>
      </w:pPr>
    </w:p>
    <w:p w14:paraId="5EF97C60" w14:textId="67A598A7" w:rsidR="005D69BE" w:rsidRDefault="00F110F7" w:rsidP="00904545">
      <w:pPr>
        <w:spacing w:line="360" w:lineRule="auto"/>
        <w:ind w:firstLine="709"/>
        <w:jc w:val="both"/>
      </w:pPr>
      <w:r w:rsidRPr="00271181">
        <w:br w:type="page"/>
      </w:r>
    </w:p>
    <w:p w14:paraId="58B76821" w14:textId="77777777" w:rsidR="00B35EB6" w:rsidRDefault="00B35EB6"/>
    <w:p w14:paraId="58BC31C1" w14:textId="77777777" w:rsidR="000E2EEA" w:rsidRDefault="000E2EEA"/>
    <w:p w14:paraId="46CDAE60" w14:textId="77777777" w:rsidR="000E2EEA" w:rsidRDefault="000E2EEA"/>
    <w:p w14:paraId="694C836D" w14:textId="30FB7712" w:rsidR="000E2EEA" w:rsidRDefault="000E2EEA" w:rsidP="000E2EEA">
      <w:pPr>
        <w:spacing w:after="120" w:line="360" w:lineRule="auto"/>
        <w:jc w:val="center"/>
        <w:rPr>
          <w:b/>
          <w:sz w:val="28"/>
          <w:szCs w:val="28"/>
        </w:rPr>
      </w:pPr>
      <w:bookmarkStart w:id="8" w:name="_Toc140161081"/>
      <w:r w:rsidRPr="000E2EEA">
        <w:rPr>
          <w:b/>
          <w:sz w:val="28"/>
          <w:szCs w:val="28"/>
        </w:rPr>
        <w:t>Библиография</w:t>
      </w:r>
      <w:bookmarkEnd w:id="8"/>
    </w:p>
    <w:p w14:paraId="209914CF" w14:textId="77777777" w:rsidR="00E36EA3" w:rsidRPr="000E2EEA" w:rsidRDefault="00E36EA3" w:rsidP="000E2EEA">
      <w:pPr>
        <w:spacing w:after="120" w:line="360" w:lineRule="auto"/>
        <w:jc w:val="center"/>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003"/>
        <w:gridCol w:w="5103"/>
      </w:tblGrid>
      <w:tr w:rsidR="00E36EA3" w14:paraId="043BA8E5" w14:textId="77777777" w:rsidTr="006A2E94">
        <w:tc>
          <w:tcPr>
            <w:tcW w:w="533" w:type="dxa"/>
          </w:tcPr>
          <w:p w14:paraId="575ADF2A" w14:textId="203E627A" w:rsidR="00E36EA3" w:rsidRPr="00845125" w:rsidRDefault="00E36EA3" w:rsidP="00AD611A">
            <w:pPr>
              <w:spacing w:line="360" w:lineRule="auto"/>
              <w:rPr>
                <w:sz w:val="24"/>
              </w:rPr>
            </w:pPr>
            <w:r w:rsidRPr="00845125">
              <w:rPr>
                <w:sz w:val="24"/>
              </w:rPr>
              <w:t>[1]</w:t>
            </w:r>
          </w:p>
        </w:tc>
        <w:tc>
          <w:tcPr>
            <w:tcW w:w="9106" w:type="dxa"/>
            <w:gridSpan w:val="2"/>
          </w:tcPr>
          <w:p w14:paraId="577D7D45" w14:textId="4CFF280F" w:rsidR="00E36EA3" w:rsidRPr="00D23A21" w:rsidRDefault="007371E4" w:rsidP="00AD611A">
            <w:pPr>
              <w:spacing w:line="360" w:lineRule="auto"/>
              <w:rPr>
                <w:rFonts w:eastAsia="TimesNewRomanPSMT"/>
                <w:sz w:val="24"/>
                <w:szCs w:val="24"/>
              </w:rPr>
            </w:pPr>
            <w:r w:rsidRPr="007371E4">
              <w:rPr>
                <w:rFonts w:eastAsia="TimesNewRomanPSMT"/>
                <w:sz w:val="24"/>
                <w:szCs w:val="24"/>
              </w:rPr>
              <w:t>Федеральный закон от 27.07.2006 №152-ФЗ «О персональных данных»</w:t>
            </w:r>
          </w:p>
        </w:tc>
      </w:tr>
      <w:tr w:rsidR="00AD611A" w14:paraId="1E5CC299" w14:textId="215DAE0D" w:rsidTr="00AD611A">
        <w:tc>
          <w:tcPr>
            <w:tcW w:w="533" w:type="dxa"/>
          </w:tcPr>
          <w:p w14:paraId="607926BC" w14:textId="10535320" w:rsidR="00AD611A" w:rsidRDefault="00AD611A" w:rsidP="00E36EA3">
            <w:pPr>
              <w:spacing w:line="360" w:lineRule="auto"/>
            </w:pPr>
            <w:r w:rsidRPr="00845125">
              <w:rPr>
                <w:sz w:val="24"/>
              </w:rPr>
              <w:t>[</w:t>
            </w:r>
            <w:r w:rsidR="00E36EA3">
              <w:rPr>
                <w:sz w:val="24"/>
                <w:lang w:val="en-US"/>
              </w:rPr>
              <w:t>2</w:t>
            </w:r>
            <w:r w:rsidRPr="00845125">
              <w:rPr>
                <w:sz w:val="24"/>
              </w:rPr>
              <w:t>]</w:t>
            </w:r>
          </w:p>
        </w:tc>
        <w:tc>
          <w:tcPr>
            <w:tcW w:w="4003" w:type="dxa"/>
          </w:tcPr>
          <w:p w14:paraId="5B0A6F45" w14:textId="77777777" w:rsidR="00AD611A" w:rsidRPr="00D23A21" w:rsidRDefault="00AD611A" w:rsidP="00AD611A">
            <w:pPr>
              <w:spacing w:line="360" w:lineRule="auto"/>
              <w:rPr>
                <w:rFonts w:eastAsia="TimesNewRomanPSMT"/>
                <w:sz w:val="24"/>
                <w:szCs w:val="24"/>
              </w:rPr>
            </w:pPr>
            <w:r w:rsidRPr="00D23A21">
              <w:rPr>
                <w:rFonts w:eastAsia="TimesNewRomanPSMT"/>
                <w:sz w:val="24"/>
                <w:szCs w:val="24"/>
              </w:rPr>
              <w:t xml:space="preserve">Технический регламент </w:t>
            </w:r>
          </w:p>
          <w:p w14:paraId="3A5B8182" w14:textId="77777777" w:rsidR="00AD611A" w:rsidRPr="00D23A21" w:rsidRDefault="00AD611A" w:rsidP="00AD611A">
            <w:pPr>
              <w:spacing w:line="360" w:lineRule="auto"/>
              <w:rPr>
                <w:rFonts w:eastAsia="TimesNewRomanPSMT"/>
                <w:sz w:val="24"/>
                <w:szCs w:val="24"/>
              </w:rPr>
            </w:pPr>
            <w:r w:rsidRPr="00D23A21">
              <w:rPr>
                <w:rFonts w:eastAsia="TimesNewRomanPSMT"/>
                <w:sz w:val="24"/>
                <w:szCs w:val="24"/>
              </w:rPr>
              <w:t xml:space="preserve">Таможенного союза </w:t>
            </w:r>
          </w:p>
          <w:p w14:paraId="22CFF0FC" w14:textId="63843117" w:rsidR="00AD611A" w:rsidRPr="00B35EB6" w:rsidRDefault="00AD611A" w:rsidP="00AD611A">
            <w:pPr>
              <w:spacing w:line="360" w:lineRule="auto"/>
            </w:pPr>
            <w:r w:rsidRPr="00D23A21">
              <w:rPr>
                <w:rFonts w:eastAsia="TimesNewRomanPSMT"/>
                <w:sz w:val="24"/>
                <w:szCs w:val="24"/>
              </w:rPr>
              <w:t>ТР ТС 008/2011</w:t>
            </w:r>
          </w:p>
        </w:tc>
        <w:tc>
          <w:tcPr>
            <w:tcW w:w="5103" w:type="dxa"/>
          </w:tcPr>
          <w:p w14:paraId="615C2987" w14:textId="77777777" w:rsidR="00AD611A" w:rsidRPr="00D23A21" w:rsidRDefault="00AD611A" w:rsidP="00AD611A">
            <w:pPr>
              <w:spacing w:line="360" w:lineRule="auto"/>
              <w:rPr>
                <w:sz w:val="24"/>
                <w:szCs w:val="24"/>
              </w:rPr>
            </w:pPr>
            <w:r w:rsidRPr="00D23A21">
              <w:rPr>
                <w:rFonts w:eastAsia="TimesNewRomanPSMT"/>
                <w:sz w:val="24"/>
                <w:szCs w:val="24"/>
              </w:rPr>
              <w:t xml:space="preserve">О безопасности игрушек </w:t>
            </w:r>
          </w:p>
          <w:p w14:paraId="21EAFA9F" w14:textId="77777777" w:rsidR="00AD611A" w:rsidRPr="00B35EB6" w:rsidRDefault="00AD611A" w:rsidP="00AD611A">
            <w:pPr>
              <w:spacing w:line="360" w:lineRule="auto"/>
            </w:pPr>
          </w:p>
        </w:tc>
      </w:tr>
      <w:tr w:rsidR="00904545" w14:paraId="2B792888" w14:textId="77777777" w:rsidTr="000F5DB7">
        <w:tc>
          <w:tcPr>
            <w:tcW w:w="533" w:type="dxa"/>
          </w:tcPr>
          <w:p w14:paraId="46A0789D" w14:textId="0EF3EF20" w:rsidR="00904545" w:rsidRPr="00845125" w:rsidRDefault="00904545" w:rsidP="00904545">
            <w:pPr>
              <w:spacing w:line="360" w:lineRule="auto"/>
              <w:rPr>
                <w:sz w:val="24"/>
              </w:rPr>
            </w:pPr>
            <w:bookmarkStart w:id="9" w:name="_Hlk196762338"/>
            <w:r w:rsidRPr="00845125">
              <w:rPr>
                <w:sz w:val="24"/>
              </w:rPr>
              <w:t>[</w:t>
            </w:r>
            <w:r>
              <w:rPr>
                <w:sz w:val="24"/>
              </w:rPr>
              <w:t>3</w:t>
            </w:r>
            <w:r w:rsidRPr="00845125">
              <w:rPr>
                <w:sz w:val="24"/>
              </w:rPr>
              <w:t>]</w:t>
            </w:r>
            <w:bookmarkEnd w:id="9"/>
          </w:p>
        </w:tc>
        <w:tc>
          <w:tcPr>
            <w:tcW w:w="9106" w:type="dxa"/>
            <w:gridSpan w:val="2"/>
          </w:tcPr>
          <w:p w14:paraId="52413ACA" w14:textId="4159312C" w:rsidR="00904545" w:rsidRPr="00D23A21" w:rsidRDefault="003B713E" w:rsidP="00904545">
            <w:pPr>
              <w:spacing w:line="360" w:lineRule="auto"/>
              <w:rPr>
                <w:rFonts w:eastAsia="TimesNewRomanPSMT"/>
                <w:sz w:val="24"/>
                <w:szCs w:val="24"/>
              </w:rPr>
            </w:pPr>
            <w:r w:rsidRPr="003B713E">
              <w:rPr>
                <w:sz w:val="24"/>
                <w:szCs w:val="24"/>
              </w:rPr>
              <w:t>Федеральным законом от 29.12.2010 № 436-ФЗ «О защите детей от информации, причиняющей вред их здоровью и развитию»</w:t>
            </w:r>
          </w:p>
        </w:tc>
      </w:tr>
      <w:tr w:rsidR="003B713E" w14:paraId="1773C5F2" w14:textId="77777777" w:rsidTr="00AD611A">
        <w:tc>
          <w:tcPr>
            <w:tcW w:w="533" w:type="dxa"/>
          </w:tcPr>
          <w:p w14:paraId="63CE9D0F" w14:textId="6E7A1B36" w:rsidR="003B713E" w:rsidRPr="00845125" w:rsidRDefault="003B713E" w:rsidP="003B713E">
            <w:pPr>
              <w:spacing w:line="360" w:lineRule="auto"/>
              <w:rPr>
                <w:sz w:val="24"/>
              </w:rPr>
            </w:pPr>
            <w:r w:rsidRPr="00735B01">
              <w:rPr>
                <w:sz w:val="24"/>
              </w:rPr>
              <w:t>[</w:t>
            </w:r>
            <w:r>
              <w:rPr>
                <w:sz w:val="24"/>
              </w:rPr>
              <w:t>4</w:t>
            </w:r>
            <w:r w:rsidRPr="00735B01">
              <w:rPr>
                <w:sz w:val="24"/>
              </w:rPr>
              <w:t>]</w:t>
            </w:r>
          </w:p>
        </w:tc>
        <w:tc>
          <w:tcPr>
            <w:tcW w:w="4003" w:type="dxa"/>
          </w:tcPr>
          <w:p w14:paraId="61D0A7BB" w14:textId="77777777" w:rsidR="003B713E" w:rsidRPr="00D23A21" w:rsidRDefault="003B713E" w:rsidP="003B713E">
            <w:pPr>
              <w:spacing w:line="360" w:lineRule="auto"/>
              <w:rPr>
                <w:rFonts w:eastAsia="TimesNewRomanPSMT"/>
                <w:sz w:val="24"/>
                <w:szCs w:val="24"/>
              </w:rPr>
            </w:pPr>
            <w:r w:rsidRPr="00D23A21">
              <w:rPr>
                <w:rFonts w:eastAsia="TimesNewRomanPSMT"/>
                <w:sz w:val="24"/>
                <w:szCs w:val="24"/>
              </w:rPr>
              <w:t xml:space="preserve">Технический регламент </w:t>
            </w:r>
          </w:p>
          <w:p w14:paraId="1CBFAAFF" w14:textId="77777777" w:rsidR="003B713E" w:rsidRPr="00D23A21" w:rsidRDefault="003B713E" w:rsidP="003B713E">
            <w:pPr>
              <w:spacing w:line="360" w:lineRule="auto"/>
              <w:rPr>
                <w:rFonts w:eastAsia="TimesNewRomanPSMT"/>
                <w:sz w:val="24"/>
                <w:szCs w:val="24"/>
              </w:rPr>
            </w:pPr>
            <w:r w:rsidRPr="00D23A21">
              <w:rPr>
                <w:rFonts w:eastAsia="TimesNewRomanPSMT"/>
                <w:sz w:val="24"/>
                <w:szCs w:val="24"/>
              </w:rPr>
              <w:t xml:space="preserve">Таможенного союза </w:t>
            </w:r>
          </w:p>
          <w:p w14:paraId="086C3D0B" w14:textId="2CD4265E" w:rsidR="003B713E" w:rsidRPr="00D23A21" w:rsidRDefault="003B713E" w:rsidP="003B713E">
            <w:pPr>
              <w:spacing w:line="360" w:lineRule="auto"/>
              <w:rPr>
                <w:rFonts w:eastAsia="TimesNewRomanPSMT"/>
                <w:sz w:val="24"/>
                <w:szCs w:val="24"/>
              </w:rPr>
            </w:pPr>
            <w:r w:rsidRPr="00904545">
              <w:rPr>
                <w:sz w:val="24"/>
                <w:szCs w:val="24"/>
              </w:rPr>
              <w:t xml:space="preserve">004/2011 </w:t>
            </w:r>
          </w:p>
        </w:tc>
        <w:tc>
          <w:tcPr>
            <w:tcW w:w="5103" w:type="dxa"/>
          </w:tcPr>
          <w:p w14:paraId="3B6E7463" w14:textId="1CC80E8F" w:rsidR="003B713E" w:rsidRPr="00D23A21" w:rsidRDefault="003B713E" w:rsidP="003B713E">
            <w:pPr>
              <w:spacing w:line="360" w:lineRule="auto"/>
              <w:rPr>
                <w:rFonts w:eastAsia="TimesNewRomanPSMT"/>
                <w:sz w:val="24"/>
                <w:szCs w:val="24"/>
              </w:rPr>
            </w:pPr>
            <w:r w:rsidRPr="00904545">
              <w:rPr>
                <w:sz w:val="24"/>
                <w:szCs w:val="24"/>
              </w:rPr>
              <w:t xml:space="preserve">«О безопасности низковольтного оборудования» </w:t>
            </w:r>
          </w:p>
        </w:tc>
      </w:tr>
      <w:tr w:rsidR="003B713E" w14:paraId="001E7957" w14:textId="4E9D6DB1" w:rsidTr="00AD611A">
        <w:tc>
          <w:tcPr>
            <w:tcW w:w="533" w:type="dxa"/>
          </w:tcPr>
          <w:p w14:paraId="4F509FDE" w14:textId="77777777" w:rsidR="003B713E" w:rsidRDefault="003B713E" w:rsidP="003B713E">
            <w:pPr>
              <w:spacing w:line="360" w:lineRule="auto"/>
              <w:rPr>
                <w:sz w:val="24"/>
              </w:rPr>
            </w:pPr>
            <w:r w:rsidRPr="00735B01">
              <w:rPr>
                <w:sz w:val="24"/>
              </w:rPr>
              <w:t>[</w:t>
            </w:r>
            <w:r>
              <w:rPr>
                <w:sz w:val="24"/>
              </w:rPr>
              <w:t>5</w:t>
            </w:r>
            <w:r w:rsidRPr="00735B01">
              <w:rPr>
                <w:sz w:val="24"/>
              </w:rPr>
              <w:t>]</w:t>
            </w:r>
          </w:p>
          <w:p w14:paraId="3E6C1C72" w14:textId="77777777" w:rsidR="00FE6A00" w:rsidRDefault="00FE6A00" w:rsidP="003B713E">
            <w:pPr>
              <w:spacing w:line="360" w:lineRule="auto"/>
            </w:pPr>
          </w:p>
          <w:p w14:paraId="1F62CE40" w14:textId="77777777" w:rsidR="00FE6A00" w:rsidRDefault="00FE6A00" w:rsidP="003B713E">
            <w:pPr>
              <w:spacing w:line="360" w:lineRule="auto"/>
            </w:pPr>
          </w:p>
          <w:p w14:paraId="0DBE6504" w14:textId="0B01FC6D" w:rsidR="00FE6A00" w:rsidRDefault="00FE6A00" w:rsidP="003B713E">
            <w:pPr>
              <w:spacing w:line="360" w:lineRule="auto"/>
            </w:pPr>
            <w:r w:rsidRPr="00FE6A00">
              <w:t>[</w:t>
            </w:r>
            <w:r>
              <w:t>6</w:t>
            </w:r>
            <w:r w:rsidRPr="00FE6A00">
              <w:t>]</w:t>
            </w:r>
          </w:p>
          <w:p w14:paraId="1EE4CB65" w14:textId="77777777" w:rsidR="007924F3" w:rsidRDefault="007924F3" w:rsidP="003B713E">
            <w:pPr>
              <w:spacing w:line="360" w:lineRule="auto"/>
            </w:pPr>
          </w:p>
          <w:p w14:paraId="3975E1C3" w14:textId="77777777" w:rsidR="007924F3" w:rsidRDefault="007924F3" w:rsidP="003B713E">
            <w:pPr>
              <w:spacing w:line="360" w:lineRule="auto"/>
            </w:pPr>
          </w:p>
          <w:p w14:paraId="3D896394" w14:textId="4FF8C235" w:rsidR="007924F3" w:rsidRDefault="007924F3" w:rsidP="003B713E">
            <w:pPr>
              <w:spacing w:line="360" w:lineRule="auto"/>
            </w:pPr>
            <w:r w:rsidRPr="007924F3">
              <w:t>[7]</w:t>
            </w:r>
            <w:r>
              <w:t xml:space="preserve">   </w:t>
            </w:r>
          </w:p>
          <w:p w14:paraId="67A23342" w14:textId="1A41ECBB" w:rsidR="00FE6A00" w:rsidRDefault="00FE6A00" w:rsidP="003B713E">
            <w:pPr>
              <w:spacing w:line="360" w:lineRule="auto"/>
            </w:pPr>
          </w:p>
        </w:tc>
        <w:tc>
          <w:tcPr>
            <w:tcW w:w="9106" w:type="dxa"/>
            <w:gridSpan w:val="2"/>
          </w:tcPr>
          <w:p w14:paraId="5F8E463D" w14:textId="77777777" w:rsidR="003B713E" w:rsidRDefault="003B713E" w:rsidP="003B713E">
            <w:pPr>
              <w:spacing w:line="360" w:lineRule="auto"/>
              <w:jc w:val="both"/>
              <w:rPr>
                <w:sz w:val="24"/>
                <w:szCs w:val="24"/>
              </w:rPr>
            </w:pPr>
            <w:r w:rsidRPr="003B713E">
              <w:rPr>
                <w:sz w:val="24"/>
                <w:szCs w:val="24"/>
              </w:rPr>
              <w:t xml:space="preserve">Федеральный закон от 13.03.2006 № 38 </w:t>
            </w:r>
            <w:r>
              <w:rPr>
                <w:sz w:val="24"/>
                <w:szCs w:val="24"/>
              </w:rPr>
              <w:t>«</w:t>
            </w:r>
            <w:r w:rsidRPr="003B713E">
              <w:rPr>
                <w:sz w:val="24"/>
                <w:szCs w:val="24"/>
              </w:rPr>
              <w:t>О рекламе</w:t>
            </w:r>
            <w:r>
              <w:rPr>
                <w:sz w:val="24"/>
                <w:szCs w:val="24"/>
              </w:rPr>
              <w:t>»</w:t>
            </w:r>
          </w:p>
          <w:p w14:paraId="02545F7E" w14:textId="25FFF15F" w:rsidR="006E11ED" w:rsidRPr="006E11ED" w:rsidRDefault="006E11ED" w:rsidP="006E11ED">
            <w:pPr>
              <w:spacing w:line="360" w:lineRule="auto"/>
              <w:jc w:val="both"/>
              <w:rPr>
                <w:sz w:val="24"/>
                <w:szCs w:val="24"/>
              </w:rPr>
            </w:pPr>
            <w:r w:rsidRPr="006E11ED">
              <w:rPr>
                <w:sz w:val="24"/>
                <w:szCs w:val="24"/>
              </w:rPr>
              <w:t xml:space="preserve">Технический регламент </w:t>
            </w:r>
            <w:r>
              <w:rPr>
                <w:sz w:val="24"/>
                <w:szCs w:val="24"/>
              </w:rPr>
              <w:t xml:space="preserve">                         </w:t>
            </w:r>
          </w:p>
          <w:p w14:paraId="628B2949" w14:textId="79E01925" w:rsidR="006E11ED" w:rsidRDefault="006E11ED" w:rsidP="006E11ED">
            <w:pPr>
              <w:spacing w:line="360" w:lineRule="auto"/>
              <w:jc w:val="both"/>
              <w:rPr>
                <w:sz w:val="24"/>
                <w:szCs w:val="24"/>
              </w:rPr>
            </w:pPr>
            <w:r w:rsidRPr="006E11ED">
              <w:rPr>
                <w:sz w:val="24"/>
                <w:szCs w:val="24"/>
              </w:rPr>
              <w:t>Таможенного союза</w:t>
            </w:r>
          </w:p>
          <w:p w14:paraId="78ADE606" w14:textId="77777777" w:rsidR="006E11ED" w:rsidRDefault="006E11ED" w:rsidP="003B713E">
            <w:pPr>
              <w:spacing w:line="360" w:lineRule="auto"/>
              <w:jc w:val="both"/>
              <w:rPr>
                <w:sz w:val="24"/>
                <w:szCs w:val="24"/>
              </w:rPr>
            </w:pPr>
            <w:r w:rsidRPr="006E11ED">
              <w:rPr>
                <w:sz w:val="24"/>
                <w:szCs w:val="24"/>
              </w:rPr>
              <w:t>ТР ТС 020/2011</w:t>
            </w:r>
            <w:r>
              <w:rPr>
                <w:sz w:val="24"/>
                <w:szCs w:val="24"/>
              </w:rPr>
              <w:t xml:space="preserve">                «</w:t>
            </w:r>
            <w:r w:rsidRPr="006E11ED">
              <w:rPr>
                <w:sz w:val="24"/>
                <w:szCs w:val="24"/>
              </w:rPr>
              <w:t>Электромагнитная совместимость технических средств</w:t>
            </w:r>
            <w:r>
              <w:rPr>
                <w:sz w:val="24"/>
                <w:szCs w:val="24"/>
              </w:rPr>
              <w:t>»</w:t>
            </w:r>
          </w:p>
          <w:p w14:paraId="3D9DBA2C" w14:textId="0034E585" w:rsidR="00D10796" w:rsidRDefault="00D10796" w:rsidP="003B713E">
            <w:pPr>
              <w:spacing w:line="360" w:lineRule="auto"/>
              <w:jc w:val="both"/>
              <w:rPr>
                <w:sz w:val="24"/>
                <w:szCs w:val="24"/>
              </w:rPr>
            </w:pPr>
            <w:r w:rsidRPr="00D10796">
              <w:rPr>
                <w:sz w:val="24"/>
                <w:szCs w:val="24"/>
              </w:rPr>
              <w:t>"Уголовный кодекс Российской Федерации" от 13.06.1996 N 63-ФЗ (ред. от 21.04.2025)</w:t>
            </w:r>
          </w:p>
          <w:p w14:paraId="08860788" w14:textId="3D72165E" w:rsidR="00D10796" w:rsidRPr="00AD611A" w:rsidRDefault="00D10796" w:rsidP="003B713E">
            <w:pPr>
              <w:spacing w:line="360" w:lineRule="auto"/>
              <w:jc w:val="both"/>
              <w:rPr>
                <w:sz w:val="24"/>
                <w:szCs w:val="24"/>
              </w:rPr>
            </w:pPr>
          </w:p>
        </w:tc>
      </w:tr>
    </w:tbl>
    <w:p w14:paraId="375AD99F" w14:textId="77777777" w:rsidR="000E2EEA" w:rsidRDefault="000E2EEA"/>
    <w:p w14:paraId="7D6F8F76" w14:textId="77777777" w:rsidR="008A119D" w:rsidRPr="00D23A21" w:rsidRDefault="008A119D" w:rsidP="00986362">
      <w:pPr>
        <w:contextualSpacing/>
      </w:pPr>
      <w:r w:rsidRPr="00D23A21">
        <w:br w:type="page"/>
      </w:r>
    </w:p>
    <w:p w14:paraId="3BDFA538" w14:textId="77777777" w:rsidR="00AB74A9" w:rsidRPr="00D23A21" w:rsidRDefault="00AB74A9" w:rsidP="00986362">
      <w:pPr>
        <w:contextualSpacing/>
      </w:pPr>
    </w:p>
    <w:tbl>
      <w:tblPr>
        <w:tblW w:w="10023" w:type="dxa"/>
        <w:tblBorders>
          <w:top w:val="single" w:sz="4" w:space="0" w:color="auto"/>
          <w:bottom w:val="single" w:sz="4" w:space="0" w:color="auto"/>
        </w:tblBorders>
        <w:tblLook w:val="01E0" w:firstRow="1" w:lastRow="1" w:firstColumn="1" w:lastColumn="1" w:noHBand="0" w:noVBand="0"/>
      </w:tblPr>
      <w:tblGrid>
        <w:gridCol w:w="4644"/>
        <w:gridCol w:w="5379"/>
      </w:tblGrid>
      <w:tr w:rsidR="008A40F9" w:rsidRPr="00D23A21" w14:paraId="7CF325CE" w14:textId="77777777" w:rsidTr="008A40F9">
        <w:trPr>
          <w:trHeight w:val="1094"/>
        </w:trPr>
        <w:tc>
          <w:tcPr>
            <w:tcW w:w="4644" w:type="dxa"/>
          </w:tcPr>
          <w:p w14:paraId="0DD218DC" w14:textId="15AD50D9" w:rsidR="008A40F9" w:rsidRPr="000E11D4" w:rsidRDefault="003524DA" w:rsidP="002D3A58">
            <w:pPr>
              <w:spacing w:line="360" w:lineRule="auto"/>
              <w:rPr>
                <w:sz w:val="24"/>
                <w:szCs w:val="24"/>
              </w:rPr>
            </w:pPr>
            <w:r w:rsidRPr="003524DA">
              <w:rPr>
                <w:rFonts w:eastAsia="Calibri"/>
                <w:sz w:val="24"/>
                <w:szCs w:val="24"/>
                <w:lang w:eastAsia="en-US"/>
              </w:rPr>
              <w:t>УДК 688.72</w:t>
            </w:r>
            <w:r>
              <w:rPr>
                <w:rFonts w:eastAsia="Calibri"/>
                <w:sz w:val="24"/>
                <w:szCs w:val="24"/>
                <w:lang w:eastAsia="en-US"/>
              </w:rPr>
              <w:t>:</w:t>
            </w:r>
            <w:r w:rsidR="00E12AA3">
              <w:rPr>
                <w:sz w:val="24"/>
                <w:szCs w:val="24"/>
              </w:rPr>
              <w:t>006.354</w:t>
            </w:r>
          </w:p>
        </w:tc>
        <w:tc>
          <w:tcPr>
            <w:tcW w:w="5379" w:type="dxa"/>
          </w:tcPr>
          <w:p w14:paraId="280E091C" w14:textId="70CD49A7" w:rsidR="008A40F9" w:rsidRPr="002D3A58" w:rsidRDefault="008A40F9" w:rsidP="002D3A58">
            <w:pPr>
              <w:spacing w:line="360" w:lineRule="auto"/>
              <w:jc w:val="center"/>
              <w:rPr>
                <w:sz w:val="24"/>
                <w:szCs w:val="24"/>
              </w:rPr>
            </w:pPr>
            <w:r>
              <w:rPr>
                <w:sz w:val="24"/>
                <w:szCs w:val="24"/>
              </w:rPr>
              <w:t xml:space="preserve">                                                </w:t>
            </w:r>
            <w:r w:rsidRPr="002D3A58">
              <w:rPr>
                <w:sz w:val="24"/>
                <w:szCs w:val="24"/>
              </w:rPr>
              <w:t>ОКС 97.</w:t>
            </w:r>
            <w:r w:rsidR="002D3A58" w:rsidRPr="002D3A58">
              <w:rPr>
                <w:sz w:val="24"/>
                <w:szCs w:val="24"/>
              </w:rPr>
              <w:t>200.50</w:t>
            </w:r>
          </w:p>
          <w:p w14:paraId="3D804566" w14:textId="3B125387" w:rsidR="008A40F9" w:rsidRPr="00D23A21" w:rsidRDefault="008A40F9" w:rsidP="008A40F9">
            <w:pPr>
              <w:spacing w:line="360" w:lineRule="auto"/>
              <w:jc w:val="right"/>
              <w:rPr>
                <w:sz w:val="24"/>
                <w:szCs w:val="24"/>
              </w:rPr>
            </w:pPr>
          </w:p>
        </w:tc>
      </w:tr>
      <w:tr w:rsidR="00CF5235" w:rsidRPr="00D23A21" w14:paraId="333D9962" w14:textId="77777777" w:rsidTr="00755930">
        <w:trPr>
          <w:trHeight w:val="1003"/>
        </w:trPr>
        <w:tc>
          <w:tcPr>
            <w:tcW w:w="10023" w:type="dxa"/>
            <w:gridSpan w:val="2"/>
          </w:tcPr>
          <w:p w14:paraId="16FE422E" w14:textId="080CD8D2" w:rsidR="00CF5235" w:rsidRPr="00D23A21" w:rsidRDefault="00CF5235" w:rsidP="009E6B71">
            <w:pPr>
              <w:tabs>
                <w:tab w:val="left" w:pos="1059"/>
              </w:tabs>
              <w:spacing w:line="360" w:lineRule="auto"/>
              <w:jc w:val="both"/>
              <w:rPr>
                <w:sz w:val="24"/>
                <w:szCs w:val="24"/>
              </w:rPr>
            </w:pPr>
            <w:r w:rsidRPr="00D23A21">
              <w:rPr>
                <w:sz w:val="24"/>
                <w:szCs w:val="24"/>
              </w:rPr>
              <w:t xml:space="preserve">Ключевые слова: </w:t>
            </w:r>
            <w:r w:rsidR="009E6B71">
              <w:rPr>
                <w:sz w:val="24"/>
                <w:szCs w:val="24"/>
              </w:rPr>
              <w:t>игрушки, искусственный интеллект, безопасность, ребенок, защита</w:t>
            </w:r>
          </w:p>
        </w:tc>
      </w:tr>
    </w:tbl>
    <w:p w14:paraId="5D3200B1" w14:textId="77777777" w:rsidR="00482E3E" w:rsidRPr="00D23A21" w:rsidRDefault="00482E3E" w:rsidP="00482E3E">
      <w:pPr>
        <w:rPr>
          <w:sz w:val="24"/>
          <w:szCs w:val="24"/>
        </w:rPr>
      </w:pPr>
    </w:p>
    <w:p w14:paraId="62517A10" w14:textId="77777777" w:rsidR="00DF5028" w:rsidRPr="00D23A21" w:rsidRDefault="00DF5028" w:rsidP="00DF5028">
      <w:pPr>
        <w:suppressAutoHyphens/>
        <w:spacing w:before="120" w:after="120"/>
        <w:jc w:val="both"/>
        <w:rPr>
          <w:sz w:val="24"/>
          <w:szCs w:val="24"/>
          <w:lang w:eastAsia="ar-SA"/>
        </w:rPr>
      </w:pPr>
    </w:p>
    <w:p w14:paraId="6AC4AA00" w14:textId="77777777" w:rsidR="00DF5028" w:rsidRPr="00D23A21" w:rsidRDefault="00DF5028" w:rsidP="00DF5028">
      <w:pPr>
        <w:suppressAutoHyphens/>
        <w:spacing w:before="120" w:after="120"/>
        <w:jc w:val="both"/>
        <w:rPr>
          <w:sz w:val="24"/>
          <w:szCs w:val="24"/>
          <w:lang w:eastAsia="ar-SA"/>
        </w:rPr>
      </w:pPr>
    </w:p>
    <w:p w14:paraId="15BABB50" w14:textId="77777777" w:rsidR="00DF5028" w:rsidRPr="00D23A21" w:rsidRDefault="00DF5028" w:rsidP="00DF5028">
      <w:pPr>
        <w:suppressAutoHyphens/>
        <w:spacing w:before="120" w:after="120"/>
        <w:jc w:val="both"/>
        <w:rPr>
          <w:sz w:val="24"/>
          <w:szCs w:val="24"/>
          <w:lang w:eastAsia="ar-SA"/>
        </w:rPr>
      </w:pPr>
    </w:p>
    <w:p w14:paraId="37B0A289" w14:textId="77777777" w:rsidR="009714F7" w:rsidRPr="00D23A21" w:rsidRDefault="009714F7" w:rsidP="009714F7">
      <w:pPr>
        <w:suppressAutoHyphens/>
        <w:spacing w:before="120" w:after="120"/>
        <w:jc w:val="both"/>
        <w:rPr>
          <w:sz w:val="24"/>
          <w:szCs w:val="24"/>
          <w:lang w:eastAsia="ar-SA"/>
        </w:rPr>
      </w:pPr>
      <w:r w:rsidRPr="00D23A21">
        <w:rPr>
          <w:sz w:val="24"/>
          <w:szCs w:val="24"/>
          <w:lang w:eastAsia="ar-SA"/>
        </w:rPr>
        <w:t xml:space="preserve">Президент Ассоциации предприятий </w:t>
      </w:r>
    </w:p>
    <w:p w14:paraId="0E583DA3" w14:textId="77777777" w:rsidR="009714F7" w:rsidRPr="00D23A21" w:rsidRDefault="009714F7" w:rsidP="009714F7">
      <w:pPr>
        <w:suppressAutoHyphens/>
        <w:spacing w:before="120" w:after="120"/>
        <w:jc w:val="both"/>
        <w:rPr>
          <w:sz w:val="24"/>
          <w:szCs w:val="24"/>
          <w:lang w:eastAsia="ar-SA"/>
        </w:rPr>
      </w:pPr>
      <w:r w:rsidRPr="00D23A21">
        <w:rPr>
          <w:sz w:val="24"/>
          <w:szCs w:val="24"/>
          <w:lang w:eastAsia="ar-SA"/>
        </w:rPr>
        <w:t>индустрии детских товаров «АИДТ»</w:t>
      </w:r>
      <w:r w:rsidRPr="00D23A21">
        <w:rPr>
          <w:sz w:val="24"/>
          <w:szCs w:val="24"/>
          <w:lang w:eastAsia="ar-SA"/>
        </w:rPr>
        <w:tab/>
      </w:r>
      <w:r w:rsidRPr="00D23A21">
        <w:rPr>
          <w:sz w:val="24"/>
          <w:szCs w:val="24"/>
          <w:lang w:eastAsia="ar-SA"/>
        </w:rPr>
        <w:tab/>
        <w:t xml:space="preserve">                         </w:t>
      </w:r>
      <w:r w:rsidR="001300DE" w:rsidRPr="00D23A21">
        <w:rPr>
          <w:sz w:val="24"/>
          <w:szCs w:val="24"/>
          <w:lang w:eastAsia="ar-SA"/>
        </w:rPr>
        <w:t xml:space="preserve">  </w:t>
      </w:r>
      <w:r w:rsidRPr="00D23A21">
        <w:rPr>
          <w:sz w:val="24"/>
          <w:szCs w:val="24"/>
          <w:lang w:eastAsia="ar-SA"/>
        </w:rPr>
        <w:tab/>
        <w:t xml:space="preserve">  А.В. </w:t>
      </w:r>
      <w:proofErr w:type="spellStart"/>
      <w:r w:rsidRPr="00D23A21">
        <w:rPr>
          <w:sz w:val="24"/>
          <w:szCs w:val="24"/>
          <w:lang w:eastAsia="ar-SA"/>
        </w:rPr>
        <w:t>Цицулина</w:t>
      </w:r>
      <w:proofErr w:type="spellEnd"/>
    </w:p>
    <w:p w14:paraId="6A413DDA" w14:textId="77777777" w:rsidR="00DF5028" w:rsidRPr="00D23A21" w:rsidRDefault="00DF5028" w:rsidP="00DF5028">
      <w:pPr>
        <w:suppressAutoHyphens/>
        <w:spacing w:before="120" w:after="120"/>
        <w:jc w:val="both"/>
        <w:rPr>
          <w:sz w:val="24"/>
          <w:szCs w:val="24"/>
          <w:lang w:eastAsia="ar-SA"/>
        </w:rPr>
      </w:pPr>
    </w:p>
    <w:p w14:paraId="63EEB167" w14:textId="77777777" w:rsidR="00DF5028" w:rsidRPr="00D23A21" w:rsidRDefault="00DF5028" w:rsidP="00DF5028">
      <w:pPr>
        <w:suppressAutoHyphens/>
        <w:spacing w:before="120" w:after="120"/>
        <w:jc w:val="both"/>
        <w:rPr>
          <w:sz w:val="24"/>
          <w:szCs w:val="24"/>
          <w:lang w:eastAsia="ar-SA"/>
        </w:rPr>
      </w:pPr>
    </w:p>
    <w:p w14:paraId="5718BB1F" w14:textId="77777777" w:rsidR="00DF5028" w:rsidRPr="00D23A21" w:rsidRDefault="00DF5028" w:rsidP="00DF5028">
      <w:pPr>
        <w:shd w:val="clear" w:color="auto" w:fill="FFFFFF"/>
        <w:spacing w:before="120"/>
        <w:rPr>
          <w:szCs w:val="28"/>
        </w:rPr>
      </w:pPr>
    </w:p>
    <w:p w14:paraId="6ACF7405" w14:textId="77777777" w:rsidR="00482E3E" w:rsidRPr="00D23A21" w:rsidRDefault="00482E3E" w:rsidP="00482E3E">
      <w:pPr>
        <w:rPr>
          <w:sz w:val="24"/>
          <w:szCs w:val="24"/>
        </w:rPr>
      </w:pPr>
    </w:p>
    <w:sectPr w:rsidR="00482E3E" w:rsidRPr="00D23A21" w:rsidSect="00347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134" w:right="1134" w:bottom="1134" w:left="1134" w:header="680" w:footer="992"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42D9E" w14:textId="77777777" w:rsidR="00207B2F" w:rsidRDefault="00207B2F">
      <w:r>
        <w:separator/>
      </w:r>
    </w:p>
  </w:endnote>
  <w:endnote w:type="continuationSeparator" w:id="0">
    <w:p w14:paraId="5DCA9D85" w14:textId="77777777" w:rsidR="00207B2F" w:rsidRDefault="0020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9FB2" w14:textId="5F20E914" w:rsidR="00182233" w:rsidRPr="00666299" w:rsidRDefault="00666299" w:rsidP="00666299">
    <w:pPr>
      <w:pStyle w:val="a8"/>
      <w:spacing w:before="120"/>
      <w:rPr>
        <w:sz w:val="22"/>
        <w:szCs w:val="22"/>
      </w:rPr>
    </w:pPr>
    <w:r w:rsidRPr="00666299">
      <w:rPr>
        <w:sz w:val="22"/>
        <w:szCs w:val="22"/>
      </w:rPr>
      <w:fldChar w:fldCharType="begin"/>
    </w:r>
    <w:r w:rsidRPr="00666299">
      <w:rPr>
        <w:sz w:val="22"/>
        <w:szCs w:val="22"/>
      </w:rPr>
      <w:instrText>PAGE   \* MERGEFORMAT</w:instrText>
    </w:r>
    <w:r w:rsidRPr="00666299">
      <w:rPr>
        <w:sz w:val="22"/>
        <w:szCs w:val="22"/>
      </w:rPr>
      <w:fldChar w:fldCharType="separate"/>
    </w:r>
    <w:r w:rsidR="00075D7F">
      <w:rPr>
        <w:noProof/>
        <w:sz w:val="22"/>
        <w:szCs w:val="22"/>
      </w:rPr>
      <w:t>II</w:t>
    </w:r>
    <w:r w:rsidRPr="00666299">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A303" w14:textId="1B5E13B7" w:rsidR="00182233" w:rsidRPr="00666299" w:rsidRDefault="00666299" w:rsidP="00666299">
    <w:pPr>
      <w:spacing w:before="120"/>
      <w:jc w:val="right"/>
      <w:rPr>
        <w:sz w:val="22"/>
        <w:szCs w:val="22"/>
      </w:rPr>
    </w:pPr>
    <w:r w:rsidRPr="00666299">
      <w:rPr>
        <w:sz w:val="22"/>
        <w:szCs w:val="22"/>
      </w:rPr>
      <w:fldChar w:fldCharType="begin"/>
    </w:r>
    <w:r w:rsidRPr="00666299">
      <w:rPr>
        <w:sz w:val="22"/>
        <w:szCs w:val="22"/>
      </w:rPr>
      <w:instrText>PAGE   \* MERGEFORMAT</w:instrText>
    </w:r>
    <w:r w:rsidRPr="00666299">
      <w:rPr>
        <w:sz w:val="22"/>
        <w:szCs w:val="22"/>
      </w:rPr>
      <w:fldChar w:fldCharType="separate"/>
    </w:r>
    <w:r w:rsidR="00075D7F">
      <w:rPr>
        <w:noProof/>
        <w:sz w:val="22"/>
        <w:szCs w:val="22"/>
      </w:rPr>
      <w:t>III</w:t>
    </w:r>
    <w:r w:rsidRPr="00666299">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070852"/>
      <w:docPartObj>
        <w:docPartGallery w:val="Page Numbers (Bottom of Page)"/>
        <w:docPartUnique/>
      </w:docPartObj>
    </w:sdtPr>
    <w:sdtEndPr>
      <w:rPr>
        <w:sz w:val="22"/>
        <w:szCs w:val="22"/>
      </w:rPr>
    </w:sdtEndPr>
    <w:sdtContent>
      <w:p w14:paraId="35401E11" w14:textId="77777777" w:rsidR="00182233" w:rsidRPr="0002182F" w:rsidRDefault="00182233" w:rsidP="00666299">
        <w:pPr>
          <w:pStyle w:val="a8"/>
          <w:spacing w:before="120"/>
          <w:rPr>
            <w:sz w:val="22"/>
            <w:szCs w:val="22"/>
          </w:rPr>
        </w:pPr>
        <w:r w:rsidRPr="0002182F">
          <w:rPr>
            <w:sz w:val="22"/>
            <w:szCs w:val="22"/>
          </w:rPr>
          <w:fldChar w:fldCharType="begin"/>
        </w:r>
        <w:r w:rsidRPr="0002182F">
          <w:rPr>
            <w:sz w:val="22"/>
            <w:szCs w:val="22"/>
          </w:rPr>
          <w:instrText>PAGE   \* MERGEFORMAT</w:instrText>
        </w:r>
        <w:r w:rsidRPr="0002182F">
          <w:rPr>
            <w:sz w:val="22"/>
            <w:szCs w:val="22"/>
          </w:rPr>
          <w:fldChar w:fldCharType="separate"/>
        </w:r>
        <w:r w:rsidR="00E83D46">
          <w:rPr>
            <w:noProof/>
            <w:sz w:val="22"/>
            <w:szCs w:val="22"/>
          </w:rPr>
          <w:t>28</w:t>
        </w:r>
        <w:r w:rsidRPr="0002182F">
          <w:rPr>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792555"/>
      <w:docPartObj>
        <w:docPartGallery w:val="Page Numbers (Bottom of Page)"/>
        <w:docPartUnique/>
      </w:docPartObj>
    </w:sdtPr>
    <w:sdtEndPr>
      <w:rPr>
        <w:sz w:val="22"/>
        <w:szCs w:val="22"/>
      </w:rPr>
    </w:sdtEndPr>
    <w:sdtContent>
      <w:p w14:paraId="007CC4C5" w14:textId="03E27DD6" w:rsidR="00182233" w:rsidRPr="00DC6D77" w:rsidRDefault="00182233" w:rsidP="00666299">
        <w:pPr>
          <w:pStyle w:val="a8"/>
          <w:spacing w:before="120"/>
          <w:jc w:val="right"/>
          <w:rPr>
            <w:sz w:val="22"/>
            <w:szCs w:val="22"/>
          </w:rPr>
        </w:pPr>
        <w:r w:rsidRPr="0002182F">
          <w:rPr>
            <w:sz w:val="22"/>
            <w:szCs w:val="22"/>
          </w:rPr>
          <w:fldChar w:fldCharType="begin"/>
        </w:r>
        <w:r w:rsidRPr="0002182F">
          <w:rPr>
            <w:sz w:val="22"/>
            <w:szCs w:val="22"/>
          </w:rPr>
          <w:instrText>PAGE   \* MERGEFORMAT</w:instrText>
        </w:r>
        <w:r w:rsidRPr="0002182F">
          <w:rPr>
            <w:sz w:val="22"/>
            <w:szCs w:val="22"/>
          </w:rPr>
          <w:fldChar w:fldCharType="separate"/>
        </w:r>
        <w:r w:rsidR="00E83D46">
          <w:rPr>
            <w:noProof/>
            <w:sz w:val="22"/>
            <w:szCs w:val="22"/>
          </w:rPr>
          <w:t>27</w:t>
        </w:r>
        <w:r w:rsidRPr="0002182F">
          <w:rPr>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2732" w14:textId="77777777" w:rsidR="00182233" w:rsidRPr="002012D5" w:rsidRDefault="00182233" w:rsidP="00666299">
    <w:pPr>
      <w:pStyle w:val="a8"/>
      <w:pBdr>
        <w:bottom w:val="single" w:sz="4" w:space="1" w:color="auto"/>
      </w:pBdr>
      <w:jc w:val="right"/>
      <w:rPr>
        <w:b/>
      </w:rPr>
    </w:pPr>
  </w:p>
  <w:p w14:paraId="5E798894" w14:textId="7CAA756E" w:rsidR="00182233" w:rsidRPr="00666299" w:rsidRDefault="00182233" w:rsidP="00666299">
    <w:pPr>
      <w:pStyle w:val="a6"/>
      <w:tabs>
        <w:tab w:val="center" w:pos="6096"/>
      </w:tabs>
      <w:rPr>
        <w:sz w:val="22"/>
        <w:szCs w:val="22"/>
      </w:rPr>
    </w:pPr>
    <w:r w:rsidRPr="00666299">
      <w:rPr>
        <w:bCs/>
        <w:i/>
        <w:sz w:val="22"/>
        <w:szCs w:val="22"/>
      </w:rPr>
      <w:t xml:space="preserve">Проект, </w:t>
    </w:r>
    <w:r w:rsidR="00F42DB8">
      <w:rPr>
        <w:i/>
        <w:sz w:val="22"/>
        <w:szCs w:val="22"/>
      </w:rPr>
      <w:t>первая</w:t>
    </w:r>
    <w:r w:rsidRPr="00666299">
      <w:rPr>
        <w:i/>
        <w:sz w:val="22"/>
        <w:szCs w:val="22"/>
      </w:rPr>
      <w:t xml:space="preserve"> редакция</w:t>
    </w:r>
    <w:sdt>
      <w:sdtPr>
        <w:rPr>
          <w:sz w:val="22"/>
          <w:szCs w:val="22"/>
        </w:rPr>
        <w:id w:val="225424471"/>
        <w:docPartObj>
          <w:docPartGallery w:val="Page Numbers (Bottom of Page)"/>
          <w:docPartUnique/>
        </w:docPartObj>
      </w:sdtPr>
      <w:sdtContent>
        <w:r w:rsidR="00666299" w:rsidRPr="00666299">
          <w:rPr>
            <w:sz w:val="22"/>
            <w:szCs w:val="22"/>
          </w:rPr>
          <w:t xml:space="preserve">                                                                                 </w:t>
        </w:r>
        <w:r w:rsidR="00666299">
          <w:rPr>
            <w:sz w:val="22"/>
            <w:szCs w:val="22"/>
          </w:rPr>
          <w:t xml:space="preserve">               </w:t>
        </w:r>
        <w:r w:rsidR="00666299" w:rsidRPr="00666299">
          <w:rPr>
            <w:sz w:val="22"/>
            <w:szCs w:val="22"/>
          </w:rPr>
          <w:t xml:space="preserve"> </w:t>
        </w:r>
        <w:r w:rsidRPr="00666299">
          <w:rPr>
            <w:noProof/>
            <w:sz w:val="22"/>
            <w:szCs w:val="22"/>
          </w:rPr>
          <w:fldChar w:fldCharType="begin"/>
        </w:r>
        <w:r w:rsidRPr="00666299">
          <w:rPr>
            <w:noProof/>
            <w:sz w:val="22"/>
            <w:szCs w:val="22"/>
          </w:rPr>
          <w:instrText>PAGE   \* MERGEFORMAT</w:instrText>
        </w:r>
        <w:r w:rsidRPr="00666299">
          <w:rPr>
            <w:noProof/>
            <w:sz w:val="22"/>
            <w:szCs w:val="22"/>
          </w:rPr>
          <w:fldChar w:fldCharType="separate"/>
        </w:r>
        <w:r w:rsidR="00075D7F">
          <w:rPr>
            <w:noProof/>
            <w:sz w:val="22"/>
            <w:szCs w:val="22"/>
          </w:rPr>
          <w:t>1</w:t>
        </w:r>
        <w:r w:rsidRPr="00666299">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8BF6" w14:textId="77777777" w:rsidR="00207B2F" w:rsidRDefault="00207B2F">
      <w:r>
        <w:rPr>
          <w:rStyle w:val="aa"/>
        </w:rPr>
        <w:fldChar w:fldCharType="begin"/>
      </w:r>
      <w:r>
        <w:rPr>
          <w:rStyle w:val="aa"/>
        </w:rPr>
        <w:instrText xml:space="preserve"> PAGE </w:instrText>
      </w:r>
      <w:r>
        <w:rPr>
          <w:rStyle w:val="aa"/>
        </w:rPr>
        <w:fldChar w:fldCharType="separate"/>
      </w:r>
      <w:r>
        <w:rPr>
          <w:rStyle w:val="aa"/>
          <w:noProof/>
        </w:rPr>
        <w:t>I</w:t>
      </w:r>
      <w:r>
        <w:rPr>
          <w:rStyle w:val="aa"/>
        </w:rPr>
        <w:fldChar w:fldCharType="end"/>
      </w:r>
      <w:r>
        <w:separator/>
      </w:r>
    </w:p>
  </w:footnote>
  <w:footnote w:type="continuationSeparator" w:id="0">
    <w:p w14:paraId="55D1B5C3" w14:textId="77777777" w:rsidR="00207B2F" w:rsidRDefault="0020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B18F" w14:textId="77777777" w:rsidR="00666299" w:rsidRPr="00DF182B" w:rsidRDefault="00666299" w:rsidP="00666299">
    <w:pPr>
      <w:pStyle w:val="a6"/>
      <w:tabs>
        <w:tab w:val="center" w:pos="6096"/>
      </w:tabs>
      <w:rPr>
        <w:rFonts w:cs="Arial"/>
        <w:b/>
        <w:color w:val="000000" w:themeColor="text1"/>
        <w:sz w:val="24"/>
        <w:szCs w:val="24"/>
      </w:rPr>
    </w:pPr>
    <w:r w:rsidRPr="00DF182B">
      <w:rPr>
        <w:rFonts w:cs="Arial"/>
        <w:b/>
        <w:color w:val="000000" w:themeColor="text1"/>
        <w:sz w:val="24"/>
        <w:szCs w:val="24"/>
      </w:rPr>
      <w:t>ГОСТ Р ХХХХ—202Х</w:t>
    </w:r>
  </w:p>
  <w:p w14:paraId="7B897E9B" w14:textId="77777777" w:rsidR="00666299" w:rsidRPr="00303883" w:rsidRDefault="00666299" w:rsidP="00666299">
    <w:pPr>
      <w:pStyle w:val="a6"/>
      <w:tabs>
        <w:tab w:val="center" w:pos="6096"/>
      </w:tabs>
      <w:rPr>
        <w:rFonts w:cs="Arial"/>
        <w:b/>
        <w:color w:val="000000" w:themeColor="text1"/>
        <w:sz w:val="24"/>
        <w:szCs w:val="24"/>
      </w:rPr>
    </w:pPr>
    <w:r w:rsidRPr="00303883">
      <w:rPr>
        <w:i/>
        <w:sz w:val="24"/>
        <w:szCs w:val="24"/>
      </w:rPr>
      <w:t xml:space="preserve">(проект, </w:t>
    </w:r>
    <w:r>
      <w:rPr>
        <w:i/>
        <w:sz w:val="24"/>
        <w:szCs w:val="24"/>
      </w:rPr>
      <w:t xml:space="preserve">окончательная </w:t>
    </w:r>
    <w:r w:rsidRPr="00303883">
      <w:rPr>
        <w:i/>
        <w:sz w:val="24"/>
        <w:szCs w:val="24"/>
      </w:rPr>
      <w:t>редакция)</w:t>
    </w:r>
  </w:p>
  <w:p w14:paraId="56054F86" w14:textId="77777777" w:rsidR="00666299" w:rsidRDefault="006662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5001" w14:textId="77777777" w:rsidR="00666299" w:rsidRPr="00DF182B" w:rsidRDefault="00666299" w:rsidP="00666299">
    <w:pPr>
      <w:pStyle w:val="a6"/>
      <w:tabs>
        <w:tab w:val="center" w:pos="6096"/>
      </w:tabs>
      <w:jc w:val="right"/>
      <w:rPr>
        <w:rFonts w:cs="Arial"/>
        <w:b/>
        <w:color w:val="000000" w:themeColor="text1"/>
        <w:sz w:val="24"/>
        <w:szCs w:val="24"/>
      </w:rPr>
    </w:pPr>
    <w:r w:rsidRPr="00DF182B">
      <w:rPr>
        <w:rFonts w:cs="Arial"/>
        <w:b/>
        <w:color w:val="000000" w:themeColor="text1"/>
        <w:sz w:val="24"/>
        <w:szCs w:val="24"/>
      </w:rPr>
      <w:t>ГОСТ Р ХХХХ—202Х</w:t>
    </w:r>
  </w:p>
  <w:p w14:paraId="547529AD" w14:textId="2E5D8889" w:rsidR="00666299" w:rsidRPr="00303883" w:rsidRDefault="00666299" w:rsidP="00666299">
    <w:pPr>
      <w:pStyle w:val="a6"/>
      <w:tabs>
        <w:tab w:val="center" w:pos="6096"/>
      </w:tabs>
      <w:jc w:val="right"/>
      <w:rPr>
        <w:rFonts w:cs="Arial"/>
        <w:b/>
        <w:color w:val="000000" w:themeColor="text1"/>
        <w:sz w:val="24"/>
        <w:szCs w:val="24"/>
      </w:rPr>
    </w:pPr>
    <w:r w:rsidRPr="00303883">
      <w:rPr>
        <w:i/>
        <w:sz w:val="24"/>
        <w:szCs w:val="24"/>
      </w:rPr>
      <w:t xml:space="preserve">(проект, </w:t>
    </w:r>
    <w:r w:rsidR="00954298">
      <w:rPr>
        <w:i/>
        <w:sz w:val="24"/>
        <w:szCs w:val="24"/>
      </w:rPr>
      <w:t>первая</w:t>
    </w:r>
    <w:r>
      <w:rPr>
        <w:i/>
        <w:sz w:val="24"/>
        <w:szCs w:val="24"/>
      </w:rPr>
      <w:t xml:space="preserve"> </w:t>
    </w:r>
    <w:r w:rsidRPr="00303883">
      <w:rPr>
        <w:i/>
        <w:sz w:val="24"/>
        <w:szCs w:val="24"/>
      </w:rPr>
      <w:t>редакция)</w:t>
    </w:r>
  </w:p>
  <w:p w14:paraId="41114FAB" w14:textId="77777777" w:rsidR="00666299" w:rsidRDefault="0066629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B6E3" w14:textId="77777777" w:rsidR="00182233" w:rsidRPr="00DF182B" w:rsidRDefault="00182233" w:rsidP="00953E3A">
    <w:pPr>
      <w:pStyle w:val="a6"/>
      <w:tabs>
        <w:tab w:val="center" w:pos="6096"/>
      </w:tabs>
      <w:rPr>
        <w:rFonts w:cs="Arial"/>
        <w:b/>
        <w:color w:val="000000" w:themeColor="text1"/>
        <w:sz w:val="24"/>
        <w:szCs w:val="24"/>
      </w:rPr>
    </w:pPr>
    <w:r w:rsidRPr="00DF182B">
      <w:rPr>
        <w:rFonts w:cs="Arial"/>
        <w:b/>
        <w:color w:val="000000" w:themeColor="text1"/>
        <w:sz w:val="24"/>
        <w:szCs w:val="24"/>
      </w:rPr>
      <w:t>ГОСТ Р ХХХХ—202Х</w:t>
    </w:r>
  </w:p>
  <w:p w14:paraId="2D05D9FD" w14:textId="59BB8DC3" w:rsidR="00182233" w:rsidRDefault="00182233" w:rsidP="00666299">
    <w:pPr>
      <w:pStyle w:val="a6"/>
      <w:tabs>
        <w:tab w:val="center" w:pos="6096"/>
      </w:tabs>
      <w:rPr>
        <w:i/>
        <w:sz w:val="24"/>
        <w:szCs w:val="24"/>
      </w:rPr>
    </w:pPr>
    <w:r w:rsidRPr="00303883">
      <w:rPr>
        <w:i/>
        <w:sz w:val="24"/>
        <w:szCs w:val="24"/>
      </w:rPr>
      <w:t xml:space="preserve">(проект, </w:t>
    </w:r>
    <w:r w:rsidR="00F42DB8">
      <w:rPr>
        <w:i/>
        <w:sz w:val="24"/>
        <w:szCs w:val="24"/>
      </w:rPr>
      <w:t>первая</w:t>
    </w:r>
    <w:r>
      <w:rPr>
        <w:i/>
        <w:sz w:val="24"/>
        <w:szCs w:val="24"/>
      </w:rPr>
      <w:t xml:space="preserve"> </w:t>
    </w:r>
    <w:r w:rsidRPr="00303883">
      <w:rPr>
        <w:i/>
        <w:sz w:val="24"/>
        <w:szCs w:val="24"/>
      </w:rPr>
      <w:t>редакция)</w:t>
    </w:r>
  </w:p>
  <w:p w14:paraId="2D246A89" w14:textId="77777777" w:rsidR="00666299" w:rsidRPr="00A0745E" w:rsidRDefault="00666299" w:rsidP="00666299">
    <w:pPr>
      <w:pStyle w:val="a6"/>
      <w:tabs>
        <w:tab w:val="center" w:pos="6096"/>
      </w:tabs>
      <w:rPr>
        <w:b/>
        <w:i/>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CA32" w14:textId="77777777" w:rsidR="00182233" w:rsidRDefault="00182233" w:rsidP="00666299">
    <w:pPr>
      <w:pStyle w:val="a6"/>
      <w:tabs>
        <w:tab w:val="center" w:pos="6096"/>
      </w:tabs>
      <w:jc w:val="right"/>
      <w:rPr>
        <w:rFonts w:cs="Arial"/>
        <w:b/>
        <w:color w:val="000000" w:themeColor="text1"/>
        <w:sz w:val="24"/>
        <w:szCs w:val="24"/>
      </w:rPr>
    </w:pPr>
    <w:r w:rsidRPr="00DF182B">
      <w:rPr>
        <w:rFonts w:cs="Arial"/>
        <w:b/>
        <w:color w:val="000000" w:themeColor="text1"/>
        <w:sz w:val="24"/>
        <w:szCs w:val="24"/>
      </w:rPr>
      <w:t xml:space="preserve">                                                                                          ГОСТ Р ХХХХ—202Х</w:t>
    </w:r>
  </w:p>
  <w:p w14:paraId="615672E5" w14:textId="59FF9B25" w:rsidR="00666299" w:rsidRDefault="00182233" w:rsidP="00666299">
    <w:pPr>
      <w:pStyle w:val="a6"/>
      <w:tabs>
        <w:tab w:val="center" w:pos="6096"/>
      </w:tabs>
      <w:jc w:val="right"/>
      <w:rPr>
        <w:i/>
        <w:sz w:val="24"/>
        <w:szCs w:val="24"/>
      </w:rPr>
    </w:pPr>
    <w:r w:rsidRPr="00303883">
      <w:rPr>
        <w:i/>
        <w:sz w:val="24"/>
        <w:szCs w:val="24"/>
      </w:rPr>
      <w:t xml:space="preserve">(проект, </w:t>
    </w:r>
    <w:proofErr w:type="gramStart"/>
    <w:r w:rsidR="00F42DB8">
      <w:rPr>
        <w:i/>
        <w:sz w:val="24"/>
        <w:szCs w:val="24"/>
      </w:rPr>
      <w:t>первая</w:t>
    </w:r>
    <w:r w:rsidR="00845125">
      <w:rPr>
        <w:i/>
        <w:sz w:val="24"/>
        <w:szCs w:val="24"/>
      </w:rPr>
      <w:t xml:space="preserve"> </w:t>
    </w:r>
    <w:r w:rsidRPr="00303883">
      <w:rPr>
        <w:i/>
        <w:sz w:val="24"/>
        <w:szCs w:val="24"/>
      </w:rPr>
      <w:t xml:space="preserve"> редакция</w:t>
    </w:r>
    <w:proofErr w:type="gramEnd"/>
    <w:r w:rsidRPr="00303883">
      <w:rPr>
        <w:i/>
        <w:sz w:val="24"/>
        <w:szCs w:val="24"/>
      </w:rPr>
      <w:t>)</w:t>
    </w:r>
  </w:p>
  <w:p w14:paraId="4A317358" w14:textId="77777777" w:rsidR="00666299" w:rsidRPr="009A0C22" w:rsidRDefault="00666299" w:rsidP="00666299">
    <w:pPr>
      <w:pStyle w:val="a6"/>
      <w:tabs>
        <w:tab w:val="center" w:pos="6096"/>
      </w:tabs>
      <w:jc w:val="right"/>
      <w:rPr>
        <w:b/>
        <w:i/>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D9B8" w14:textId="77777777" w:rsidR="00182233" w:rsidRPr="00666299" w:rsidRDefault="00182233" w:rsidP="00386716">
    <w:pPr>
      <w:pStyle w:val="a6"/>
      <w:tabs>
        <w:tab w:val="center" w:pos="6096"/>
      </w:tabs>
      <w:jc w:val="right"/>
      <w:rPr>
        <w:rFonts w:cs="Arial"/>
        <w:b/>
        <w:color w:val="000000" w:themeColor="text1"/>
        <w:sz w:val="28"/>
        <w:szCs w:val="28"/>
      </w:rPr>
    </w:pPr>
    <w:r w:rsidRPr="00666299">
      <w:rPr>
        <w:rFonts w:cs="Arial"/>
        <w:b/>
        <w:sz w:val="28"/>
        <w:szCs w:val="28"/>
      </w:rPr>
      <w:t xml:space="preserve">                                                                      </w:t>
    </w:r>
    <w:bookmarkStart w:id="10" w:name="_Hlk72236260"/>
    <w:r w:rsidRPr="00666299">
      <w:rPr>
        <w:rFonts w:cs="Arial"/>
        <w:b/>
        <w:color w:val="000000" w:themeColor="text1"/>
        <w:sz w:val="28"/>
        <w:szCs w:val="28"/>
      </w:rPr>
      <w:t>ГОСТ Р ХХХХ—202Х</w:t>
    </w:r>
    <w:bookmarkEnd w:id="10"/>
  </w:p>
  <w:p w14:paraId="7C9C60A0" w14:textId="312F238B" w:rsidR="00182233" w:rsidRDefault="00182233" w:rsidP="00666299">
    <w:pPr>
      <w:pStyle w:val="a6"/>
      <w:tabs>
        <w:tab w:val="center" w:pos="6096"/>
      </w:tabs>
      <w:jc w:val="right"/>
      <w:rPr>
        <w:i/>
        <w:sz w:val="24"/>
        <w:szCs w:val="24"/>
      </w:rPr>
    </w:pPr>
    <w:r w:rsidRPr="00303883">
      <w:rPr>
        <w:i/>
        <w:sz w:val="24"/>
        <w:szCs w:val="24"/>
      </w:rPr>
      <w:t xml:space="preserve">(проект, </w:t>
    </w:r>
    <w:r w:rsidR="00F42DB8">
      <w:rPr>
        <w:i/>
        <w:sz w:val="24"/>
        <w:szCs w:val="24"/>
      </w:rPr>
      <w:t>первая</w:t>
    </w:r>
    <w:r w:rsidR="009F4A0C">
      <w:rPr>
        <w:i/>
        <w:sz w:val="24"/>
        <w:szCs w:val="24"/>
      </w:rPr>
      <w:t xml:space="preserve"> </w:t>
    </w:r>
    <w:r w:rsidRPr="00303883">
      <w:rPr>
        <w:i/>
        <w:sz w:val="24"/>
        <w:szCs w:val="24"/>
      </w:rPr>
      <w:t>редакция)</w:t>
    </w:r>
  </w:p>
  <w:p w14:paraId="0DB67EA0" w14:textId="77777777" w:rsidR="00666299" w:rsidRPr="00784937" w:rsidRDefault="00666299" w:rsidP="00666299">
    <w:pPr>
      <w:pStyle w:val="a6"/>
      <w:tabs>
        <w:tab w:val="center" w:pos="6096"/>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C286E5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99"/>
    <w:multiLevelType w:val="hybridMultilevel"/>
    <w:tmpl w:val="09C67526"/>
    <w:lvl w:ilvl="0" w:tplc="A1604EC6">
      <w:start w:val="26"/>
      <w:numFmt w:val="upperLetter"/>
      <w:lvlText w:val="%1"/>
      <w:lvlJc w:val="left"/>
    </w:lvl>
    <w:lvl w:ilvl="1" w:tplc="655E4896">
      <w:numFmt w:val="decimal"/>
      <w:lvlText w:val=""/>
      <w:lvlJc w:val="left"/>
    </w:lvl>
    <w:lvl w:ilvl="2" w:tplc="FC70E3AC">
      <w:numFmt w:val="decimal"/>
      <w:lvlText w:val=""/>
      <w:lvlJc w:val="left"/>
    </w:lvl>
    <w:lvl w:ilvl="3" w:tplc="C00E6506">
      <w:numFmt w:val="decimal"/>
      <w:lvlText w:val=""/>
      <w:lvlJc w:val="left"/>
    </w:lvl>
    <w:lvl w:ilvl="4" w:tplc="FE6051E2">
      <w:numFmt w:val="decimal"/>
      <w:lvlText w:val=""/>
      <w:lvlJc w:val="left"/>
    </w:lvl>
    <w:lvl w:ilvl="5" w:tplc="CDCA50A2">
      <w:numFmt w:val="decimal"/>
      <w:lvlText w:val=""/>
      <w:lvlJc w:val="left"/>
    </w:lvl>
    <w:lvl w:ilvl="6" w:tplc="A866E77A">
      <w:numFmt w:val="decimal"/>
      <w:lvlText w:val=""/>
      <w:lvlJc w:val="left"/>
    </w:lvl>
    <w:lvl w:ilvl="7" w:tplc="DE5E56CE">
      <w:numFmt w:val="decimal"/>
      <w:lvlText w:val=""/>
      <w:lvlJc w:val="left"/>
    </w:lvl>
    <w:lvl w:ilvl="8" w:tplc="AD3EA9DC">
      <w:numFmt w:val="decimal"/>
      <w:lvlText w:val=""/>
      <w:lvlJc w:val="left"/>
    </w:lvl>
  </w:abstractNum>
  <w:abstractNum w:abstractNumId="2" w15:restartNumberingAfterBreak="0">
    <w:nsid w:val="00000124"/>
    <w:multiLevelType w:val="hybridMultilevel"/>
    <w:tmpl w:val="F5100172"/>
    <w:lvl w:ilvl="0" w:tplc="E8A6DFE4">
      <w:start w:val="1"/>
      <w:numFmt w:val="lowerLetter"/>
      <w:lvlText w:val="%1)"/>
      <w:lvlJc w:val="left"/>
    </w:lvl>
    <w:lvl w:ilvl="1" w:tplc="D756AA82">
      <w:numFmt w:val="decimal"/>
      <w:lvlText w:val=""/>
      <w:lvlJc w:val="left"/>
    </w:lvl>
    <w:lvl w:ilvl="2" w:tplc="EA64BB1A">
      <w:numFmt w:val="decimal"/>
      <w:lvlText w:val=""/>
      <w:lvlJc w:val="left"/>
    </w:lvl>
    <w:lvl w:ilvl="3" w:tplc="7712773E">
      <w:numFmt w:val="decimal"/>
      <w:lvlText w:val=""/>
      <w:lvlJc w:val="left"/>
    </w:lvl>
    <w:lvl w:ilvl="4" w:tplc="296C6868">
      <w:numFmt w:val="decimal"/>
      <w:lvlText w:val=""/>
      <w:lvlJc w:val="left"/>
    </w:lvl>
    <w:lvl w:ilvl="5" w:tplc="E44A867A">
      <w:numFmt w:val="decimal"/>
      <w:lvlText w:val=""/>
      <w:lvlJc w:val="left"/>
    </w:lvl>
    <w:lvl w:ilvl="6" w:tplc="96BC4EFE">
      <w:numFmt w:val="decimal"/>
      <w:lvlText w:val=""/>
      <w:lvlJc w:val="left"/>
    </w:lvl>
    <w:lvl w:ilvl="7" w:tplc="FE9E9026">
      <w:numFmt w:val="decimal"/>
      <w:lvlText w:val=""/>
      <w:lvlJc w:val="left"/>
    </w:lvl>
    <w:lvl w:ilvl="8" w:tplc="9118AC12">
      <w:numFmt w:val="decimal"/>
      <w:lvlText w:val=""/>
      <w:lvlJc w:val="left"/>
    </w:lvl>
  </w:abstractNum>
  <w:abstractNum w:abstractNumId="3" w15:restartNumberingAfterBreak="0">
    <w:nsid w:val="0000074D"/>
    <w:multiLevelType w:val="hybridMultilevel"/>
    <w:tmpl w:val="6F94091A"/>
    <w:lvl w:ilvl="0" w:tplc="86585BDC">
      <w:start w:val="3"/>
      <w:numFmt w:val="decimal"/>
      <w:lvlText w:val="%1)"/>
      <w:lvlJc w:val="left"/>
    </w:lvl>
    <w:lvl w:ilvl="1" w:tplc="9D7E6F42">
      <w:start w:val="1"/>
      <w:numFmt w:val="upperLetter"/>
      <w:lvlText w:val="%2"/>
      <w:lvlJc w:val="left"/>
    </w:lvl>
    <w:lvl w:ilvl="2" w:tplc="9DBE0D0E">
      <w:numFmt w:val="decimal"/>
      <w:lvlText w:val=""/>
      <w:lvlJc w:val="left"/>
    </w:lvl>
    <w:lvl w:ilvl="3" w:tplc="36689264">
      <w:numFmt w:val="decimal"/>
      <w:lvlText w:val=""/>
      <w:lvlJc w:val="left"/>
    </w:lvl>
    <w:lvl w:ilvl="4" w:tplc="698E0756">
      <w:numFmt w:val="decimal"/>
      <w:lvlText w:val=""/>
      <w:lvlJc w:val="left"/>
    </w:lvl>
    <w:lvl w:ilvl="5" w:tplc="D444CD8A">
      <w:numFmt w:val="decimal"/>
      <w:lvlText w:val=""/>
      <w:lvlJc w:val="left"/>
    </w:lvl>
    <w:lvl w:ilvl="6" w:tplc="D12E715A">
      <w:numFmt w:val="decimal"/>
      <w:lvlText w:val=""/>
      <w:lvlJc w:val="left"/>
    </w:lvl>
    <w:lvl w:ilvl="7" w:tplc="02527E98">
      <w:numFmt w:val="decimal"/>
      <w:lvlText w:val=""/>
      <w:lvlJc w:val="left"/>
    </w:lvl>
    <w:lvl w:ilvl="8" w:tplc="171CDC36">
      <w:numFmt w:val="decimal"/>
      <w:lvlText w:val=""/>
      <w:lvlJc w:val="left"/>
    </w:lvl>
  </w:abstractNum>
  <w:abstractNum w:abstractNumId="4" w15:restartNumberingAfterBreak="0">
    <w:nsid w:val="00000F3E"/>
    <w:multiLevelType w:val="hybridMultilevel"/>
    <w:tmpl w:val="6E32067A"/>
    <w:lvl w:ilvl="0" w:tplc="C16E0FB2">
      <w:start w:val="1"/>
      <w:numFmt w:val="lowerLetter"/>
      <w:lvlText w:val="%1)"/>
      <w:lvlJc w:val="left"/>
    </w:lvl>
    <w:lvl w:ilvl="1" w:tplc="8C0AC73E">
      <w:numFmt w:val="decimal"/>
      <w:lvlText w:val=""/>
      <w:lvlJc w:val="left"/>
    </w:lvl>
    <w:lvl w:ilvl="2" w:tplc="1BC49B64">
      <w:numFmt w:val="decimal"/>
      <w:lvlText w:val=""/>
      <w:lvlJc w:val="left"/>
    </w:lvl>
    <w:lvl w:ilvl="3" w:tplc="CD4672A0">
      <w:numFmt w:val="decimal"/>
      <w:lvlText w:val=""/>
      <w:lvlJc w:val="left"/>
    </w:lvl>
    <w:lvl w:ilvl="4" w:tplc="CFCEBD1E">
      <w:numFmt w:val="decimal"/>
      <w:lvlText w:val=""/>
      <w:lvlJc w:val="left"/>
    </w:lvl>
    <w:lvl w:ilvl="5" w:tplc="CF3835F2">
      <w:numFmt w:val="decimal"/>
      <w:lvlText w:val=""/>
      <w:lvlJc w:val="left"/>
    </w:lvl>
    <w:lvl w:ilvl="6" w:tplc="CF2EC090">
      <w:numFmt w:val="decimal"/>
      <w:lvlText w:val=""/>
      <w:lvlJc w:val="left"/>
    </w:lvl>
    <w:lvl w:ilvl="7" w:tplc="DFC2AD4A">
      <w:numFmt w:val="decimal"/>
      <w:lvlText w:val=""/>
      <w:lvlJc w:val="left"/>
    </w:lvl>
    <w:lvl w:ilvl="8" w:tplc="872C3192">
      <w:numFmt w:val="decimal"/>
      <w:lvlText w:val=""/>
      <w:lvlJc w:val="left"/>
    </w:lvl>
  </w:abstractNum>
  <w:abstractNum w:abstractNumId="5" w15:restartNumberingAfterBreak="0">
    <w:nsid w:val="0000153C"/>
    <w:multiLevelType w:val="hybridMultilevel"/>
    <w:tmpl w:val="73A273E4"/>
    <w:lvl w:ilvl="0" w:tplc="63922FD0">
      <w:start w:val="1"/>
      <w:numFmt w:val="bullet"/>
      <w:lvlText w:val="©"/>
      <w:lvlJc w:val="left"/>
    </w:lvl>
    <w:lvl w:ilvl="1" w:tplc="A33CC324">
      <w:numFmt w:val="decimal"/>
      <w:lvlText w:val=""/>
      <w:lvlJc w:val="left"/>
    </w:lvl>
    <w:lvl w:ilvl="2" w:tplc="F618BED2">
      <w:numFmt w:val="decimal"/>
      <w:lvlText w:val=""/>
      <w:lvlJc w:val="left"/>
    </w:lvl>
    <w:lvl w:ilvl="3" w:tplc="1F9AD418">
      <w:numFmt w:val="decimal"/>
      <w:lvlText w:val=""/>
      <w:lvlJc w:val="left"/>
    </w:lvl>
    <w:lvl w:ilvl="4" w:tplc="2D68717E">
      <w:numFmt w:val="decimal"/>
      <w:lvlText w:val=""/>
      <w:lvlJc w:val="left"/>
    </w:lvl>
    <w:lvl w:ilvl="5" w:tplc="5C661B64">
      <w:numFmt w:val="decimal"/>
      <w:lvlText w:val=""/>
      <w:lvlJc w:val="left"/>
    </w:lvl>
    <w:lvl w:ilvl="6" w:tplc="1E82D3D2">
      <w:numFmt w:val="decimal"/>
      <w:lvlText w:val=""/>
      <w:lvlJc w:val="left"/>
    </w:lvl>
    <w:lvl w:ilvl="7" w:tplc="BCC2D078">
      <w:numFmt w:val="decimal"/>
      <w:lvlText w:val=""/>
      <w:lvlJc w:val="left"/>
    </w:lvl>
    <w:lvl w:ilvl="8" w:tplc="3E1651B4">
      <w:numFmt w:val="decimal"/>
      <w:lvlText w:val=""/>
      <w:lvlJc w:val="left"/>
    </w:lvl>
  </w:abstractNum>
  <w:abstractNum w:abstractNumId="6" w15:restartNumberingAfterBreak="0">
    <w:nsid w:val="00001547"/>
    <w:multiLevelType w:val="hybridMultilevel"/>
    <w:tmpl w:val="0C486B5E"/>
    <w:lvl w:ilvl="0" w:tplc="6A84D590">
      <w:start w:val="1"/>
      <w:numFmt w:val="upperLetter"/>
      <w:lvlText w:val="%1"/>
      <w:lvlJc w:val="left"/>
    </w:lvl>
    <w:lvl w:ilvl="1" w:tplc="87CAE79A">
      <w:numFmt w:val="decimal"/>
      <w:lvlText w:val=""/>
      <w:lvlJc w:val="left"/>
    </w:lvl>
    <w:lvl w:ilvl="2" w:tplc="B26ECADE">
      <w:numFmt w:val="decimal"/>
      <w:lvlText w:val=""/>
      <w:lvlJc w:val="left"/>
    </w:lvl>
    <w:lvl w:ilvl="3" w:tplc="62C46D2C">
      <w:numFmt w:val="decimal"/>
      <w:lvlText w:val=""/>
      <w:lvlJc w:val="left"/>
    </w:lvl>
    <w:lvl w:ilvl="4" w:tplc="BD3071E4">
      <w:numFmt w:val="decimal"/>
      <w:lvlText w:val=""/>
      <w:lvlJc w:val="left"/>
    </w:lvl>
    <w:lvl w:ilvl="5" w:tplc="9C38B536">
      <w:numFmt w:val="decimal"/>
      <w:lvlText w:val=""/>
      <w:lvlJc w:val="left"/>
    </w:lvl>
    <w:lvl w:ilvl="6" w:tplc="46405E06">
      <w:numFmt w:val="decimal"/>
      <w:lvlText w:val=""/>
      <w:lvlJc w:val="left"/>
    </w:lvl>
    <w:lvl w:ilvl="7" w:tplc="A88CA026">
      <w:numFmt w:val="decimal"/>
      <w:lvlText w:val=""/>
      <w:lvlJc w:val="left"/>
    </w:lvl>
    <w:lvl w:ilvl="8" w:tplc="38D804CC">
      <w:numFmt w:val="decimal"/>
      <w:lvlText w:val=""/>
      <w:lvlJc w:val="left"/>
    </w:lvl>
  </w:abstractNum>
  <w:abstractNum w:abstractNumId="7" w15:restartNumberingAfterBreak="0">
    <w:nsid w:val="00002D12"/>
    <w:multiLevelType w:val="hybridMultilevel"/>
    <w:tmpl w:val="1CD8CED6"/>
    <w:lvl w:ilvl="0" w:tplc="94482688">
      <w:start w:val="1"/>
      <w:numFmt w:val="decimal"/>
      <w:lvlText w:val="%1"/>
      <w:lvlJc w:val="left"/>
    </w:lvl>
    <w:lvl w:ilvl="1" w:tplc="AD7879D8">
      <w:start w:val="11"/>
      <w:numFmt w:val="upperLetter"/>
      <w:lvlText w:val="%2"/>
      <w:lvlJc w:val="left"/>
    </w:lvl>
    <w:lvl w:ilvl="2" w:tplc="F0B84A0A">
      <w:numFmt w:val="decimal"/>
      <w:lvlText w:val=""/>
      <w:lvlJc w:val="left"/>
    </w:lvl>
    <w:lvl w:ilvl="3" w:tplc="C590A830">
      <w:numFmt w:val="decimal"/>
      <w:lvlText w:val=""/>
      <w:lvlJc w:val="left"/>
    </w:lvl>
    <w:lvl w:ilvl="4" w:tplc="B834257E">
      <w:numFmt w:val="decimal"/>
      <w:lvlText w:val=""/>
      <w:lvlJc w:val="left"/>
    </w:lvl>
    <w:lvl w:ilvl="5" w:tplc="CEA4FD70">
      <w:numFmt w:val="decimal"/>
      <w:lvlText w:val=""/>
      <w:lvlJc w:val="left"/>
    </w:lvl>
    <w:lvl w:ilvl="6" w:tplc="63B80EFA">
      <w:numFmt w:val="decimal"/>
      <w:lvlText w:val=""/>
      <w:lvlJc w:val="left"/>
    </w:lvl>
    <w:lvl w:ilvl="7" w:tplc="DF6CCC4C">
      <w:numFmt w:val="decimal"/>
      <w:lvlText w:val=""/>
      <w:lvlJc w:val="left"/>
    </w:lvl>
    <w:lvl w:ilvl="8" w:tplc="06E4D608">
      <w:numFmt w:val="decimal"/>
      <w:lvlText w:val=""/>
      <w:lvlJc w:val="left"/>
    </w:lvl>
  </w:abstractNum>
  <w:abstractNum w:abstractNumId="8" w15:restartNumberingAfterBreak="0">
    <w:nsid w:val="0000305E"/>
    <w:multiLevelType w:val="hybridMultilevel"/>
    <w:tmpl w:val="DCAEBEA8"/>
    <w:lvl w:ilvl="0" w:tplc="D116EDCC">
      <w:start w:val="4"/>
      <w:numFmt w:val="lowerLetter"/>
      <w:lvlText w:val="%1)"/>
      <w:lvlJc w:val="left"/>
    </w:lvl>
    <w:lvl w:ilvl="1" w:tplc="3AE24EC0">
      <w:numFmt w:val="decimal"/>
      <w:lvlText w:val=""/>
      <w:lvlJc w:val="left"/>
    </w:lvl>
    <w:lvl w:ilvl="2" w:tplc="9CC8152E">
      <w:numFmt w:val="decimal"/>
      <w:lvlText w:val=""/>
      <w:lvlJc w:val="left"/>
    </w:lvl>
    <w:lvl w:ilvl="3" w:tplc="EDDEDFFC">
      <w:numFmt w:val="decimal"/>
      <w:lvlText w:val=""/>
      <w:lvlJc w:val="left"/>
    </w:lvl>
    <w:lvl w:ilvl="4" w:tplc="7528F9E6">
      <w:numFmt w:val="decimal"/>
      <w:lvlText w:val=""/>
      <w:lvlJc w:val="left"/>
    </w:lvl>
    <w:lvl w:ilvl="5" w:tplc="8A32129C">
      <w:numFmt w:val="decimal"/>
      <w:lvlText w:val=""/>
      <w:lvlJc w:val="left"/>
    </w:lvl>
    <w:lvl w:ilvl="6" w:tplc="483CB324">
      <w:numFmt w:val="decimal"/>
      <w:lvlText w:val=""/>
      <w:lvlJc w:val="left"/>
    </w:lvl>
    <w:lvl w:ilvl="7" w:tplc="03D45D06">
      <w:numFmt w:val="decimal"/>
      <w:lvlText w:val=""/>
      <w:lvlJc w:val="left"/>
    </w:lvl>
    <w:lvl w:ilvl="8" w:tplc="38B258F0">
      <w:numFmt w:val="decimal"/>
      <w:lvlText w:val=""/>
      <w:lvlJc w:val="left"/>
    </w:lvl>
  </w:abstractNum>
  <w:abstractNum w:abstractNumId="9" w15:restartNumberingAfterBreak="0">
    <w:nsid w:val="0000390C"/>
    <w:multiLevelType w:val="hybridMultilevel"/>
    <w:tmpl w:val="F2C06AEA"/>
    <w:lvl w:ilvl="0" w:tplc="2C541D48">
      <w:start w:val="1"/>
      <w:numFmt w:val="lowerLetter"/>
      <w:lvlText w:val="%1)"/>
      <w:lvlJc w:val="left"/>
    </w:lvl>
    <w:lvl w:ilvl="1" w:tplc="B4CEF746">
      <w:numFmt w:val="decimal"/>
      <w:lvlText w:val=""/>
      <w:lvlJc w:val="left"/>
    </w:lvl>
    <w:lvl w:ilvl="2" w:tplc="FA5EA62C">
      <w:numFmt w:val="decimal"/>
      <w:lvlText w:val=""/>
      <w:lvlJc w:val="left"/>
    </w:lvl>
    <w:lvl w:ilvl="3" w:tplc="8C7E5150">
      <w:numFmt w:val="decimal"/>
      <w:lvlText w:val=""/>
      <w:lvlJc w:val="left"/>
    </w:lvl>
    <w:lvl w:ilvl="4" w:tplc="BE1A7A90">
      <w:numFmt w:val="decimal"/>
      <w:lvlText w:val=""/>
      <w:lvlJc w:val="left"/>
    </w:lvl>
    <w:lvl w:ilvl="5" w:tplc="5D5631E0">
      <w:numFmt w:val="decimal"/>
      <w:lvlText w:val=""/>
      <w:lvlJc w:val="left"/>
    </w:lvl>
    <w:lvl w:ilvl="6" w:tplc="D20CAA16">
      <w:numFmt w:val="decimal"/>
      <w:lvlText w:val=""/>
      <w:lvlJc w:val="left"/>
    </w:lvl>
    <w:lvl w:ilvl="7" w:tplc="78D850E2">
      <w:numFmt w:val="decimal"/>
      <w:lvlText w:val=""/>
      <w:lvlJc w:val="left"/>
    </w:lvl>
    <w:lvl w:ilvl="8" w:tplc="41049F72">
      <w:numFmt w:val="decimal"/>
      <w:lvlText w:val=""/>
      <w:lvlJc w:val="left"/>
    </w:lvl>
  </w:abstractNum>
  <w:abstractNum w:abstractNumId="10" w15:restartNumberingAfterBreak="0">
    <w:nsid w:val="000039B3"/>
    <w:multiLevelType w:val="hybridMultilevel"/>
    <w:tmpl w:val="AC6C605A"/>
    <w:lvl w:ilvl="0" w:tplc="E09A30BC">
      <w:start w:val="1"/>
      <w:numFmt w:val="decimal"/>
      <w:lvlText w:val="%1)"/>
      <w:lvlJc w:val="left"/>
    </w:lvl>
    <w:lvl w:ilvl="1" w:tplc="03EE0802">
      <w:numFmt w:val="decimal"/>
      <w:lvlText w:val=""/>
      <w:lvlJc w:val="left"/>
    </w:lvl>
    <w:lvl w:ilvl="2" w:tplc="8C02C05A">
      <w:numFmt w:val="decimal"/>
      <w:lvlText w:val=""/>
      <w:lvlJc w:val="left"/>
    </w:lvl>
    <w:lvl w:ilvl="3" w:tplc="BC30007A">
      <w:numFmt w:val="decimal"/>
      <w:lvlText w:val=""/>
      <w:lvlJc w:val="left"/>
    </w:lvl>
    <w:lvl w:ilvl="4" w:tplc="7EF63946">
      <w:numFmt w:val="decimal"/>
      <w:lvlText w:val=""/>
      <w:lvlJc w:val="left"/>
    </w:lvl>
    <w:lvl w:ilvl="5" w:tplc="7ADCE996">
      <w:numFmt w:val="decimal"/>
      <w:lvlText w:val=""/>
      <w:lvlJc w:val="left"/>
    </w:lvl>
    <w:lvl w:ilvl="6" w:tplc="D652C960">
      <w:numFmt w:val="decimal"/>
      <w:lvlText w:val=""/>
      <w:lvlJc w:val="left"/>
    </w:lvl>
    <w:lvl w:ilvl="7" w:tplc="1AA8F2E4">
      <w:numFmt w:val="decimal"/>
      <w:lvlText w:val=""/>
      <w:lvlJc w:val="left"/>
    </w:lvl>
    <w:lvl w:ilvl="8" w:tplc="D3CCAFDC">
      <w:numFmt w:val="decimal"/>
      <w:lvlText w:val=""/>
      <w:lvlJc w:val="left"/>
    </w:lvl>
  </w:abstractNum>
  <w:abstractNum w:abstractNumId="11" w15:restartNumberingAfterBreak="0">
    <w:nsid w:val="0000440D"/>
    <w:multiLevelType w:val="hybridMultilevel"/>
    <w:tmpl w:val="5AC22040"/>
    <w:lvl w:ilvl="0" w:tplc="BE28BACA">
      <w:start w:val="1"/>
      <w:numFmt w:val="decimal"/>
      <w:lvlText w:val="%1"/>
      <w:lvlJc w:val="left"/>
    </w:lvl>
    <w:lvl w:ilvl="1" w:tplc="81589BA0">
      <w:numFmt w:val="decimal"/>
      <w:lvlText w:val=""/>
      <w:lvlJc w:val="left"/>
    </w:lvl>
    <w:lvl w:ilvl="2" w:tplc="AE08143A">
      <w:numFmt w:val="decimal"/>
      <w:lvlText w:val=""/>
      <w:lvlJc w:val="left"/>
    </w:lvl>
    <w:lvl w:ilvl="3" w:tplc="679EB1CA">
      <w:numFmt w:val="decimal"/>
      <w:lvlText w:val=""/>
      <w:lvlJc w:val="left"/>
    </w:lvl>
    <w:lvl w:ilvl="4" w:tplc="30520158">
      <w:numFmt w:val="decimal"/>
      <w:lvlText w:val=""/>
      <w:lvlJc w:val="left"/>
    </w:lvl>
    <w:lvl w:ilvl="5" w:tplc="FDDCA07A">
      <w:numFmt w:val="decimal"/>
      <w:lvlText w:val=""/>
      <w:lvlJc w:val="left"/>
    </w:lvl>
    <w:lvl w:ilvl="6" w:tplc="E3EC5BFC">
      <w:numFmt w:val="decimal"/>
      <w:lvlText w:val=""/>
      <w:lvlJc w:val="left"/>
    </w:lvl>
    <w:lvl w:ilvl="7" w:tplc="6EE83EFE">
      <w:numFmt w:val="decimal"/>
      <w:lvlText w:val=""/>
      <w:lvlJc w:val="left"/>
    </w:lvl>
    <w:lvl w:ilvl="8" w:tplc="091E1930">
      <w:numFmt w:val="decimal"/>
      <w:lvlText w:val=""/>
      <w:lvlJc w:val="left"/>
    </w:lvl>
  </w:abstractNum>
  <w:abstractNum w:abstractNumId="12" w15:restartNumberingAfterBreak="0">
    <w:nsid w:val="0000491C"/>
    <w:multiLevelType w:val="hybridMultilevel"/>
    <w:tmpl w:val="A68CE804"/>
    <w:lvl w:ilvl="0" w:tplc="9034A2AC">
      <w:start w:val="1"/>
      <w:numFmt w:val="bullet"/>
      <w:lvlText w:val="="/>
      <w:lvlJc w:val="left"/>
    </w:lvl>
    <w:lvl w:ilvl="1" w:tplc="21C4D69E">
      <w:numFmt w:val="decimal"/>
      <w:lvlText w:val=""/>
      <w:lvlJc w:val="left"/>
    </w:lvl>
    <w:lvl w:ilvl="2" w:tplc="23C6C576">
      <w:numFmt w:val="decimal"/>
      <w:lvlText w:val=""/>
      <w:lvlJc w:val="left"/>
    </w:lvl>
    <w:lvl w:ilvl="3" w:tplc="D72AF7B8">
      <w:numFmt w:val="decimal"/>
      <w:lvlText w:val=""/>
      <w:lvlJc w:val="left"/>
    </w:lvl>
    <w:lvl w:ilvl="4" w:tplc="FCC23C9C">
      <w:numFmt w:val="decimal"/>
      <w:lvlText w:val=""/>
      <w:lvlJc w:val="left"/>
    </w:lvl>
    <w:lvl w:ilvl="5" w:tplc="C13A6E66">
      <w:numFmt w:val="decimal"/>
      <w:lvlText w:val=""/>
      <w:lvlJc w:val="left"/>
    </w:lvl>
    <w:lvl w:ilvl="6" w:tplc="AA12190C">
      <w:numFmt w:val="decimal"/>
      <w:lvlText w:val=""/>
      <w:lvlJc w:val="left"/>
    </w:lvl>
    <w:lvl w:ilvl="7" w:tplc="3AF8CC32">
      <w:numFmt w:val="decimal"/>
      <w:lvlText w:val=""/>
      <w:lvlJc w:val="left"/>
    </w:lvl>
    <w:lvl w:ilvl="8" w:tplc="2B84E764">
      <w:numFmt w:val="decimal"/>
      <w:lvlText w:val=""/>
      <w:lvlJc w:val="left"/>
    </w:lvl>
  </w:abstractNum>
  <w:abstractNum w:abstractNumId="13" w15:restartNumberingAfterBreak="0">
    <w:nsid w:val="00004D06"/>
    <w:multiLevelType w:val="hybridMultilevel"/>
    <w:tmpl w:val="82545CBC"/>
    <w:lvl w:ilvl="0" w:tplc="2A2C6874">
      <w:start w:val="26"/>
      <w:numFmt w:val="upperLetter"/>
      <w:lvlText w:val="%1"/>
      <w:lvlJc w:val="left"/>
    </w:lvl>
    <w:lvl w:ilvl="1" w:tplc="BED43AD0">
      <w:numFmt w:val="decimal"/>
      <w:lvlText w:val=""/>
      <w:lvlJc w:val="left"/>
    </w:lvl>
    <w:lvl w:ilvl="2" w:tplc="8BCCAE5A">
      <w:numFmt w:val="decimal"/>
      <w:lvlText w:val=""/>
      <w:lvlJc w:val="left"/>
    </w:lvl>
    <w:lvl w:ilvl="3" w:tplc="3ABCA884">
      <w:numFmt w:val="decimal"/>
      <w:lvlText w:val=""/>
      <w:lvlJc w:val="left"/>
    </w:lvl>
    <w:lvl w:ilvl="4" w:tplc="6BD2B096">
      <w:numFmt w:val="decimal"/>
      <w:lvlText w:val=""/>
      <w:lvlJc w:val="left"/>
    </w:lvl>
    <w:lvl w:ilvl="5" w:tplc="E42E609E">
      <w:numFmt w:val="decimal"/>
      <w:lvlText w:val=""/>
      <w:lvlJc w:val="left"/>
    </w:lvl>
    <w:lvl w:ilvl="6" w:tplc="174AED5E">
      <w:numFmt w:val="decimal"/>
      <w:lvlText w:val=""/>
      <w:lvlJc w:val="left"/>
    </w:lvl>
    <w:lvl w:ilvl="7" w:tplc="B222540A">
      <w:numFmt w:val="decimal"/>
      <w:lvlText w:val=""/>
      <w:lvlJc w:val="left"/>
    </w:lvl>
    <w:lvl w:ilvl="8" w:tplc="88F83A4A">
      <w:numFmt w:val="decimal"/>
      <w:lvlText w:val=""/>
      <w:lvlJc w:val="left"/>
    </w:lvl>
  </w:abstractNum>
  <w:abstractNum w:abstractNumId="14" w15:restartNumberingAfterBreak="0">
    <w:nsid w:val="00004DB7"/>
    <w:multiLevelType w:val="hybridMultilevel"/>
    <w:tmpl w:val="B56A4B5E"/>
    <w:lvl w:ilvl="0" w:tplc="EA927916">
      <w:start w:val="26"/>
      <w:numFmt w:val="upperLetter"/>
      <w:lvlText w:val="%1"/>
      <w:lvlJc w:val="left"/>
    </w:lvl>
    <w:lvl w:ilvl="1" w:tplc="D3F62028">
      <w:numFmt w:val="decimal"/>
      <w:lvlText w:val=""/>
      <w:lvlJc w:val="left"/>
    </w:lvl>
    <w:lvl w:ilvl="2" w:tplc="07F48D72">
      <w:numFmt w:val="decimal"/>
      <w:lvlText w:val=""/>
      <w:lvlJc w:val="left"/>
    </w:lvl>
    <w:lvl w:ilvl="3" w:tplc="E112F9FC">
      <w:numFmt w:val="decimal"/>
      <w:lvlText w:val=""/>
      <w:lvlJc w:val="left"/>
    </w:lvl>
    <w:lvl w:ilvl="4" w:tplc="E94EF58A">
      <w:numFmt w:val="decimal"/>
      <w:lvlText w:val=""/>
      <w:lvlJc w:val="left"/>
    </w:lvl>
    <w:lvl w:ilvl="5" w:tplc="5FF6EB9C">
      <w:numFmt w:val="decimal"/>
      <w:lvlText w:val=""/>
      <w:lvlJc w:val="left"/>
    </w:lvl>
    <w:lvl w:ilvl="6" w:tplc="6BB6ACC0">
      <w:numFmt w:val="decimal"/>
      <w:lvlText w:val=""/>
      <w:lvlJc w:val="left"/>
    </w:lvl>
    <w:lvl w:ilvl="7" w:tplc="B39C0014">
      <w:numFmt w:val="decimal"/>
      <w:lvlText w:val=""/>
      <w:lvlJc w:val="left"/>
    </w:lvl>
    <w:lvl w:ilvl="8" w:tplc="53265B24">
      <w:numFmt w:val="decimal"/>
      <w:lvlText w:val=""/>
      <w:lvlJc w:val="left"/>
    </w:lvl>
  </w:abstractNum>
  <w:abstractNum w:abstractNumId="15" w15:restartNumberingAfterBreak="0">
    <w:nsid w:val="00004DC8"/>
    <w:multiLevelType w:val="hybridMultilevel"/>
    <w:tmpl w:val="A6CA3570"/>
    <w:lvl w:ilvl="0" w:tplc="57E2D6E6">
      <w:start w:val="1"/>
      <w:numFmt w:val="decimal"/>
      <w:lvlText w:val="[%1]"/>
      <w:lvlJc w:val="left"/>
    </w:lvl>
    <w:lvl w:ilvl="1" w:tplc="E856B00A">
      <w:numFmt w:val="decimal"/>
      <w:lvlText w:val=""/>
      <w:lvlJc w:val="left"/>
    </w:lvl>
    <w:lvl w:ilvl="2" w:tplc="0A248280">
      <w:numFmt w:val="decimal"/>
      <w:lvlText w:val=""/>
      <w:lvlJc w:val="left"/>
    </w:lvl>
    <w:lvl w:ilvl="3" w:tplc="C9AEC252">
      <w:numFmt w:val="decimal"/>
      <w:lvlText w:val=""/>
      <w:lvlJc w:val="left"/>
    </w:lvl>
    <w:lvl w:ilvl="4" w:tplc="75C8F484">
      <w:numFmt w:val="decimal"/>
      <w:lvlText w:val=""/>
      <w:lvlJc w:val="left"/>
    </w:lvl>
    <w:lvl w:ilvl="5" w:tplc="26F4A8F2">
      <w:numFmt w:val="decimal"/>
      <w:lvlText w:val=""/>
      <w:lvlJc w:val="left"/>
    </w:lvl>
    <w:lvl w:ilvl="6" w:tplc="F542825E">
      <w:numFmt w:val="decimal"/>
      <w:lvlText w:val=""/>
      <w:lvlJc w:val="left"/>
    </w:lvl>
    <w:lvl w:ilvl="7" w:tplc="F9E2DFB8">
      <w:numFmt w:val="decimal"/>
      <w:lvlText w:val=""/>
      <w:lvlJc w:val="left"/>
    </w:lvl>
    <w:lvl w:ilvl="8" w:tplc="28C441FE">
      <w:numFmt w:val="decimal"/>
      <w:lvlText w:val=""/>
      <w:lvlJc w:val="left"/>
    </w:lvl>
  </w:abstractNum>
  <w:abstractNum w:abstractNumId="16" w15:restartNumberingAfterBreak="0">
    <w:nsid w:val="000054DE"/>
    <w:multiLevelType w:val="hybridMultilevel"/>
    <w:tmpl w:val="7A34BEE8"/>
    <w:lvl w:ilvl="0" w:tplc="7652B44A">
      <w:start w:val="11"/>
      <w:numFmt w:val="upperLetter"/>
      <w:lvlText w:val="%1"/>
      <w:lvlJc w:val="left"/>
    </w:lvl>
    <w:lvl w:ilvl="1" w:tplc="276EF364">
      <w:numFmt w:val="decimal"/>
      <w:lvlText w:val=""/>
      <w:lvlJc w:val="left"/>
    </w:lvl>
    <w:lvl w:ilvl="2" w:tplc="EFFC606A">
      <w:numFmt w:val="decimal"/>
      <w:lvlText w:val=""/>
      <w:lvlJc w:val="left"/>
    </w:lvl>
    <w:lvl w:ilvl="3" w:tplc="5D1E9AE6">
      <w:numFmt w:val="decimal"/>
      <w:lvlText w:val=""/>
      <w:lvlJc w:val="left"/>
    </w:lvl>
    <w:lvl w:ilvl="4" w:tplc="EEE67042">
      <w:numFmt w:val="decimal"/>
      <w:lvlText w:val=""/>
      <w:lvlJc w:val="left"/>
    </w:lvl>
    <w:lvl w:ilvl="5" w:tplc="0CC2AC88">
      <w:numFmt w:val="decimal"/>
      <w:lvlText w:val=""/>
      <w:lvlJc w:val="left"/>
    </w:lvl>
    <w:lvl w:ilvl="6" w:tplc="8B7A4848">
      <w:numFmt w:val="decimal"/>
      <w:lvlText w:val=""/>
      <w:lvlJc w:val="left"/>
    </w:lvl>
    <w:lvl w:ilvl="7" w:tplc="653AC870">
      <w:numFmt w:val="decimal"/>
      <w:lvlText w:val=""/>
      <w:lvlJc w:val="left"/>
    </w:lvl>
    <w:lvl w:ilvl="8" w:tplc="E8BAD4FE">
      <w:numFmt w:val="decimal"/>
      <w:lvlText w:val=""/>
      <w:lvlJc w:val="left"/>
    </w:lvl>
  </w:abstractNum>
  <w:abstractNum w:abstractNumId="17" w15:restartNumberingAfterBreak="0">
    <w:nsid w:val="00007E87"/>
    <w:multiLevelType w:val="hybridMultilevel"/>
    <w:tmpl w:val="BBE83284"/>
    <w:lvl w:ilvl="0" w:tplc="3A82D8D8">
      <w:start w:val="1"/>
      <w:numFmt w:val="bullet"/>
      <w:lvlText w:val="\emdash "/>
      <w:lvlJc w:val="left"/>
    </w:lvl>
    <w:lvl w:ilvl="1" w:tplc="859C512C">
      <w:numFmt w:val="decimal"/>
      <w:lvlText w:val=""/>
      <w:lvlJc w:val="left"/>
    </w:lvl>
    <w:lvl w:ilvl="2" w:tplc="5984A1B8">
      <w:numFmt w:val="decimal"/>
      <w:lvlText w:val=""/>
      <w:lvlJc w:val="left"/>
    </w:lvl>
    <w:lvl w:ilvl="3" w:tplc="A344D4C8">
      <w:numFmt w:val="decimal"/>
      <w:lvlText w:val=""/>
      <w:lvlJc w:val="left"/>
    </w:lvl>
    <w:lvl w:ilvl="4" w:tplc="91A841EC">
      <w:numFmt w:val="decimal"/>
      <w:lvlText w:val=""/>
      <w:lvlJc w:val="left"/>
    </w:lvl>
    <w:lvl w:ilvl="5" w:tplc="53902FD2">
      <w:numFmt w:val="decimal"/>
      <w:lvlText w:val=""/>
      <w:lvlJc w:val="left"/>
    </w:lvl>
    <w:lvl w:ilvl="6" w:tplc="EA6A62AC">
      <w:numFmt w:val="decimal"/>
      <w:lvlText w:val=""/>
      <w:lvlJc w:val="left"/>
    </w:lvl>
    <w:lvl w:ilvl="7" w:tplc="DCCC36D8">
      <w:numFmt w:val="decimal"/>
      <w:lvlText w:val=""/>
      <w:lvlJc w:val="left"/>
    </w:lvl>
    <w:lvl w:ilvl="8" w:tplc="77F0B994">
      <w:numFmt w:val="decimal"/>
      <w:lvlText w:val=""/>
      <w:lvlJc w:val="left"/>
    </w:lvl>
  </w:abstractNum>
  <w:abstractNum w:abstractNumId="18" w15:restartNumberingAfterBreak="0">
    <w:nsid w:val="037E23A3"/>
    <w:multiLevelType w:val="multilevel"/>
    <w:tmpl w:val="B8A0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3E18B3"/>
    <w:multiLevelType w:val="multilevel"/>
    <w:tmpl w:val="A478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9B1EA0"/>
    <w:multiLevelType w:val="multilevel"/>
    <w:tmpl w:val="EAE4CFA0"/>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F233B"/>
    <w:multiLevelType w:val="multilevel"/>
    <w:tmpl w:val="A4640FA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C445650"/>
    <w:multiLevelType w:val="multilevel"/>
    <w:tmpl w:val="9F586EDE"/>
    <w:lvl w:ilvl="0">
      <w:start w:val="1"/>
      <w:numFmt w:val="decimal"/>
      <w:pStyle w:val="a"/>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387D4433"/>
    <w:multiLevelType w:val="multilevel"/>
    <w:tmpl w:val="F9DE582C"/>
    <w:lvl w:ilvl="0">
      <w:start w:val="1"/>
      <w:numFmt w:val="bullet"/>
      <w:pStyle w:val="a0"/>
      <w:lvlText w:val=""/>
      <w:lvlJc w:val="left"/>
      <w:pPr>
        <w:ind w:left="400" w:hanging="400"/>
      </w:pPr>
      <w:rPr>
        <w:rFonts w:ascii="Symbol" w:hAnsi="Symbol" w:hint="default"/>
      </w:rPr>
    </w:lvl>
    <w:lvl w:ilvl="1">
      <w:start w:val="1"/>
      <w:numFmt w:val="bullet"/>
      <w:pStyle w:val="2"/>
      <w:lvlText w:val=""/>
      <w:lvlJc w:val="left"/>
      <w:pPr>
        <w:ind w:left="800" w:hanging="400"/>
      </w:pPr>
      <w:rPr>
        <w:rFonts w:ascii="Symbol" w:hAnsi="Symbol" w:hint="default"/>
      </w:rPr>
    </w:lvl>
    <w:lvl w:ilvl="2">
      <w:start w:val="1"/>
      <w:numFmt w:val="bullet"/>
      <w:pStyle w:val="3"/>
      <w:lvlText w:val=""/>
      <w:lvlJc w:val="left"/>
      <w:pPr>
        <w:ind w:left="1200" w:hanging="400"/>
      </w:pPr>
      <w:rPr>
        <w:rFonts w:ascii="Symbol" w:hAnsi="Symbol" w:hint="default"/>
      </w:rPr>
    </w:lvl>
    <w:lvl w:ilvl="3">
      <w:start w:val="1"/>
      <w:numFmt w:val="bullet"/>
      <w:pStyle w:val="40"/>
      <w:lvlText w:val=""/>
      <w:lvlJc w:val="left"/>
      <w:pPr>
        <w:ind w:left="1600" w:hanging="400"/>
      </w:pPr>
      <w:rPr>
        <w:rFonts w:ascii="Symbol" w:hAnsi="Symbol" w:hint="default"/>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5164476"/>
    <w:multiLevelType w:val="hybridMultilevel"/>
    <w:tmpl w:val="D2CA0A60"/>
    <w:lvl w:ilvl="0" w:tplc="47E0AB9A">
      <w:start w:val="4"/>
      <w:numFmt w:val="bullet"/>
      <w:lvlText w:val="-"/>
      <w:lvlJc w:val="left"/>
      <w:pPr>
        <w:ind w:left="927" w:hanging="360"/>
      </w:pPr>
      <w:rPr>
        <w:rFonts w:ascii="Arial" w:eastAsia="TimesNewRomanPSMT"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66911D3B"/>
    <w:multiLevelType w:val="hybridMultilevel"/>
    <w:tmpl w:val="32A2C524"/>
    <w:styleLink w:val="11"/>
    <w:lvl w:ilvl="0" w:tplc="9E4EB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E087B1C"/>
    <w:multiLevelType w:val="hybridMultilevel"/>
    <w:tmpl w:val="D764C47E"/>
    <w:lvl w:ilvl="0" w:tplc="C248C548">
      <w:start w:val="4"/>
      <w:numFmt w:val="bullet"/>
      <w:lvlText w:val="-"/>
      <w:lvlJc w:val="left"/>
      <w:pPr>
        <w:ind w:left="927" w:hanging="360"/>
      </w:pPr>
      <w:rPr>
        <w:rFonts w:ascii="Arial" w:eastAsia="TimesNewRomanPSMT"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781211A8"/>
    <w:multiLevelType w:val="hybridMultilevel"/>
    <w:tmpl w:val="0428F50E"/>
    <w:lvl w:ilvl="0" w:tplc="793A3D82">
      <w:start w:val="1"/>
      <w:numFmt w:val="decimal"/>
      <w:pStyle w:val="00001"/>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A53A28"/>
    <w:multiLevelType w:val="hybridMultilevel"/>
    <w:tmpl w:val="9C04BBB0"/>
    <w:lvl w:ilvl="0" w:tplc="F7C4E6C4">
      <w:start w:val="1"/>
      <w:numFmt w:val="decimal"/>
      <w:pStyle w:val="001"/>
      <w:lvlText w:val="%1"/>
      <w:lvlJc w:val="left"/>
      <w:pPr>
        <w:ind w:left="70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8751957">
    <w:abstractNumId w:val="25"/>
  </w:num>
  <w:num w:numId="2" w16cid:durableId="1413893522">
    <w:abstractNumId w:val="20"/>
  </w:num>
  <w:num w:numId="3" w16cid:durableId="2072263766">
    <w:abstractNumId w:val="28"/>
  </w:num>
  <w:num w:numId="4" w16cid:durableId="775100749">
    <w:abstractNumId w:val="27"/>
  </w:num>
  <w:num w:numId="5" w16cid:durableId="221258909">
    <w:abstractNumId w:val="22"/>
  </w:num>
  <w:num w:numId="6" w16cid:durableId="1698264513">
    <w:abstractNumId w:val="23"/>
  </w:num>
  <w:num w:numId="7" w16cid:durableId="2111580301">
    <w:abstractNumId w:val="0"/>
  </w:num>
  <w:num w:numId="8" w16cid:durableId="394399424">
    <w:abstractNumId w:val="5"/>
  </w:num>
  <w:num w:numId="9" w16cid:durableId="1466661080">
    <w:abstractNumId w:val="17"/>
  </w:num>
  <w:num w:numId="10" w16cid:durableId="902759511">
    <w:abstractNumId w:val="9"/>
  </w:num>
  <w:num w:numId="11" w16cid:durableId="45682537">
    <w:abstractNumId w:val="4"/>
  </w:num>
  <w:num w:numId="12" w16cid:durableId="965815729">
    <w:abstractNumId w:val="1"/>
  </w:num>
  <w:num w:numId="13" w16cid:durableId="126434439">
    <w:abstractNumId w:val="2"/>
  </w:num>
  <w:num w:numId="14" w16cid:durableId="1880967473">
    <w:abstractNumId w:val="8"/>
  </w:num>
  <w:num w:numId="15" w16cid:durableId="1499468802">
    <w:abstractNumId w:val="11"/>
  </w:num>
  <w:num w:numId="16" w16cid:durableId="985277274">
    <w:abstractNumId w:val="12"/>
  </w:num>
  <w:num w:numId="17" w16cid:durableId="541866232">
    <w:abstractNumId w:val="13"/>
  </w:num>
  <w:num w:numId="18" w16cid:durableId="1658680491">
    <w:abstractNumId w:val="14"/>
  </w:num>
  <w:num w:numId="19" w16cid:durableId="214780970">
    <w:abstractNumId w:val="6"/>
  </w:num>
  <w:num w:numId="20" w16cid:durableId="1124034566">
    <w:abstractNumId w:val="16"/>
  </w:num>
  <w:num w:numId="21" w16cid:durableId="925263470">
    <w:abstractNumId w:val="10"/>
  </w:num>
  <w:num w:numId="22" w16cid:durableId="509639661">
    <w:abstractNumId w:val="7"/>
  </w:num>
  <w:num w:numId="23" w16cid:durableId="1021125577">
    <w:abstractNumId w:val="3"/>
  </w:num>
  <w:num w:numId="24" w16cid:durableId="218715555">
    <w:abstractNumId w:val="15"/>
  </w:num>
  <w:num w:numId="25" w16cid:durableId="1815678578">
    <w:abstractNumId w:val="24"/>
  </w:num>
  <w:num w:numId="26" w16cid:durableId="1697385385">
    <w:abstractNumId w:val="26"/>
  </w:num>
  <w:num w:numId="27" w16cid:durableId="646009540">
    <w:abstractNumId w:val="18"/>
  </w:num>
  <w:num w:numId="28" w16cid:durableId="766585435">
    <w:abstractNumId w:val="19"/>
  </w:num>
  <w:num w:numId="29" w16cid:durableId="3773217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52"/>
    <w:rsid w:val="00000983"/>
    <w:rsid w:val="00001853"/>
    <w:rsid w:val="00001E77"/>
    <w:rsid w:val="00002033"/>
    <w:rsid w:val="0000239A"/>
    <w:rsid w:val="00003633"/>
    <w:rsid w:val="000037CD"/>
    <w:rsid w:val="00003BEB"/>
    <w:rsid w:val="00003FE8"/>
    <w:rsid w:val="00004899"/>
    <w:rsid w:val="00005095"/>
    <w:rsid w:val="00005858"/>
    <w:rsid w:val="000058AD"/>
    <w:rsid w:val="00005A69"/>
    <w:rsid w:val="00005BE3"/>
    <w:rsid w:val="0000604B"/>
    <w:rsid w:val="000069FC"/>
    <w:rsid w:val="00006A16"/>
    <w:rsid w:val="00006A98"/>
    <w:rsid w:val="00006AC0"/>
    <w:rsid w:val="00006CA9"/>
    <w:rsid w:val="00007434"/>
    <w:rsid w:val="00007F7C"/>
    <w:rsid w:val="00010353"/>
    <w:rsid w:val="000112FB"/>
    <w:rsid w:val="000117EE"/>
    <w:rsid w:val="00011CB1"/>
    <w:rsid w:val="00012265"/>
    <w:rsid w:val="00012990"/>
    <w:rsid w:val="0001303B"/>
    <w:rsid w:val="0001342B"/>
    <w:rsid w:val="00013C10"/>
    <w:rsid w:val="00014A54"/>
    <w:rsid w:val="00014D20"/>
    <w:rsid w:val="00015D02"/>
    <w:rsid w:val="0001699E"/>
    <w:rsid w:val="00016A1C"/>
    <w:rsid w:val="00016A80"/>
    <w:rsid w:val="00016E81"/>
    <w:rsid w:val="0001715C"/>
    <w:rsid w:val="0002003B"/>
    <w:rsid w:val="000205E5"/>
    <w:rsid w:val="000206FC"/>
    <w:rsid w:val="000209D0"/>
    <w:rsid w:val="00020E6B"/>
    <w:rsid w:val="000212ED"/>
    <w:rsid w:val="0002182F"/>
    <w:rsid w:val="00021F68"/>
    <w:rsid w:val="000224A4"/>
    <w:rsid w:val="00022AA4"/>
    <w:rsid w:val="00023178"/>
    <w:rsid w:val="000232D9"/>
    <w:rsid w:val="00025B5E"/>
    <w:rsid w:val="00026119"/>
    <w:rsid w:val="00026755"/>
    <w:rsid w:val="000267CB"/>
    <w:rsid w:val="00026A07"/>
    <w:rsid w:val="00026E53"/>
    <w:rsid w:val="00027CCF"/>
    <w:rsid w:val="00027D58"/>
    <w:rsid w:val="000300CE"/>
    <w:rsid w:val="00030A7F"/>
    <w:rsid w:val="0003116C"/>
    <w:rsid w:val="000313EA"/>
    <w:rsid w:val="000316E2"/>
    <w:rsid w:val="0003195C"/>
    <w:rsid w:val="00031EAF"/>
    <w:rsid w:val="0003279E"/>
    <w:rsid w:val="00032F4C"/>
    <w:rsid w:val="0003300B"/>
    <w:rsid w:val="00033395"/>
    <w:rsid w:val="00033B4B"/>
    <w:rsid w:val="00033C6A"/>
    <w:rsid w:val="00033E10"/>
    <w:rsid w:val="00033E71"/>
    <w:rsid w:val="00033EE6"/>
    <w:rsid w:val="00034048"/>
    <w:rsid w:val="00034BC5"/>
    <w:rsid w:val="00034E08"/>
    <w:rsid w:val="000358C1"/>
    <w:rsid w:val="0003669B"/>
    <w:rsid w:val="00036743"/>
    <w:rsid w:val="00036C44"/>
    <w:rsid w:val="00037417"/>
    <w:rsid w:val="0004002E"/>
    <w:rsid w:val="00041AC2"/>
    <w:rsid w:val="00041F07"/>
    <w:rsid w:val="00042043"/>
    <w:rsid w:val="00042428"/>
    <w:rsid w:val="0004243F"/>
    <w:rsid w:val="000435A6"/>
    <w:rsid w:val="00044300"/>
    <w:rsid w:val="00044D39"/>
    <w:rsid w:val="00044FB9"/>
    <w:rsid w:val="00045394"/>
    <w:rsid w:val="00045545"/>
    <w:rsid w:val="00045C86"/>
    <w:rsid w:val="00045F83"/>
    <w:rsid w:val="000461D8"/>
    <w:rsid w:val="0004636A"/>
    <w:rsid w:val="00046482"/>
    <w:rsid w:val="00046CEA"/>
    <w:rsid w:val="000474A6"/>
    <w:rsid w:val="00050425"/>
    <w:rsid w:val="00050D2F"/>
    <w:rsid w:val="00050DAC"/>
    <w:rsid w:val="000511FD"/>
    <w:rsid w:val="000523DC"/>
    <w:rsid w:val="00052D9E"/>
    <w:rsid w:val="00052EEF"/>
    <w:rsid w:val="0005356D"/>
    <w:rsid w:val="00054162"/>
    <w:rsid w:val="0005484C"/>
    <w:rsid w:val="00054899"/>
    <w:rsid w:val="00055193"/>
    <w:rsid w:val="000551E1"/>
    <w:rsid w:val="000552D3"/>
    <w:rsid w:val="0005562A"/>
    <w:rsid w:val="0005568C"/>
    <w:rsid w:val="000564A1"/>
    <w:rsid w:val="00056CBF"/>
    <w:rsid w:val="000573CF"/>
    <w:rsid w:val="0005755B"/>
    <w:rsid w:val="00057CCD"/>
    <w:rsid w:val="00057EA5"/>
    <w:rsid w:val="000604DB"/>
    <w:rsid w:val="00060735"/>
    <w:rsid w:val="000609F7"/>
    <w:rsid w:val="00061004"/>
    <w:rsid w:val="0006161D"/>
    <w:rsid w:val="000616D1"/>
    <w:rsid w:val="00061D0B"/>
    <w:rsid w:val="000624C6"/>
    <w:rsid w:val="00062A76"/>
    <w:rsid w:val="000636E1"/>
    <w:rsid w:val="0006391D"/>
    <w:rsid w:val="00063E21"/>
    <w:rsid w:val="00064800"/>
    <w:rsid w:val="00064B28"/>
    <w:rsid w:val="00064CF2"/>
    <w:rsid w:val="00064D1A"/>
    <w:rsid w:val="00064E27"/>
    <w:rsid w:val="000661FE"/>
    <w:rsid w:val="000663D6"/>
    <w:rsid w:val="0006675D"/>
    <w:rsid w:val="00066D5C"/>
    <w:rsid w:val="0006736B"/>
    <w:rsid w:val="00067380"/>
    <w:rsid w:val="0006743A"/>
    <w:rsid w:val="00067485"/>
    <w:rsid w:val="000675A5"/>
    <w:rsid w:val="000676E5"/>
    <w:rsid w:val="00067BD4"/>
    <w:rsid w:val="00067C0A"/>
    <w:rsid w:val="00067E0D"/>
    <w:rsid w:val="00067F47"/>
    <w:rsid w:val="00070532"/>
    <w:rsid w:val="00070892"/>
    <w:rsid w:val="0007158E"/>
    <w:rsid w:val="00071BC4"/>
    <w:rsid w:val="00071E5F"/>
    <w:rsid w:val="00071FBE"/>
    <w:rsid w:val="000720BD"/>
    <w:rsid w:val="0007226A"/>
    <w:rsid w:val="00072D96"/>
    <w:rsid w:val="000731D0"/>
    <w:rsid w:val="00073433"/>
    <w:rsid w:val="0007343E"/>
    <w:rsid w:val="000741F0"/>
    <w:rsid w:val="000742BD"/>
    <w:rsid w:val="000747F8"/>
    <w:rsid w:val="00074CE7"/>
    <w:rsid w:val="00074DDE"/>
    <w:rsid w:val="00075D7F"/>
    <w:rsid w:val="00075ED1"/>
    <w:rsid w:val="000761DA"/>
    <w:rsid w:val="00076365"/>
    <w:rsid w:val="000774F3"/>
    <w:rsid w:val="000777D7"/>
    <w:rsid w:val="00077F3E"/>
    <w:rsid w:val="000805C2"/>
    <w:rsid w:val="000805E1"/>
    <w:rsid w:val="0008097C"/>
    <w:rsid w:val="00081280"/>
    <w:rsid w:val="000824A7"/>
    <w:rsid w:val="00082A9F"/>
    <w:rsid w:val="00082D01"/>
    <w:rsid w:val="00082E65"/>
    <w:rsid w:val="0008406C"/>
    <w:rsid w:val="000843A6"/>
    <w:rsid w:val="00084E0A"/>
    <w:rsid w:val="00084FE2"/>
    <w:rsid w:val="00085397"/>
    <w:rsid w:val="00085A74"/>
    <w:rsid w:val="000863CA"/>
    <w:rsid w:val="000866C9"/>
    <w:rsid w:val="00086E1B"/>
    <w:rsid w:val="0008795C"/>
    <w:rsid w:val="00087AE4"/>
    <w:rsid w:val="00087FFB"/>
    <w:rsid w:val="0009049F"/>
    <w:rsid w:val="00090A24"/>
    <w:rsid w:val="00091087"/>
    <w:rsid w:val="000910AF"/>
    <w:rsid w:val="000915F5"/>
    <w:rsid w:val="00091933"/>
    <w:rsid w:val="000919C5"/>
    <w:rsid w:val="00092066"/>
    <w:rsid w:val="00092153"/>
    <w:rsid w:val="000927CB"/>
    <w:rsid w:val="000928BF"/>
    <w:rsid w:val="00092967"/>
    <w:rsid w:val="00092987"/>
    <w:rsid w:val="00092AC3"/>
    <w:rsid w:val="00093049"/>
    <w:rsid w:val="00093D12"/>
    <w:rsid w:val="000947D1"/>
    <w:rsid w:val="00095EC8"/>
    <w:rsid w:val="000967A7"/>
    <w:rsid w:val="00096E3D"/>
    <w:rsid w:val="00097334"/>
    <w:rsid w:val="0009761A"/>
    <w:rsid w:val="000976C1"/>
    <w:rsid w:val="0009798D"/>
    <w:rsid w:val="00097B28"/>
    <w:rsid w:val="00097C50"/>
    <w:rsid w:val="00097D0A"/>
    <w:rsid w:val="00097FA1"/>
    <w:rsid w:val="000A05CD"/>
    <w:rsid w:val="000A0630"/>
    <w:rsid w:val="000A0B7F"/>
    <w:rsid w:val="000A0E4F"/>
    <w:rsid w:val="000A1176"/>
    <w:rsid w:val="000A13E1"/>
    <w:rsid w:val="000A1791"/>
    <w:rsid w:val="000A19A4"/>
    <w:rsid w:val="000A1CDF"/>
    <w:rsid w:val="000A2BB0"/>
    <w:rsid w:val="000A345D"/>
    <w:rsid w:val="000A48C4"/>
    <w:rsid w:val="000A4E41"/>
    <w:rsid w:val="000A5B97"/>
    <w:rsid w:val="000A5DA6"/>
    <w:rsid w:val="000A6061"/>
    <w:rsid w:val="000A6247"/>
    <w:rsid w:val="000A6A73"/>
    <w:rsid w:val="000A6EEB"/>
    <w:rsid w:val="000A6F46"/>
    <w:rsid w:val="000A734C"/>
    <w:rsid w:val="000A7A4F"/>
    <w:rsid w:val="000A7BC8"/>
    <w:rsid w:val="000A7D47"/>
    <w:rsid w:val="000B02DC"/>
    <w:rsid w:val="000B11BC"/>
    <w:rsid w:val="000B137F"/>
    <w:rsid w:val="000B13BA"/>
    <w:rsid w:val="000B19BA"/>
    <w:rsid w:val="000B19E6"/>
    <w:rsid w:val="000B1FB0"/>
    <w:rsid w:val="000B21F9"/>
    <w:rsid w:val="000B25B0"/>
    <w:rsid w:val="000B34D2"/>
    <w:rsid w:val="000B3A24"/>
    <w:rsid w:val="000B3AE4"/>
    <w:rsid w:val="000B4964"/>
    <w:rsid w:val="000B4DCC"/>
    <w:rsid w:val="000B5BA1"/>
    <w:rsid w:val="000B5ECF"/>
    <w:rsid w:val="000B61C4"/>
    <w:rsid w:val="000B61EB"/>
    <w:rsid w:val="000B61F0"/>
    <w:rsid w:val="000B6AE8"/>
    <w:rsid w:val="000B7027"/>
    <w:rsid w:val="000B7C39"/>
    <w:rsid w:val="000C00D6"/>
    <w:rsid w:val="000C0316"/>
    <w:rsid w:val="000C03AE"/>
    <w:rsid w:val="000C03FA"/>
    <w:rsid w:val="000C0667"/>
    <w:rsid w:val="000C1E22"/>
    <w:rsid w:val="000C2316"/>
    <w:rsid w:val="000C2445"/>
    <w:rsid w:val="000C3337"/>
    <w:rsid w:val="000C376E"/>
    <w:rsid w:val="000C3890"/>
    <w:rsid w:val="000C3AD6"/>
    <w:rsid w:val="000C3C25"/>
    <w:rsid w:val="000C3CBF"/>
    <w:rsid w:val="000C3D2B"/>
    <w:rsid w:val="000C4060"/>
    <w:rsid w:val="000C58F6"/>
    <w:rsid w:val="000C6B1A"/>
    <w:rsid w:val="000C7C0B"/>
    <w:rsid w:val="000D04D4"/>
    <w:rsid w:val="000D113B"/>
    <w:rsid w:val="000D1479"/>
    <w:rsid w:val="000D14B4"/>
    <w:rsid w:val="000D2844"/>
    <w:rsid w:val="000D2CF5"/>
    <w:rsid w:val="000D30BA"/>
    <w:rsid w:val="000D33F4"/>
    <w:rsid w:val="000D3861"/>
    <w:rsid w:val="000D3AA1"/>
    <w:rsid w:val="000D3C39"/>
    <w:rsid w:val="000D44AD"/>
    <w:rsid w:val="000D4749"/>
    <w:rsid w:val="000D49CA"/>
    <w:rsid w:val="000D4A75"/>
    <w:rsid w:val="000D50EA"/>
    <w:rsid w:val="000D5269"/>
    <w:rsid w:val="000D5523"/>
    <w:rsid w:val="000D605A"/>
    <w:rsid w:val="000D618D"/>
    <w:rsid w:val="000D6780"/>
    <w:rsid w:val="000D6A8D"/>
    <w:rsid w:val="000D7AA9"/>
    <w:rsid w:val="000E0304"/>
    <w:rsid w:val="000E0BB9"/>
    <w:rsid w:val="000E0D2A"/>
    <w:rsid w:val="000E1097"/>
    <w:rsid w:val="000E1128"/>
    <w:rsid w:val="000E11D4"/>
    <w:rsid w:val="000E1255"/>
    <w:rsid w:val="000E1587"/>
    <w:rsid w:val="000E23A5"/>
    <w:rsid w:val="000E2431"/>
    <w:rsid w:val="000E29FB"/>
    <w:rsid w:val="000E2E7F"/>
    <w:rsid w:val="000E2EEA"/>
    <w:rsid w:val="000E35A3"/>
    <w:rsid w:val="000E37E1"/>
    <w:rsid w:val="000E3BF1"/>
    <w:rsid w:val="000E3D93"/>
    <w:rsid w:val="000E4C92"/>
    <w:rsid w:val="000E521E"/>
    <w:rsid w:val="000E5487"/>
    <w:rsid w:val="000E5708"/>
    <w:rsid w:val="000E5A20"/>
    <w:rsid w:val="000E5C55"/>
    <w:rsid w:val="000E6E6D"/>
    <w:rsid w:val="000E6E73"/>
    <w:rsid w:val="000E77F5"/>
    <w:rsid w:val="000E7C11"/>
    <w:rsid w:val="000E7F38"/>
    <w:rsid w:val="000F0256"/>
    <w:rsid w:val="000F050C"/>
    <w:rsid w:val="000F1999"/>
    <w:rsid w:val="000F2DBB"/>
    <w:rsid w:val="000F37D1"/>
    <w:rsid w:val="000F3854"/>
    <w:rsid w:val="000F3CB4"/>
    <w:rsid w:val="000F3DBF"/>
    <w:rsid w:val="000F44A3"/>
    <w:rsid w:val="000F4CFC"/>
    <w:rsid w:val="000F5840"/>
    <w:rsid w:val="000F7A58"/>
    <w:rsid w:val="000F7E80"/>
    <w:rsid w:val="0010084B"/>
    <w:rsid w:val="00100AF7"/>
    <w:rsid w:val="00100E78"/>
    <w:rsid w:val="001012CB"/>
    <w:rsid w:val="001022F4"/>
    <w:rsid w:val="001026A6"/>
    <w:rsid w:val="0010283C"/>
    <w:rsid w:val="001032DE"/>
    <w:rsid w:val="0010347B"/>
    <w:rsid w:val="00103930"/>
    <w:rsid w:val="00103CDC"/>
    <w:rsid w:val="00103D44"/>
    <w:rsid w:val="00103DE6"/>
    <w:rsid w:val="001042F4"/>
    <w:rsid w:val="0010441A"/>
    <w:rsid w:val="00104593"/>
    <w:rsid w:val="001045B5"/>
    <w:rsid w:val="001047BC"/>
    <w:rsid w:val="001056FF"/>
    <w:rsid w:val="0010588A"/>
    <w:rsid w:val="00105AC9"/>
    <w:rsid w:val="00105D89"/>
    <w:rsid w:val="00106A4E"/>
    <w:rsid w:val="0010700F"/>
    <w:rsid w:val="00107B7E"/>
    <w:rsid w:val="00107D32"/>
    <w:rsid w:val="00110176"/>
    <w:rsid w:val="0011063D"/>
    <w:rsid w:val="0011066E"/>
    <w:rsid w:val="00111050"/>
    <w:rsid w:val="0011107C"/>
    <w:rsid w:val="00111192"/>
    <w:rsid w:val="0011161B"/>
    <w:rsid w:val="00112267"/>
    <w:rsid w:val="001122E6"/>
    <w:rsid w:val="00112D21"/>
    <w:rsid w:val="00112EB3"/>
    <w:rsid w:val="00113668"/>
    <w:rsid w:val="00113884"/>
    <w:rsid w:val="00113A99"/>
    <w:rsid w:val="00113D0C"/>
    <w:rsid w:val="00114474"/>
    <w:rsid w:val="00114DD7"/>
    <w:rsid w:val="001155E6"/>
    <w:rsid w:val="00115B6B"/>
    <w:rsid w:val="001165D2"/>
    <w:rsid w:val="001166CF"/>
    <w:rsid w:val="00116E4F"/>
    <w:rsid w:val="00117B42"/>
    <w:rsid w:val="00117D20"/>
    <w:rsid w:val="00117D27"/>
    <w:rsid w:val="00120355"/>
    <w:rsid w:val="0012055F"/>
    <w:rsid w:val="001208FB"/>
    <w:rsid w:val="00120DA9"/>
    <w:rsid w:val="00121192"/>
    <w:rsid w:val="001214BC"/>
    <w:rsid w:val="0012151D"/>
    <w:rsid w:val="00121840"/>
    <w:rsid w:val="00121A79"/>
    <w:rsid w:val="00121B4E"/>
    <w:rsid w:val="00121CE7"/>
    <w:rsid w:val="001220D1"/>
    <w:rsid w:val="0012213C"/>
    <w:rsid w:val="00122177"/>
    <w:rsid w:val="001223EE"/>
    <w:rsid w:val="001230B2"/>
    <w:rsid w:val="00123219"/>
    <w:rsid w:val="0012351C"/>
    <w:rsid w:val="001249F3"/>
    <w:rsid w:val="00124FB1"/>
    <w:rsid w:val="0012526D"/>
    <w:rsid w:val="00125578"/>
    <w:rsid w:val="00125AC3"/>
    <w:rsid w:val="00125BFC"/>
    <w:rsid w:val="001275F3"/>
    <w:rsid w:val="00127CF3"/>
    <w:rsid w:val="001300DE"/>
    <w:rsid w:val="001312A9"/>
    <w:rsid w:val="001312D7"/>
    <w:rsid w:val="00131621"/>
    <w:rsid w:val="001317DD"/>
    <w:rsid w:val="001320E5"/>
    <w:rsid w:val="00133A0F"/>
    <w:rsid w:val="00133F79"/>
    <w:rsid w:val="001340DF"/>
    <w:rsid w:val="0013428D"/>
    <w:rsid w:val="0013479B"/>
    <w:rsid w:val="00135608"/>
    <w:rsid w:val="00135D13"/>
    <w:rsid w:val="001362C5"/>
    <w:rsid w:val="001363FB"/>
    <w:rsid w:val="00136AD6"/>
    <w:rsid w:val="00136D08"/>
    <w:rsid w:val="00137066"/>
    <w:rsid w:val="00137421"/>
    <w:rsid w:val="00137633"/>
    <w:rsid w:val="001377DD"/>
    <w:rsid w:val="001378D0"/>
    <w:rsid w:val="001379D2"/>
    <w:rsid w:val="001400D0"/>
    <w:rsid w:val="001403E9"/>
    <w:rsid w:val="0014071F"/>
    <w:rsid w:val="00140C12"/>
    <w:rsid w:val="00140C9A"/>
    <w:rsid w:val="00141007"/>
    <w:rsid w:val="0014103D"/>
    <w:rsid w:val="0014117D"/>
    <w:rsid w:val="00141B6B"/>
    <w:rsid w:val="00142200"/>
    <w:rsid w:val="001422BA"/>
    <w:rsid w:val="00142757"/>
    <w:rsid w:val="001427EF"/>
    <w:rsid w:val="00142A54"/>
    <w:rsid w:val="00143599"/>
    <w:rsid w:val="00143741"/>
    <w:rsid w:val="00143B9A"/>
    <w:rsid w:val="001443D0"/>
    <w:rsid w:val="001444C9"/>
    <w:rsid w:val="001444E7"/>
    <w:rsid w:val="001446DE"/>
    <w:rsid w:val="00144B1E"/>
    <w:rsid w:val="00144FC3"/>
    <w:rsid w:val="0014516A"/>
    <w:rsid w:val="001457BB"/>
    <w:rsid w:val="001458B8"/>
    <w:rsid w:val="00145AEF"/>
    <w:rsid w:val="00145B1A"/>
    <w:rsid w:val="00146445"/>
    <w:rsid w:val="00146AC1"/>
    <w:rsid w:val="00146F33"/>
    <w:rsid w:val="001472DA"/>
    <w:rsid w:val="0014785C"/>
    <w:rsid w:val="001478D4"/>
    <w:rsid w:val="00147A3D"/>
    <w:rsid w:val="00147D86"/>
    <w:rsid w:val="00147F10"/>
    <w:rsid w:val="00150160"/>
    <w:rsid w:val="00150281"/>
    <w:rsid w:val="0015093B"/>
    <w:rsid w:val="0015155A"/>
    <w:rsid w:val="0015178B"/>
    <w:rsid w:val="00151B35"/>
    <w:rsid w:val="00151CFC"/>
    <w:rsid w:val="0015240A"/>
    <w:rsid w:val="0015266D"/>
    <w:rsid w:val="00152BAF"/>
    <w:rsid w:val="00152E44"/>
    <w:rsid w:val="0015361E"/>
    <w:rsid w:val="0015370B"/>
    <w:rsid w:val="0015382A"/>
    <w:rsid w:val="00153B1A"/>
    <w:rsid w:val="00154591"/>
    <w:rsid w:val="0015463D"/>
    <w:rsid w:val="001548EC"/>
    <w:rsid w:val="0015496A"/>
    <w:rsid w:val="0015543B"/>
    <w:rsid w:val="00155E1A"/>
    <w:rsid w:val="00155FDA"/>
    <w:rsid w:val="00156671"/>
    <w:rsid w:val="0015670B"/>
    <w:rsid w:val="0015682F"/>
    <w:rsid w:val="00156A65"/>
    <w:rsid w:val="001575F4"/>
    <w:rsid w:val="00157741"/>
    <w:rsid w:val="001577EA"/>
    <w:rsid w:val="00157A80"/>
    <w:rsid w:val="00157AF2"/>
    <w:rsid w:val="00157F59"/>
    <w:rsid w:val="001603E8"/>
    <w:rsid w:val="00160E1B"/>
    <w:rsid w:val="0016132C"/>
    <w:rsid w:val="00161C33"/>
    <w:rsid w:val="00161DEB"/>
    <w:rsid w:val="00161F7C"/>
    <w:rsid w:val="00162B2A"/>
    <w:rsid w:val="00162F52"/>
    <w:rsid w:val="001630D6"/>
    <w:rsid w:val="00163D8E"/>
    <w:rsid w:val="001640D8"/>
    <w:rsid w:val="00164236"/>
    <w:rsid w:val="00164E68"/>
    <w:rsid w:val="00164F34"/>
    <w:rsid w:val="00164F62"/>
    <w:rsid w:val="0016515B"/>
    <w:rsid w:val="00165C93"/>
    <w:rsid w:val="00166D14"/>
    <w:rsid w:val="001679F7"/>
    <w:rsid w:val="00167D3C"/>
    <w:rsid w:val="00167D5B"/>
    <w:rsid w:val="0017030B"/>
    <w:rsid w:val="00170334"/>
    <w:rsid w:val="00170DBC"/>
    <w:rsid w:val="00170E93"/>
    <w:rsid w:val="00171183"/>
    <w:rsid w:val="001713B8"/>
    <w:rsid w:val="00171904"/>
    <w:rsid w:val="00171A2B"/>
    <w:rsid w:val="00171B89"/>
    <w:rsid w:val="00172AFB"/>
    <w:rsid w:val="0017303C"/>
    <w:rsid w:val="00174DEF"/>
    <w:rsid w:val="001750EA"/>
    <w:rsid w:val="0017569F"/>
    <w:rsid w:val="00175C1C"/>
    <w:rsid w:val="00175D23"/>
    <w:rsid w:val="0017660E"/>
    <w:rsid w:val="001768C8"/>
    <w:rsid w:val="0017693C"/>
    <w:rsid w:val="00176B79"/>
    <w:rsid w:val="001772EC"/>
    <w:rsid w:val="00180EB4"/>
    <w:rsid w:val="001810A0"/>
    <w:rsid w:val="001819B1"/>
    <w:rsid w:val="0018202D"/>
    <w:rsid w:val="00182233"/>
    <w:rsid w:val="00182879"/>
    <w:rsid w:val="0018326E"/>
    <w:rsid w:val="0018332A"/>
    <w:rsid w:val="00183ACA"/>
    <w:rsid w:val="00184100"/>
    <w:rsid w:val="00184CAF"/>
    <w:rsid w:val="00184EB5"/>
    <w:rsid w:val="001857B4"/>
    <w:rsid w:val="00185C91"/>
    <w:rsid w:val="00186038"/>
    <w:rsid w:val="001869BC"/>
    <w:rsid w:val="00186BA5"/>
    <w:rsid w:val="00187DE3"/>
    <w:rsid w:val="0019054B"/>
    <w:rsid w:val="001906F9"/>
    <w:rsid w:val="00190801"/>
    <w:rsid w:val="00190B76"/>
    <w:rsid w:val="00191445"/>
    <w:rsid w:val="001919CF"/>
    <w:rsid w:val="00191D5C"/>
    <w:rsid w:val="00191DD8"/>
    <w:rsid w:val="00192152"/>
    <w:rsid w:val="001928DD"/>
    <w:rsid w:val="00192B64"/>
    <w:rsid w:val="00192D48"/>
    <w:rsid w:val="001931FD"/>
    <w:rsid w:val="0019332B"/>
    <w:rsid w:val="00193B3A"/>
    <w:rsid w:val="001941BA"/>
    <w:rsid w:val="00194438"/>
    <w:rsid w:val="00194CE5"/>
    <w:rsid w:val="00194CEB"/>
    <w:rsid w:val="00195234"/>
    <w:rsid w:val="00195950"/>
    <w:rsid w:val="001960D6"/>
    <w:rsid w:val="001962F7"/>
    <w:rsid w:val="00196818"/>
    <w:rsid w:val="00197A39"/>
    <w:rsid w:val="00197D8F"/>
    <w:rsid w:val="00197DF5"/>
    <w:rsid w:val="00197EF4"/>
    <w:rsid w:val="001A029D"/>
    <w:rsid w:val="001A0504"/>
    <w:rsid w:val="001A085D"/>
    <w:rsid w:val="001A0AC9"/>
    <w:rsid w:val="001A132D"/>
    <w:rsid w:val="001A14E6"/>
    <w:rsid w:val="001A17F5"/>
    <w:rsid w:val="001A1949"/>
    <w:rsid w:val="001A1CE5"/>
    <w:rsid w:val="001A2141"/>
    <w:rsid w:val="001A2B0E"/>
    <w:rsid w:val="001A2E16"/>
    <w:rsid w:val="001A3085"/>
    <w:rsid w:val="001A330E"/>
    <w:rsid w:val="001A354E"/>
    <w:rsid w:val="001A37E9"/>
    <w:rsid w:val="001A3CDB"/>
    <w:rsid w:val="001A4553"/>
    <w:rsid w:val="001A4E21"/>
    <w:rsid w:val="001A582A"/>
    <w:rsid w:val="001A5982"/>
    <w:rsid w:val="001A5C58"/>
    <w:rsid w:val="001A6218"/>
    <w:rsid w:val="001A6714"/>
    <w:rsid w:val="001A6BDA"/>
    <w:rsid w:val="001B0029"/>
    <w:rsid w:val="001B01C8"/>
    <w:rsid w:val="001B0272"/>
    <w:rsid w:val="001B0A26"/>
    <w:rsid w:val="001B0A76"/>
    <w:rsid w:val="001B0B13"/>
    <w:rsid w:val="001B0E66"/>
    <w:rsid w:val="001B1295"/>
    <w:rsid w:val="001B1803"/>
    <w:rsid w:val="001B265F"/>
    <w:rsid w:val="001B2767"/>
    <w:rsid w:val="001B30C3"/>
    <w:rsid w:val="001B32F6"/>
    <w:rsid w:val="001B3692"/>
    <w:rsid w:val="001B407E"/>
    <w:rsid w:val="001B4757"/>
    <w:rsid w:val="001B5611"/>
    <w:rsid w:val="001B565D"/>
    <w:rsid w:val="001B5703"/>
    <w:rsid w:val="001B572B"/>
    <w:rsid w:val="001B5F99"/>
    <w:rsid w:val="001B626C"/>
    <w:rsid w:val="001B680F"/>
    <w:rsid w:val="001B69C3"/>
    <w:rsid w:val="001B6A99"/>
    <w:rsid w:val="001B74CF"/>
    <w:rsid w:val="001B7939"/>
    <w:rsid w:val="001B7C51"/>
    <w:rsid w:val="001C12BD"/>
    <w:rsid w:val="001C15AD"/>
    <w:rsid w:val="001C186B"/>
    <w:rsid w:val="001C1A4B"/>
    <w:rsid w:val="001C26DA"/>
    <w:rsid w:val="001C29B1"/>
    <w:rsid w:val="001C36CB"/>
    <w:rsid w:val="001C3D27"/>
    <w:rsid w:val="001C445A"/>
    <w:rsid w:val="001C46A5"/>
    <w:rsid w:val="001C4E6E"/>
    <w:rsid w:val="001C4E9E"/>
    <w:rsid w:val="001C4F35"/>
    <w:rsid w:val="001C504E"/>
    <w:rsid w:val="001C5396"/>
    <w:rsid w:val="001C559B"/>
    <w:rsid w:val="001C632C"/>
    <w:rsid w:val="001C64B3"/>
    <w:rsid w:val="001C6EDF"/>
    <w:rsid w:val="001D0026"/>
    <w:rsid w:val="001D0351"/>
    <w:rsid w:val="001D09B7"/>
    <w:rsid w:val="001D153B"/>
    <w:rsid w:val="001D16B0"/>
    <w:rsid w:val="001D1DE4"/>
    <w:rsid w:val="001D1F0C"/>
    <w:rsid w:val="001D2090"/>
    <w:rsid w:val="001D2192"/>
    <w:rsid w:val="001D219D"/>
    <w:rsid w:val="001D229D"/>
    <w:rsid w:val="001D240E"/>
    <w:rsid w:val="001D27E1"/>
    <w:rsid w:val="001D3433"/>
    <w:rsid w:val="001D361D"/>
    <w:rsid w:val="001D38CA"/>
    <w:rsid w:val="001D43AD"/>
    <w:rsid w:val="001D4564"/>
    <w:rsid w:val="001D46A5"/>
    <w:rsid w:val="001D4D29"/>
    <w:rsid w:val="001D50F8"/>
    <w:rsid w:val="001D61B7"/>
    <w:rsid w:val="001D6397"/>
    <w:rsid w:val="001D6532"/>
    <w:rsid w:val="001D6586"/>
    <w:rsid w:val="001D6825"/>
    <w:rsid w:val="001D7105"/>
    <w:rsid w:val="001D75DA"/>
    <w:rsid w:val="001D7D9E"/>
    <w:rsid w:val="001E00BB"/>
    <w:rsid w:val="001E052F"/>
    <w:rsid w:val="001E089B"/>
    <w:rsid w:val="001E0B8C"/>
    <w:rsid w:val="001E13C1"/>
    <w:rsid w:val="001E1619"/>
    <w:rsid w:val="001E1735"/>
    <w:rsid w:val="001E1937"/>
    <w:rsid w:val="001E1CB9"/>
    <w:rsid w:val="001E1DA1"/>
    <w:rsid w:val="001E254E"/>
    <w:rsid w:val="001E260B"/>
    <w:rsid w:val="001E2618"/>
    <w:rsid w:val="001E2E64"/>
    <w:rsid w:val="001E3432"/>
    <w:rsid w:val="001E3614"/>
    <w:rsid w:val="001E3DD2"/>
    <w:rsid w:val="001E4199"/>
    <w:rsid w:val="001E432B"/>
    <w:rsid w:val="001E4726"/>
    <w:rsid w:val="001E4B2A"/>
    <w:rsid w:val="001E513C"/>
    <w:rsid w:val="001E5DA0"/>
    <w:rsid w:val="001E5FF0"/>
    <w:rsid w:val="001E6B9A"/>
    <w:rsid w:val="001E733F"/>
    <w:rsid w:val="001F06D2"/>
    <w:rsid w:val="001F08EB"/>
    <w:rsid w:val="001F0905"/>
    <w:rsid w:val="001F1BF3"/>
    <w:rsid w:val="001F1FFA"/>
    <w:rsid w:val="001F211B"/>
    <w:rsid w:val="001F2343"/>
    <w:rsid w:val="001F2493"/>
    <w:rsid w:val="001F27F3"/>
    <w:rsid w:val="001F3064"/>
    <w:rsid w:val="001F35A2"/>
    <w:rsid w:val="001F3ADF"/>
    <w:rsid w:val="001F4184"/>
    <w:rsid w:val="001F41E5"/>
    <w:rsid w:val="001F41EB"/>
    <w:rsid w:val="001F43AE"/>
    <w:rsid w:val="001F4933"/>
    <w:rsid w:val="001F49B1"/>
    <w:rsid w:val="001F5077"/>
    <w:rsid w:val="001F5BC8"/>
    <w:rsid w:val="001F60B4"/>
    <w:rsid w:val="001F6750"/>
    <w:rsid w:val="001F693A"/>
    <w:rsid w:val="001F6BFA"/>
    <w:rsid w:val="001F6F29"/>
    <w:rsid w:val="001F71B1"/>
    <w:rsid w:val="001F72DE"/>
    <w:rsid w:val="001F73AA"/>
    <w:rsid w:val="001F7489"/>
    <w:rsid w:val="001F7D98"/>
    <w:rsid w:val="00200388"/>
    <w:rsid w:val="00200ACD"/>
    <w:rsid w:val="00200B77"/>
    <w:rsid w:val="002012D5"/>
    <w:rsid w:val="00201C48"/>
    <w:rsid w:val="002020AB"/>
    <w:rsid w:val="002024D5"/>
    <w:rsid w:val="0020255F"/>
    <w:rsid w:val="002025CE"/>
    <w:rsid w:val="0020282A"/>
    <w:rsid w:val="00202AD9"/>
    <w:rsid w:val="00203603"/>
    <w:rsid w:val="002037B3"/>
    <w:rsid w:val="002054EA"/>
    <w:rsid w:val="002057DD"/>
    <w:rsid w:val="00205E3E"/>
    <w:rsid w:val="002060F8"/>
    <w:rsid w:val="0020621A"/>
    <w:rsid w:val="00206361"/>
    <w:rsid w:val="00206BA6"/>
    <w:rsid w:val="00206D49"/>
    <w:rsid w:val="002070E5"/>
    <w:rsid w:val="00207B2F"/>
    <w:rsid w:val="00207E12"/>
    <w:rsid w:val="002113AE"/>
    <w:rsid w:val="00211914"/>
    <w:rsid w:val="002121C6"/>
    <w:rsid w:val="002121CA"/>
    <w:rsid w:val="002121EA"/>
    <w:rsid w:val="0021225F"/>
    <w:rsid w:val="0021230D"/>
    <w:rsid w:val="0021325E"/>
    <w:rsid w:val="00213C8E"/>
    <w:rsid w:val="002140F0"/>
    <w:rsid w:val="00214A81"/>
    <w:rsid w:val="002154EA"/>
    <w:rsid w:val="00215693"/>
    <w:rsid w:val="0021598A"/>
    <w:rsid w:val="0021622C"/>
    <w:rsid w:val="0021684A"/>
    <w:rsid w:val="00216CF6"/>
    <w:rsid w:val="00216FD8"/>
    <w:rsid w:val="00217373"/>
    <w:rsid w:val="00217A9E"/>
    <w:rsid w:val="00217CD6"/>
    <w:rsid w:val="00217F65"/>
    <w:rsid w:val="002201D4"/>
    <w:rsid w:val="002202D5"/>
    <w:rsid w:val="00220E0B"/>
    <w:rsid w:val="00220FD8"/>
    <w:rsid w:val="00221D87"/>
    <w:rsid w:val="002223A4"/>
    <w:rsid w:val="0022262F"/>
    <w:rsid w:val="00222BD3"/>
    <w:rsid w:val="00222CA0"/>
    <w:rsid w:val="00222E97"/>
    <w:rsid w:val="00222EA9"/>
    <w:rsid w:val="002231A3"/>
    <w:rsid w:val="00223F7A"/>
    <w:rsid w:val="002241F9"/>
    <w:rsid w:val="002242FE"/>
    <w:rsid w:val="002243A1"/>
    <w:rsid w:val="00224D3A"/>
    <w:rsid w:val="00224E51"/>
    <w:rsid w:val="00225E9A"/>
    <w:rsid w:val="00226253"/>
    <w:rsid w:val="00226273"/>
    <w:rsid w:val="0022678A"/>
    <w:rsid w:val="002267B7"/>
    <w:rsid w:val="002268E7"/>
    <w:rsid w:val="00226B15"/>
    <w:rsid w:val="00226D01"/>
    <w:rsid w:val="00226DB5"/>
    <w:rsid w:val="00226E79"/>
    <w:rsid w:val="00227580"/>
    <w:rsid w:val="0022791F"/>
    <w:rsid w:val="0022798D"/>
    <w:rsid w:val="00227A7B"/>
    <w:rsid w:val="00227BD1"/>
    <w:rsid w:val="00227C39"/>
    <w:rsid w:val="00227C74"/>
    <w:rsid w:val="0023098C"/>
    <w:rsid w:val="00231064"/>
    <w:rsid w:val="0023125F"/>
    <w:rsid w:val="0023132F"/>
    <w:rsid w:val="002313D3"/>
    <w:rsid w:val="00231541"/>
    <w:rsid w:val="00231640"/>
    <w:rsid w:val="00231BAC"/>
    <w:rsid w:val="002320E2"/>
    <w:rsid w:val="002324A0"/>
    <w:rsid w:val="00232901"/>
    <w:rsid w:val="00232E99"/>
    <w:rsid w:val="00232F28"/>
    <w:rsid w:val="002330AE"/>
    <w:rsid w:val="00233229"/>
    <w:rsid w:val="002338E8"/>
    <w:rsid w:val="00233D10"/>
    <w:rsid w:val="0023470E"/>
    <w:rsid w:val="00234A0A"/>
    <w:rsid w:val="00234AA9"/>
    <w:rsid w:val="0023579A"/>
    <w:rsid w:val="00235839"/>
    <w:rsid w:val="0023610A"/>
    <w:rsid w:val="002371FB"/>
    <w:rsid w:val="002402A6"/>
    <w:rsid w:val="00240C05"/>
    <w:rsid w:val="00240D93"/>
    <w:rsid w:val="00241008"/>
    <w:rsid w:val="00241120"/>
    <w:rsid w:val="002416C7"/>
    <w:rsid w:val="00241701"/>
    <w:rsid w:val="002420E5"/>
    <w:rsid w:val="0024220A"/>
    <w:rsid w:val="0024236E"/>
    <w:rsid w:val="0024288F"/>
    <w:rsid w:val="00242B8B"/>
    <w:rsid w:val="00242EF3"/>
    <w:rsid w:val="0024321A"/>
    <w:rsid w:val="002433FC"/>
    <w:rsid w:val="00243550"/>
    <w:rsid w:val="002441C3"/>
    <w:rsid w:val="002446FB"/>
    <w:rsid w:val="00244A60"/>
    <w:rsid w:val="002452F1"/>
    <w:rsid w:val="00245405"/>
    <w:rsid w:val="00245484"/>
    <w:rsid w:val="00245524"/>
    <w:rsid w:val="002455DC"/>
    <w:rsid w:val="00245645"/>
    <w:rsid w:val="002461C2"/>
    <w:rsid w:val="002462B6"/>
    <w:rsid w:val="002465F5"/>
    <w:rsid w:val="0024677C"/>
    <w:rsid w:val="00246AC6"/>
    <w:rsid w:val="00247A85"/>
    <w:rsid w:val="002500A5"/>
    <w:rsid w:val="002500D2"/>
    <w:rsid w:val="002507B4"/>
    <w:rsid w:val="0025088E"/>
    <w:rsid w:val="00250932"/>
    <w:rsid w:val="00250A0E"/>
    <w:rsid w:val="00250C36"/>
    <w:rsid w:val="002511FF"/>
    <w:rsid w:val="00251293"/>
    <w:rsid w:val="00251889"/>
    <w:rsid w:val="00251E39"/>
    <w:rsid w:val="00252438"/>
    <w:rsid w:val="002525BA"/>
    <w:rsid w:val="00252C04"/>
    <w:rsid w:val="002532CA"/>
    <w:rsid w:val="002532F6"/>
    <w:rsid w:val="002542B0"/>
    <w:rsid w:val="002549D5"/>
    <w:rsid w:val="00255524"/>
    <w:rsid w:val="002555F3"/>
    <w:rsid w:val="0025571E"/>
    <w:rsid w:val="002563F7"/>
    <w:rsid w:val="002568C8"/>
    <w:rsid w:val="00256B9A"/>
    <w:rsid w:val="002571CA"/>
    <w:rsid w:val="00257861"/>
    <w:rsid w:val="00257E0A"/>
    <w:rsid w:val="0026097A"/>
    <w:rsid w:val="00261C10"/>
    <w:rsid w:val="00261D75"/>
    <w:rsid w:val="00261FD7"/>
    <w:rsid w:val="002623B0"/>
    <w:rsid w:val="002626ED"/>
    <w:rsid w:val="00262BA1"/>
    <w:rsid w:val="00262F65"/>
    <w:rsid w:val="00262F78"/>
    <w:rsid w:val="00263178"/>
    <w:rsid w:val="00263DAC"/>
    <w:rsid w:val="00263F10"/>
    <w:rsid w:val="002649E8"/>
    <w:rsid w:val="00264A26"/>
    <w:rsid w:val="0026581A"/>
    <w:rsid w:val="00265FBC"/>
    <w:rsid w:val="0026617C"/>
    <w:rsid w:val="00266E1C"/>
    <w:rsid w:val="0026729F"/>
    <w:rsid w:val="0026760B"/>
    <w:rsid w:val="00267DD5"/>
    <w:rsid w:val="00267EC3"/>
    <w:rsid w:val="00270D8C"/>
    <w:rsid w:val="00270E05"/>
    <w:rsid w:val="00271181"/>
    <w:rsid w:val="002718C9"/>
    <w:rsid w:val="00273262"/>
    <w:rsid w:val="00273430"/>
    <w:rsid w:val="00273863"/>
    <w:rsid w:val="002738EA"/>
    <w:rsid w:val="0027411D"/>
    <w:rsid w:val="002746FE"/>
    <w:rsid w:val="00274CD6"/>
    <w:rsid w:val="002751F3"/>
    <w:rsid w:val="002760F7"/>
    <w:rsid w:val="00276671"/>
    <w:rsid w:val="00276B80"/>
    <w:rsid w:val="002775AD"/>
    <w:rsid w:val="002779B4"/>
    <w:rsid w:val="002802C9"/>
    <w:rsid w:val="0028087F"/>
    <w:rsid w:val="00282762"/>
    <w:rsid w:val="00282B9D"/>
    <w:rsid w:val="00282C91"/>
    <w:rsid w:val="00282E7E"/>
    <w:rsid w:val="00282F20"/>
    <w:rsid w:val="0028345A"/>
    <w:rsid w:val="002834DC"/>
    <w:rsid w:val="00284141"/>
    <w:rsid w:val="00284ADD"/>
    <w:rsid w:val="0028545F"/>
    <w:rsid w:val="00286170"/>
    <w:rsid w:val="002866DF"/>
    <w:rsid w:val="0028698D"/>
    <w:rsid w:val="00286FD8"/>
    <w:rsid w:val="00286FE0"/>
    <w:rsid w:val="0028734A"/>
    <w:rsid w:val="002875F7"/>
    <w:rsid w:val="00287FDB"/>
    <w:rsid w:val="002900F0"/>
    <w:rsid w:val="00290579"/>
    <w:rsid w:val="002907B1"/>
    <w:rsid w:val="00290AD5"/>
    <w:rsid w:val="00290AF8"/>
    <w:rsid w:val="00290FB3"/>
    <w:rsid w:val="00291878"/>
    <w:rsid w:val="00291B42"/>
    <w:rsid w:val="00291CAA"/>
    <w:rsid w:val="00291FA7"/>
    <w:rsid w:val="00291FC8"/>
    <w:rsid w:val="002920AB"/>
    <w:rsid w:val="0029299F"/>
    <w:rsid w:val="00292AE1"/>
    <w:rsid w:val="002938E5"/>
    <w:rsid w:val="00293AF3"/>
    <w:rsid w:val="00293AF5"/>
    <w:rsid w:val="00293EC9"/>
    <w:rsid w:val="002943B7"/>
    <w:rsid w:val="00294624"/>
    <w:rsid w:val="00294848"/>
    <w:rsid w:val="002956F9"/>
    <w:rsid w:val="00295957"/>
    <w:rsid w:val="00295AA8"/>
    <w:rsid w:val="002969DF"/>
    <w:rsid w:val="00296B0A"/>
    <w:rsid w:val="00296FFE"/>
    <w:rsid w:val="00297138"/>
    <w:rsid w:val="002972F5"/>
    <w:rsid w:val="00297651"/>
    <w:rsid w:val="002976BB"/>
    <w:rsid w:val="00297915"/>
    <w:rsid w:val="00297EAF"/>
    <w:rsid w:val="002A034F"/>
    <w:rsid w:val="002A0468"/>
    <w:rsid w:val="002A05E3"/>
    <w:rsid w:val="002A1163"/>
    <w:rsid w:val="002A12CE"/>
    <w:rsid w:val="002A19AF"/>
    <w:rsid w:val="002A1C2D"/>
    <w:rsid w:val="002A22C4"/>
    <w:rsid w:val="002A2456"/>
    <w:rsid w:val="002A282A"/>
    <w:rsid w:val="002A2B39"/>
    <w:rsid w:val="002A2F68"/>
    <w:rsid w:val="002A3823"/>
    <w:rsid w:val="002A3A10"/>
    <w:rsid w:val="002A4434"/>
    <w:rsid w:val="002A496B"/>
    <w:rsid w:val="002A4B0B"/>
    <w:rsid w:val="002A4CB4"/>
    <w:rsid w:val="002A5095"/>
    <w:rsid w:val="002A584D"/>
    <w:rsid w:val="002A662A"/>
    <w:rsid w:val="002A6992"/>
    <w:rsid w:val="002A6AA9"/>
    <w:rsid w:val="002A6BDE"/>
    <w:rsid w:val="002A6E1F"/>
    <w:rsid w:val="002A7423"/>
    <w:rsid w:val="002A7765"/>
    <w:rsid w:val="002A7E3C"/>
    <w:rsid w:val="002A7F04"/>
    <w:rsid w:val="002A7FA3"/>
    <w:rsid w:val="002B052A"/>
    <w:rsid w:val="002B0BA8"/>
    <w:rsid w:val="002B113B"/>
    <w:rsid w:val="002B253A"/>
    <w:rsid w:val="002B2595"/>
    <w:rsid w:val="002B2FF5"/>
    <w:rsid w:val="002B36AE"/>
    <w:rsid w:val="002B388F"/>
    <w:rsid w:val="002B3EA5"/>
    <w:rsid w:val="002B3F24"/>
    <w:rsid w:val="002B4641"/>
    <w:rsid w:val="002B4AD7"/>
    <w:rsid w:val="002B4EEE"/>
    <w:rsid w:val="002B53B7"/>
    <w:rsid w:val="002B5665"/>
    <w:rsid w:val="002B5E67"/>
    <w:rsid w:val="002B5E9B"/>
    <w:rsid w:val="002B5FE4"/>
    <w:rsid w:val="002B602A"/>
    <w:rsid w:val="002B6775"/>
    <w:rsid w:val="002B67EB"/>
    <w:rsid w:val="002B70EA"/>
    <w:rsid w:val="002B71A1"/>
    <w:rsid w:val="002B7265"/>
    <w:rsid w:val="002B7442"/>
    <w:rsid w:val="002B7B1C"/>
    <w:rsid w:val="002C22DB"/>
    <w:rsid w:val="002C23B9"/>
    <w:rsid w:val="002C2550"/>
    <w:rsid w:val="002C26D1"/>
    <w:rsid w:val="002C274D"/>
    <w:rsid w:val="002C28DE"/>
    <w:rsid w:val="002C3962"/>
    <w:rsid w:val="002C3B0B"/>
    <w:rsid w:val="002C4E2B"/>
    <w:rsid w:val="002C511B"/>
    <w:rsid w:val="002C5126"/>
    <w:rsid w:val="002C53BA"/>
    <w:rsid w:val="002C55D9"/>
    <w:rsid w:val="002C5B4D"/>
    <w:rsid w:val="002C5EF4"/>
    <w:rsid w:val="002C5F27"/>
    <w:rsid w:val="002C5FE1"/>
    <w:rsid w:val="002C6066"/>
    <w:rsid w:val="002C60A4"/>
    <w:rsid w:val="002C60CB"/>
    <w:rsid w:val="002C62F8"/>
    <w:rsid w:val="002C63EC"/>
    <w:rsid w:val="002C6486"/>
    <w:rsid w:val="002C6772"/>
    <w:rsid w:val="002C6E6F"/>
    <w:rsid w:val="002C75AA"/>
    <w:rsid w:val="002C7A90"/>
    <w:rsid w:val="002C7D20"/>
    <w:rsid w:val="002C7F09"/>
    <w:rsid w:val="002D00B2"/>
    <w:rsid w:val="002D03C7"/>
    <w:rsid w:val="002D0499"/>
    <w:rsid w:val="002D0632"/>
    <w:rsid w:val="002D0EF8"/>
    <w:rsid w:val="002D193E"/>
    <w:rsid w:val="002D199F"/>
    <w:rsid w:val="002D1D99"/>
    <w:rsid w:val="002D20DE"/>
    <w:rsid w:val="002D2116"/>
    <w:rsid w:val="002D2516"/>
    <w:rsid w:val="002D2AAE"/>
    <w:rsid w:val="002D308F"/>
    <w:rsid w:val="002D332E"/>
    <w:rsid w:val="002D386D"/>
    <w:rsid w:val="002D3A58"/>
    <w:rsid w:val="002D3B83"/>
    <w:rsid w:val="002D4195"/>
    <w:rsid w:val="002D5162"/>
    <w:rsid w:val="002D5305"/>
    <w:rsid w:val="002D54B0"/>
    <w:rsid w:val="002D6A2C"/>
    <w:rsid w:val="002E031A"/>
    <w:rsid w:val="002E055E"/>
    <w:rsid w:val="002E069B"/>
    <w:rsid w:val="002E0D9E"/>
    <w:rsid w:val="002E0E3D"/>
    <w:rsid w:val="002E0F3A"/>
    <w:rsid w:val="002E138A"/>
    <w:rsid w:val="002E1F01"/>
    <w:rsid w:val="002E1FB5"/>
    <w:rsid w:val="002E280D"/>
    <w:rsid w:val="002E29E0"/>
    <w:rsid w:val="002E2BDC"/>
    <w:rsid w:val="002E36EA"/>
    <w:rsid w:val="002E3806"/>
    <w:rsid w:val="002E4160"/>
    <w:rsid w:val="002E5504"/>
    <w:rsid w:val="002E5A53"/>
    <w:rsid w:val="002E5D80"/>
    <w:rsid w:val="002E5FDE"/>
    <w:rsid w:val="002E6296"/>
    <w:rsid w:val="002E63D0"/>
    <w:rsid w:val="002E64C7"/>
    <w:rsid w:val="002E7247"/>
    <w:rsid w:val="002E730A"/>
    <w:rsid w:val="002E7383"/>
    <w:rsid w:val="002E76D9"/>
    <w:rsid w:val="002E7911"/>
    <w:rsid w:val="002E7978"/>
    <w:rsid w:val="002E7AF2"/>
    <w:rsid w:val="002E7B38"/>
    <w:rsid w:val="002E7C5B"/>
    <w:rsid w:val="002E7CC3"/>
    <w:rsid w:val="002E7E87"/>
    <w:rsid w:val="002F0AE0"/>
    <w:rsid w:val="002F0DF4"/>
    <w:rsid w:val="002F0FBD"/>
    <w:rsid w:val="002F15C9"/>
    <w:rsid w:val="002F1693"/>
    <w:rsid w:val="002F178E"/>
    <w:rsid w:val="002F1CDE"/>
    <w:rsid w:val="002F1D14"/>
    <w:rsid w:val="002F288A"/>
    <w:rsid w:val="002F2D9E"/>
    <w:rsid w:val="002F3637"/>
    <w:rsid w:val="002F3B05"/>
    <w:rsid w:val="002F4429"/>
    <w:rsid w:val="002F5196"/>
    <w:rsid w:val="002F5802"/>
    <w:rsid w:val="002F5947"/>
    <w:rsid w:val="002F5A59"/>
    <w:rsid w:val="002F5CD6"/>
    <w:rsid w:val="002F698F"/>
    <w:rsid w:val="002F751C"/>
    <w:rsid w:val="002F785B"/>
    <w:rsid w:val="002F7C1B"/>
    <w:rsid w:val="00300957"/>
    <w:rsid w:val="00300DDC"/>
    <w:rsid w:val="00301605"/>
    <w:rsid w:val="00301D96"/>
    <w:rsid w:val="003021B5"/>
    <w:rsid w:val="00302323"/>
    <w:rsid w:val="0030313B"/>
    <w:rsid w:val="00303774"/>
    <w:rsid w:val="003038E0"/>
    <w:rsid w:val="00303D31"/>
    <w:rsid w:val="00304720"/>
    <w:rsid w:val="00304A28"/>
    <w:rsid w:val="00304E97"/>
    <w:rsid w:val="00304F54"/>
    <w:rsid w:val="00305029"/>
    <w:rsid w:val="003050F3"/>
    <w:rsid w:val="00305686"/>
    <w:rsid w:val="0030605E"/>
    <w:rsid w:val="003062C5"/>
    <w:rsid w:val="00306519"/>
    <w:rsid w:val="00306970"/>
    <w:rsid w:val="00307C5F"/>
    <w:rsid w:val="00307E6C"/>
    <w:rsid w:val="00310050"/>
    <w:rsid w:val="0031167A"/>
    <w:rsid w:val="0031189D"/>
    <w:rsid w:val="00311D03"/>
    <w:rsid w:val="00312207"/>
    <w:rsid w:val="003129BA"/>
    <w:rsid w:val="00312CC0"/>
    <w:rsid w:val="00312D1B"/>
    <w:rsid w:val="00312D34"/>
    <w:rsid w:val="0031329F"/>
    <w:rsid w:val="00313BF4"/>
    <w:rsid w:val="00314307"/>
    <w:rsid w:val="00314320"/>
    <w:rsid w:val="003144B6"/>
    <w:rsid w:val="003146F1"/>
    <w:rsid w:val="00314950"/>
    <w:rsid w:val="00314A21"/>
    <w:rsid w:val="00314E36"/>
    <w:rsid w:val="00314F70"/>
    <w:rsid w:val="00315267"/>
    <w:rsid w:val="0031547D"/>
    <w:rsid w:val="003157F5"/>
    <w:rsid w:val="00316604"/>
    <w:rsid w:val="00317063"/>
    <w:rsid w:val="00317525"/>
    <w:rsid w:val="0031758D"/>
    <w:rsid w:val="0031767F"/>
    <w:rsid w:val="00317762"/>
    <w:rsid w:val="00317BFB"/>
    <w:rsid w:val="003206A8"/>
    <w:rsid w:val="00320766"/>
    <w:rsid w:val="00320A5D"/>
    <w:rsid w:val="00320BFD"/>
    <w:rsid w:val="00320D94"/>
    <w:rsid w:val="00320E9C"/>
    <w:rsid w:val="00320FFC"/>
    <w:rsid w:val="00321144"/>
    <w:rsid w:val="00321423"/>
    <w:rsid w:val="0032156B"/>
    <w:rsid w:val="00322479"/>
    <w:rsid w:val="0032249F"/>
    <w:rsid w:val="0032250E"/>
    <w:rsid w:val="00322715"/>
    <w:rsid w:val="0032278F"/>
    <w:rsid w:val="003228CE"/>
    <w:rsid w:val="00322B4B"/>
    <w:rsid w:val="00322E75"/>
    <w:rsid w:val="00322EE8"/>
    <w:rsid w:val="003233B0"/>
    <w:rsid w:val="0032354E"/>
    <w:rsid w:val="00323AA2"/>
    <w:rsid w:val="00324165"/>
    <w:rsid w:val="00324EE1"/>
    <w:rsid w:val="00325544"/>
    <w:rsid w:val="00325797"/>
    <w:rsid w:val="00325BFC"/>
    <w:rsid w:val="00326765"/>
    <w:rsid w:val="00326AD5"/>
    <w:rsid w:val="00326EB5"/>
    <w:rsid w:val="00326F1F"/>
    <w:rsid w:val="00327A3F"/>
    <w:rsid w:val="00327FBF"/>
    <w:rsid w:val="00330018"/>
    <w:rsid w:val="00330341"/>
    <w:rsid w:val="0033038F"/>
    <w:rsid w:val="003307D2"/>
    <w:rsid w:val="003309DE"/>
    <w:rsid w:val="003309E5"/>
    <w:rsid w:val="00331876"/>
    <w:rsid w:val="003319F3"/>
    <w:rsid w:val="00331C47"/>
    <w:rsid w:val="00332323"/>
    <w:rsid w:val="00332B13"/>
    <w:rsid w:val="003333F9"/>
    <w:rsid w:val="00333846"/>
    <w:rsid w:val="00333922"/>
    <w:rsid w:val="00333D57"/>
    <w:rsid w:val="00333F4B"/>
    <w:rsid w:val="00334020"/>
    <w:rsid w:val="00334259"/>
    <w:rsid w:val="003360F7"/>
    <w:rsid w:val="00336151"/>
    <w:rsid w:val="00336825"/>
    <w:rsid w:val="00336E14"/>
    <w:rsid w:val="00337230"/>
    <w:rsid w:val="00340011"/>
    <w:rsid w:val="00340668"/>
    <w:rsid w:val="00340CBD"/>
    <w:rsid w:val="00341135"/>
    <w:rsid w:val="003413A4"/>
    <w:rsid w:val="00341714"/>
    <w:rsid w:val="00342A44"/>
    <w:rsid w:val="00342D22"/>
    <w:rsid w:val="00342E5A"/>
    <w:rsid w:val="00342EB7"/>
    <w:rsid w:val="0034417D"/>
    <w:rsid w:val="0034445F"/>
    <w:rsid w:val="00344B96"/>
    <w:rsid w:val="00344D45"/>
    <w:rsid w:val="003452F4"/>
    <w:rsid w:val="00345801"/>
    <w:rsid w:val="003459D9"/>
    <w:rsid w:val="00345B93"/>
    <w:rsid w:val="00345E9D"/>
    <w:rsid w:val="003463CF"/>
    <w:rsid w:val="003465D5"/>
    <w:rsid w:val="00346682"/>
    <w:rsid w:val="00346AB8"/>
    <w:rsid w:val="00346B2B"/>
    <w:rsid w:val="00346C66"/>
    <w:rsid w:val="00346DC1"/>
    <w:rsid w:val="003477B8"/>
    <w:rsid w:val="00347B55"/>
    <w:rsid w:val="00350453"/>
    <w:rsid w:val="0035045E"/>
    <w:rsid w:val="003504B2"/>
    <w:rsid w:val="00350A4F"/>
    <w:rsid w:val="00350E0D"/>
    <w:rsid w:val="00350EC9"/>
    <w:rsid w:val="00350F80"/>
    <w:rsid w:val="0035125F"/>
    <w:rsid w:val="00351AF7"/>
    <w:rsid w:val="003524DA"/>
    <w:rsid w:val="003527C9"/>
    <w:rsid w:val="003547AA"/>
    <w:rsid w:val="00354858"/>
    <w:rsid w:val="00354C79"/>
    <w:rsid w:val="00354E8A"/>
    <w:rsid w:val="00355C46"/>
    <w:rsid w:val="003560F3"/>
    <w:rsid w:val="00356BCD"/>
    <w:rsid w:val="00356C80"/>
    <w:rsid w:val="00356DE7"/>
    <w:rsid w:val="003570A3"/>
    <w:rsid w:val="0035776E"/>
    <w:rsid w:val="0035780E"/>
    <w:rsid w:val="0035791E"/>
    <w:rsid w:val="00357959"/>
    <w:rsid w:val="00357AD2"/>
    <w:rsid w:val="00357E4F"/>
    <w:rsid w:val="00360E63"/>
    <w:rsid w:val="00360F3C"/>
    <w:rsid w:val="00361134"/>
    <w:rsid w:val="0036168A"/>
    <w:rsid w:val="003616DD"/>
    <w:rsid w:val="00361A1D"/>
    <w:rsid w:val="00361F1D"/>
    <w:rsid w:val="003620A3"/>
    <w:rsid w:val="003623AD"/>
    <w:rsid w:val="003627D7"/>
    <w:rsid w:val="00363530"/>
    <w:rsid w:val="00363C4A"/>
    <w:rsid w:val="00363D5D"/>
    <w:rsid w:val="00363E25"/>
    <w:rsid w:val="003646A6"/>
    <w:rsid w:val="00364D27"/>
    <w:rsid w:val="00364F4F"/>
    <w:rsid w:val="00365078"/>
    <w:rsid w:val="00365FEC"/>
    <w:rsid w:val="00366D99"/>
    <w:rsid w:val="003671DC"/>
    <w:rsid w:val="003678FF"/>
    <w:rsid w:val="00367C42"/>
    <w:rsid w:val="00367FEA"/>
    <w:rsid w:val="00370618"/>
    <w:rsid w:val="003707DB"/>
    <w:rsid w:val="0037090A"/>
    <w:rsid w:val="0037092D"/>
    <w:rsid w:val="0037099F"/>
    <w:rsid w:val="00370F40"/>
    <w:rsid w:val="003710BB"/>
    <w:rsid w:val="0037125F"/>
    <w:rsid w:val="0037172F"/>
    <w:rsid w:val="00371B4E"/>
    <w:rsid w:val="00371F45"/>
    <w:rsid w:val="0037237D"/>
    <w:rsid w:val="00372527"/>
    <w:rsid w:val="00372804"/>
    <w:rsid w:val="00372B16"/>
    <w:rsid w:val="00372CEA"/>
    <w:rsid w:val="00372EB4"/>
    <w:rsid w:val="00372F54"/>
    <w:rsid w:val="003731F8"/>
    <w:rsid w:val="0037345A"/>
    <w:rsid w:val="003738CA"/>
    <w:rsid w:val="003739A7"/>
    <w:rsid w:val="00373C4A"/>
    <w:rsid w:val="00373EB5"/>
    <w:rsid w:val="003741AE"/>
    <w:rsid w:val="0037457B"/>
    <w:rsid w:val="00374987"/>
    <w:rsid w:val="00374ABE"/>
    <w:rsid w:val="00374CB1"/>
    <w:rsid w:val="00374D81"/>
    <w:rsid w:val="00374EC4"/>
    <w:rsid w:val="00375084"/>
    <w:rsid w:val="00375418"/>
    <w:rsid w:val="00375C01"/>
    <w:rsid w:val="00375E47"/>
    <w:rsid w:val="00376D62"/>
    <w:rsid w:val="00376DD2"/>
    <w:rsid w:val="0037768B"/>
    <w:rsid w:val="003779DB"/>
    <w:rsid w:val="00377CBE"/>
    <w:rsid w:val="0038011B"/>
    <w:rsid w:val="0038073A"/>
    <w:rsid w:val="0038144D"/>
    <w:rsid w:val="00381C91"/>
    <w:rsid w:val="00382127"/>
    <w:rsid w:val="0038226E"/>
    <w:rsid w:val="00382850"/>
    <w:rsid w:val="003828C5"/>
    <w:rsid w:val="00383121"/>
    <w:rsid w:val="00383C81"/>
    <w:rsid w:val="00383E3F"/>
    <w:rsid w:val="00383EC2"/>
    <w:rsid w:val="00383FF0"/>
    <w:rsid w:val="003840C5"/>
    <w:rsid w:val="00384884"/>
    <w:rsid w:val="00384CE3"/>
    <w:rsid w:val="003851CF"/>
    <w:rsid w:val="003856E0"/>
    <w:rsid w:val="00385CD0"/>
    <w:rsid w:val="00385EB3"/>
    <w:rsid w:val="00385F08"/>
    <w:rsid w:val="00385F9A"/>
    <w:rsid w:val="00386716"/>
    <w:rsid w:val="00386842"/>
    <w:rsid w:val="003874D3"/>
    <w:rsid w:val="00387DD6"/>
    <w:rsid w:val="003900E4"/>
    <w:rsid w:val="00390157"/>
    <w:rsid w:val="00390A86"/>
    <w:rsid w:val="00390C3F"/>
    <w:rsid w:val="0039156C"/>
    <w:rsid w:val="00393449"/>
    <w:rsid w:val="00393855"/>
    <w:rsid w:val="003939E7"/>
    <w:rsid w:val="00393F79"/>
    <w:rsid w:val="003941C1"/>
    <w:rsid w:val="00394802"/>
    <w:rsid w:val="00394D27"/>
    <w:rsid w:val="00394F34"/>
    <w:rsid w:val="00395026"/>
    <w:rsid w:val="003950BF"/>
    <w:rsid w:val="00395803"/>
    <w:rsid w:val="003958D5"/>
    <w:rsid w:val="00395949"/>
    <w:rsid w:val="003962FA"/>
    <w:rsid w:val="00396540"/>
    <w:rsid w:val="00396D6F"/>
    <w:rsid w:val="00396FA0"/>
    <w:rsid w:val="00397455"/>
    <w:rsid w:val="003978FF"/>
    <w:rsid w:val="00397964"/>
    <w:rsid w:val="00397C9C"/>
    <w:rsid w:val="00397F0C"/>
    <w:rsid w:val="003A02D3"/>
    <w:rsid w:val="003A037C"/>
    <w:rsid w:val="003A0479"/>
    <w:rsid w:val="003A0539"/>
    <w:rsid w:val="003A05A4"/>
    <w:rsid w:val="003A0A3B"/>
    <w:rsid w:val="003A1257"/>
    <w:rsid w:val="003A141B"/>
    <w:rsid w:val="003A1C83"/>
    <w:rsid w:val="003A1D03"/>
    <w:rsid w:val="003A2004"/>
    <w:rsid w:val="003A255D"/>
    <w:rsid w:val="003A26BF"/>
    <w:rsid w:val="003A2878"/>
    <w:rsid w:val="003A2AF9"/>
    <w:rsid w:val="003A2E87"/>
    <w:rsid w:val="003A3540"/>
    <w:rsid w:val="003A35F8"/>
    <w:rsid w:val="003A3B85"/>
    <w:rsid w:val="003A3F5D"/>
    <w:rsid w:val="003A4445"/>
    <w:rsid w:val="003A4E3E"/>
    <w:rsid w:val="003A5C09"/>
    <w:rsid w:val="003A5FDC"/>
    <w:rsid w:val="003A62F9"/>
    <w:rsid w:val="003A683B"/>
    <w:rsid w:val="003A7030"/>
    <w:rsid w:val="003A7172"/>
    <w:rsid w:val="003A777B"/>
    <w:rsid w:val="003A7B5E"/>
    <w:rsid w:val="003B073F"/>
    <w:rsid w:val="003B1016"/>
    <w:rsid w:val="003B1342"/>
    <w:rsid w:val="003B161D"/>
    <w:rsid w:val="003B1C4B"/>
    <w:rsid w:val="003B1D28"/>
    <w:rsid w:val="003B2BE3"/>
    <w:rsid w:val="003B2E5D"/>
    <w:rsid w:val="003B384B"/>
    <w:rsid w:val="003B3B68"/>
    <w:rsid w:val="003B42FE"/>
    <w:rsid w:val="003B430A"/>
    <w:rsid w:val="003B4486"/>
    <w:rsid w:val="003B44CC"/>
    <w:rsid w:val="003B46C1"/>
    <w:rsid w:val="003B498E"/>
    <w:rsid w:val="003B4D2C"/>
    <w:rsid w:val="003B513F"/>
    <w:rsid w:val="003B52A4"/>
    <w:rsid w:val="003B53F3"/>
    <w:rsid w:val="003B591B"/>
    <w:rsid w:val="003B5B0B"/>
    <w:rsid w:val="003B5E3F"/>
    <w:rsid w:val="003B620F"/>
    <w:rsid w:val="003B63D2"/>
    <w:rsid w:val="003B64A6"/>
    <w:rsid w:val="003B6684"/>
    <w:rsid w:val="003B6823"/>
    <w:rsid w:val="003B69D5"/>
    <w:rsid w:val="003B6AEC"/>
    <w:rsid w:val="003B713E"/>
    <w:rsid w:val="003B73D0"/>
    <w:rsid w:val="003B7C83"/>
    <w:rsid w:val="003C0AC8"/>
    <w:rsid w:val="003C0EFE"/>
    <w:rsid w:val="003C1124"/>
    <w:rsid w:val="003C1AFC"/>
    <w:rsid w:val="003C1BF1"/>
    <w:rsid w:val="003C1C91"/>
    <w:rsid w:val="003C2039"/>
    <w:rsid w:val="003C249B"/>
    <w:rsid w:val="003C2C98"/>
    <w:rsid w:val="003C2E53"/>
    <w:rsid w:val="003C35C9"/>
    <w:rsid w:val="003C3F77"/>
    <w:rsid w:val="003C4A6F"/>
    <w:rsid w:val="003C4F36"/>
    <w:rsid w:val="003C5046"/>
    <w:rsid w:val="003C52CE"/>
    <w:rsid w:val="003C5499"/>
    <w:rsid w:val="003C5B8B"/>
    <w:rsid w:val="003C5E25"/>
    <w:rsid w:val="003C5FC6"/>
    <w:rsid w:val="003C6489"/>
    <w:rsid w:val="003C6F6B"/>
    <w:rsid w:val="003C723D"/>
    <w:rsid w:val="003C7298"/>
    <w:rsid w:val="003C73DF"/>
    <w:rsid w:val="003C7DF9"/>
    <w:rsid w:val="003D0091"/>
    <w:rsid w:val="003D0667"/>
    <w:rsid w:val="003D09A3"/>
    <w:rsid w:val="003D0AD7"/>
    <w:rsid w:val="003D0B00"/>
    <w:rsid w:val="003D0B82"/>
    <w:rsid w:val="003D1BE4"/>
    <w:rsid w:val="003D1C81"/>
    <w:rsid w:val="003D20B3"/>
    <w:rsid w:val="003D2415"/>
    <w:rsid w:val="003D2688"/>
    <w:rsid w:val="003D27BF"/>
    <w:rsid w:val="003D2FEC"/>
    <w:rsid w:val="003D31EE"/>
    <w:rsid w:val="003D36E5"/>
    <w:rsid w:val="003D3ED8"/>
    <w:rsid w:val="003D41D4"/>
    <w:rsid w:val="003D4250"/>
    <w:rsid w:val="003D4559"/>
    <w:rsid w:val="003D472D"/>
    <w:rsid w:val="003D4891"/>
    <w:rsid w:val="003D4BF9"/>
    <w:rsid w:val="003D5E84"/>
    <w:rsid w:val="003D5E86"/>
    <w:rsid w:val="003D63C9"/>
    <w:rsid w:val="003D6652"/>
    <w:rsid w:val="003D6839"/>
    <w:rsid w:val="003D736E"/>
    <w:rsid w:val="003D7542"/>
    <w:rsid w:val="003D75FE"/>
    <w:rsid w:val="003D79DE"/>
    <w:rsid w:val="003D7B1F"/>
    <w:rsid w:val="003D7EFE"/>
    <w:rsid w:val="003E00C2"/>
    <w:rsid w:val="003E046B"/>
    <w:rsid w:val="003E09B5"/>
    <w:rsid w:val="003E0B80"/>
    <w:rsid w:val="003E189A"/>
    <w:rsid w:val="003E18A8"/>
    <w:rsid w:val="003E1F2B"/>
    <w:rsid w:val="003E23FF"/>
    <w:rsid w:val="003E275A"/>
    <w:rsid w:val="003E3C53"/>
    <w:rsid w:val="003E43DF"/>
    <w:rsid w:val="003E5217"/>
    <w:rsid w:val="003E5F6A"/>
    <w:rsid w:val="003E612E"/>
    <w:rsid w:val="003E6270"/>
    <w:rsid w:val="003E6400"/>
    <w:rsid w:val="003E65DD"/>
    <w:rsid w:val="003E72B8"/>
    <w:rsid w:val="003E7392"/>
    <w:rsid w:val="003E7593"/>
    <w:rsid w:val="003E766D"/>
    <w:rsid w:val="003E7810"/>
    <w:rsid w:val="003E7DFB"/>
    <w:rsid w:val="003F0841"/>
    <w:rsid w:val="003F11F0"/>
    <w:rsid w:val="003F1285"/>
    <w:rsid w:val="003F18AC"/>
    <w:rsid w:val="003F19A9"/>
    <w:rsid w:val="003F1BFA"/>
    <w:rsid w:val="003F1FA7"/>
    <w:rsid w:val="003F20FA"/>
    <w:rsid w:val="003F2A55"/>
    <w:rsid w:val="003F2B0B"/>
    <w:rsid w:val="003F3203"/>
    <w:rsid w:val="003F34CC"/>
    <w:rsid w:val="003F41BB"/>
    <w:rsid w:val="003F4866"/>
    <w:rsid w:val="003F4A95"/>
    <w:rsid w:val="003F5110"/>
    <w:rsid w:val="003F5497"/>
    <w:rsid w:val="003F5508"/>
    <w:rsid w:val="003F5FED"/>
    <w:rsid w:val="003F6266"/>
    <w:rsid w:val="003F6BA5"/>
    <w:rsid w:val="003F6BAB"/>
    <w:rsid w:val="003F6BCE"/>
    <w:rsid w:val="003F7158"/>
    <w:rsid w:val="003F7E96"/>
    <w:rsid w:val="004002DE"/>
    <w:rsid w:val="00400B54"/>
    <w:rsid w:val="00400BE7"/>
    <w:rsid w:val="00401295"/>
    <w:rsid w:val="00401BC6"/>
    <w:rsid w:val="00401BDA"/>
    <w:rsid w:val="00401D25"/>
    <w:rsid w:val="00402110"/>
    <w:rsid w:val="00402239"/>
    <w:rsid w:val="0040242F"/>
    <w:rsid w:val="00402F4A"/>
    <w:rsid w:val="00403532"/>
    <w:rsid w:val="00403C0F"/>
    <w:rsid w:val="00404F00"/>
    <w:rsid w:val="00405025"/>
    <w:rsid w:val="00405201"/>
    <w:rsid w:val="0040592E"/>
    <w:rsid w:val="00405A88"/>
    <w:rsid w:val="00405B28"/>
    <w:rsid w:val="004065C7"/>
    <w:rsid w:val="004068FF"/>
    <w:rsid w:val="00406E3D"/>
    <w:rsid w:val="00406E66"/>
    <w:rsid w:val="00407386"/>
    <w:rsid w:val="00407878"/>
    <w:rsid w:val="00410392"/>
    <w:rsid w:val="004108A1"/>
    <w:rsid w:val="00410C9D"/>
    <w:rsid w:val="00410E10"/>
    <w:rsid w:val="00411491"/>
    <w:rsid w:val="0041169E"/>
    <w:rsid w:val="00411A15"/>
    <w:rsid w:val="004121D6"/>
    <w:rsid w:val="0041319C"/>
    <w:rsid w:val="00414710"/>
    <w:rsid w:val="004149BC"/>
    <w:rsid w:val="004150F2"/>
    <w:rsid w:val="00415FBB"/>
    <w:rsid w:val="00416B22"/>
    <w:rsid w:val="00416B39"/>
    <w:rsid w:val="004176FA"/>
    <w:rsid w:val="00417EB8"/>
    <w:rsid w:val="0042018A"/>
    <w:rsid w:val="00420912"/>
    <w:rsid w:val="00420A33"/>
    <w:rsid w:val="00420B23"/>
    <w:rsid w:val="00420C06"/>
    <w:rsid w:val="00420DA0"/>
    <w:rsid w:val="0042196B"/>
    <w:rsid w:val="0042241B"/>
    <w:rsid w:val="00422A84"/>
    <w:rsid w:val="0042327D"/>
    <w:rsid w:val="00423857"/>
    <w:rsid w:val="00423A45"/>
    <w:rsid w:val="00423F74"/>
    <w:rsid w:val="0042424E"/>
    <w:rsid w:val="00424286"/>
    <w:rsid w:val="004246C2"/>
    <w:rsid w:val="00424B72"/>
    <w:rsid w:val="00424CF7"/>
    <w:rsid w:val="00425272"/>
    <w:rsid w:val="0042535E"/>
    <w:rsid w:val="004257E7"/>
    <w:rsid w:val="004258E0"/>
    <w:rsid w:val="00425948"/>
    <w:rsid w:val="00426212"/>
    <w:rsid w:val="004266E2"/>
    <w:rsid w:val="004276A7"/>
    <w:rsid w:val="0042790A"/>
    <w:rsid w:val="00427FE6"/>
    <w:rsid w:val="004303C0"/>
    <w:rsid w:val="00430483"/>
    <w:rsid w:val="004309EE"/>
    <w:rsid w:val="00430E0E"/>
    <w:rsid w:val="00430EBA"/>
    <w:rsid w:val="00430F69"/>
    <w:rsid w:val="00430FAD"/>
    <w:rsid w:val="0043104A"/>
    <w:rsid w:val="00431418"/>
    <w:rsid w:val="00431582"/>
    <w:rsid w:val="00431696"/>
    <w:rsid w:val="004316EB"/>
    <w:rsid w:val="00431B93"/>
    <w:rsid w:val="00431C1D"/>
    <w:rsid w:val="00431D94"/>
    <w:rsid w:val="00431DD2"/>
    <w:rsid w:val="00431F38"/>
    <w:rsid w:val="004321EE"/>
    <w:rsid w:val="004326A3"/>
    <w:rsid w:val="00432763"/>
    <w:rsid w:val="00433046"/>
    <w:rsid w:val="00433423"/>
    <w:rsid w:val="00433497"/>
    <w:rsid w:val="00433A40"/>
    <w:rsid w:val="00433BD1"/>
    <w:rsid w:val="00433C80"/>
    <w:rsid w:val="00433F9A"/>
    <w:rsid w:val="00434500"/>
    <w:rsid w:val="0043489F"/>
    <w:rsid w:val="00436953"/>
    <w:rsid w:val="00436A0E"/>
    <w:rsid w:val="0043781F"/>
    <w:rsid w:val="00437CAF"/>
    <w:rsid w:val="0044002D"/>
    <w:rsid w:val="004407B9"/>
    <w:rsid w:val="00440E78"/>
    <w:rsid w:val="0044179B"/>
    <w:rsid w:val="00442B7E"/>
    <w:rsid w:val="00442D29"/>
    <w:rsid w:val="00442E8D"/>
    <w:rsid w:val="004430E1"/>
    <w:rsid w:val="00443306"/>
    <w:rsid w:val="00443C00"/>
    <w:rsid w:val="00444660"/>
    <w:rsid w:val="00445261"/>
    <w:rsid w:val="00445795"/>
    <w:rsid w:val="0044591D"/>
    <w:rsid w:val="00445B40"/>
    <w:rsid w:val="00445DDB"/>
    <w:rsid w:val="00446067"/>
    <w:rsid w:val="00446579"/>
    <w:rsid w:val="00446A1A"/>
    <w:rsid w:val="00446DD9"/>
    <w:rsid w:val="00447A8C"/>
    <w:rsid w:val="00447B04"/>
    <w:rsid w:val="00447E48"/>
    <w:rsid w:val="00450A7A"/>
    <w:rsid w:val="00450E7C"/>
    <w:rsid w:val="00451232"/>
    <w:rsid w:val="0045161E"/>
    <w:rsid w:val="00451A9E"/>
    <w:rsid w:val="004521E3"/>
    <w:rsid w:val="004522A6"/>
    <w:rsid w:val="004527BE"/>
    <w:rsid w:val="004528EA"/>
    <w:rsid w:val="00452D5E"/>
    <w:rsid w:val="004531FB"/>
    <w:rsid w:val="0045332E"/>
    <w:rsid w:val="00453822"/>
    <w:rsid w:val="00454956"/>
    <w:rsid w:val="0045516C"/>
    <w:rsid w:val="0045516F"/>
    <w:rsid w:val="004555F1"/>
    <w:rsid w:val="00455B65"/>
    <w:rsid w:val="0045633D"/>
    <w:rsid w:val="00456343"/>
    <w:rsid w:val="0045655C"/>
    <w:rsid w:val="004565B5"/>
    <w:rsid w:val="004568B9"/>
    <w:rsid w:val="004572B6"/>
    <w:rsid w:val="004579EE"/>
    <w:rsid w:val="0046033A"/>
    <w:rsid w:val="00460B49"/>
    <w:rsid w:val="00460DBD"/>
    <w:rsid w:val="00461022"/>
    <w:rsid w:val="004612EB"/>
    <w:rsid w:val="0046177F"/>
    <w:rsid w:val="004617C9"/>
    <w:rsid w:val="00461954"/>
    <w:rsid w:val="00462308"/>
    <w:rsid w:val="004628F8"/>
    <w:rsid w:val="00462F62"/>
    <w:rsid w:val="0046308C"/>
    <w:rsid w:val="004631A8"/>
    <w:rsid w:val="004635E6"/>
    <w:rsid w:val="00463896"/>
    <w:rsid w:val="0046435D"/>
    <w:rsid w:val="004644EB"/>
    <w:rsid w:val="004646D7"/>
    <w:rsid w:val="00464C63"/>
    <w:rsid w:val="00464D53"/>
    <w:rsid w:val="004656B1"/>
    <w:rsid w:val="00465927"/>
    <w:rsid w:val="004660EF"/>
    <w:rsid w:val="00467439"/>
    <w:rsid w:val="00467858"/>
    <w:rsid w:val="00467881"/>
    <w:rsid w:val="00467CE7"/>
    <w:rsid w:val="00467F85"/>
    <w:rsid w:val="00470B48"/>
    <w:rsid w:val="00471048"/>
    <w:rsid w:val="00471AC2"/>
    <w:rsid w:val="00471C7E"/>
    <w:rsid w:val="00472581"/>
    <w:rsid w:val="004725BB"/>
    <w:rsid w:val="0047315D"/>
    <w:rsid w:val="004739D2"/>
    <w:rsid w:val="00473EB5"/>
    <w:rsid w:val="00474E6D"/>
    <w:rsid w:val="0047547A"/>
    <w:rsid w:val="004755C0"/>
    <w:rsid w:val="0047569B"/>
    <w:rsid w:val="00475B86"/>
    <w:rsid w:val="00476259"/>
    <w:rsid w:val="00476779"/>
    <w:rsid w:val="00477018"/>
    <w:rsid w:val="004774A9"/>
    <w:rsid w:val="004800BB"/>
    <w:rsid w:val="004800CE"/>
    <w:rsid w:val="00480F8C"/>
    <w:rsid w:val="00481683"/>
    <w:rsid w:val="00481893"/>
    <w:rsid w:val="00481E52"/>
    <w:rsid w:val="0048208F"/>
    <w:rsid w:val="00482451"/>
    <w:rsid w:val="0048267F"/>
    <w:rsid w:val="0048268F"/>
    <w:rsid w:val="004826F1"/>
    <w:rsid w:val="0048271B"/>
    <w:rsid w:val="00482CB3"/>
    <w:rsid w:val="00482E3E"/>
    <w:rsid w:val="004832DD"/>
    <w:rsid w:val="00483344"/>
    <w:rsid w:val="004839EF"/>
    <w:rsid w:val="00483BF9"/>
    <w:rsid w:val="00483D79"/>
    <w:rsid w:val="00484953"/>
    <w:rsid w:val="00484FC6"/>
    <w:rsid w:val="004859B4"/>
    <w:rsid w:val="00486352"/>
    <w:rsid w:val="00487551"/>
    <w:rsid w:val="0048799F"/>
    <w:rsid w:val="00487D2E"/>
    <w:rsid w:val="0049029B"/>
    <w:rsid w:val="004907B7"/>
    <w:rsid w:val="004907F9"/>
    <w:rsid w:val="00490D31"/>
    <w:rsid w:val="00490D86"/>
    <w:rsid w:val="004914A2"/>
    <w:rsid w:val="004914DB"/>
    <w:rsid w:val="004915D7"/>
    <w:rsid w:val="00491AE8"/>
    <w:rsid w:val="00491D93"/>
    <w:rsid w:val="00491EB1"/>
    <w:rsid w:val="00492260"/>
    <w:rsid w:val="00492991"/>
    <w:rsid w:val="0049308C"/>
    <w:rsid w:val="00493247"/>
    <w:rsid w:val="0049384C"/>
    <w:rsid w:val="00493B38"/>
    <w:rsid w:val="00495327"/>
    <w:rsid w:val="0049559C"/>
    <w:rsid w:val="00495697"/>
    <w:rsid w:val="00495BA6"/>
    <w:rsid w:val="00495FBE"/>
    <w:rsid w:val="0049621E"/>
    <w:rsid w:val="0049639F"/>
    <w:rsid w:val="00496836"/>
    <w:rsid w:val="00496B2C"/>
    <w:rsid w:val="00497123"/>
    <w:rsid w:val="004972C1"/>
    <w:rsid w:val="00497525"/>
    <w:rsid w:val="004975A6"/>
    <w:rsid w:val="0049775D"/>
    <w:rsid w:val="004A094E"/>
    <w:rsid w:val="004A1297"/>
    <w:rsid w:val="004A12E2"/>
    <w:rsid w:val="004A1400"/>
    <w:rsid w:val="004A15A4"/>
    <w:rsid w:val="004A1BF2"/>
    <w:rsid w:val="004A1E7D"/>
    <w:rsid w:val="004A212E"/>
    <w:rsid w:val="004A29C8"/>
    <w:rsid w:val="004A3732"/>
    <w:rsid w:val="004A4053"/>
    <w:rsid w:val="004A46DB"/>
    <w:rsid w:val="004A54E5"/>
    <w:rsid w:val="004A570B"/>
    <w:rsid w:val="004A5E20"/>
    <w:rsid w:val="004A61D1"/>
    <w:rsid w:val="004A6AEB"/>
    <w:rsid w:val="004A703B"/>
    <w:rsid w:val="004A7432"/>
    <w:rsid w:val="004A75CB"/>
    <w:rsid w:val="004A7B84"/>
    <w:rsid w:val="004A7CDC"/>
    <w:rsid w:val="004A7DC1"/>
    <w:rsid w:val="004A7DD7"/>
    <w:rsid w:val="004B0462"/>
    <w:rsid w:val="004B0620"/>
    <w:rsid w:val="004B0797"/>
    <w:rsid w:val="004B083F"/>
    <w:rsid w:val="004B0A10"/>
    <w:rsid w:val="004B0CA6"/>
    <w:rsid w:val="004B0E5C"/>
    <w:rsid w:val="004B0E8C"/>
    <w:rsid w:val="004B12BC"/>
    <w:rsid w:val="004B1DDD"/>
    <w:rsid w:val="004B1E08"/>
    <w:rsid w:val="004B1EB0"/>
    <w:rsid w:val="004B1F60"/>
    <w:rsid w:val="004B3040"/>
    <w:rsid w:val="004B3D14"/>
    <w:rsid w:val="004B48AA"/>
    <w:rsid w:val="004B4AB3"/>
    <w:rsid w:val="004B4E30"/>
    <w:rsid w:val="004B56C0"/>
    <w:rsid w:val="004B5D9E"/>
    <w:rsid w:val="004B6087"/>
    <w:rsid w:val="004B6110"/>
    <w:rsid w:val="004B74CB"/>
    <w:rsid w:val="004B7D2A"/>
    <w:rsid w:val="004C05EE"/>
    <w:rsid w:val="004C070D"/>
    <w:rsid w:val="004C1274"/>
    <w:rsid w:val="004C12A7"/>
    <w:rsid w:val="004C1B78"/>
    <w:rsid w:val="004C1C9C"/>
    <w:rsid w:val="004C2EF5"/>
    <w:rsid w:val="004C305F"/>
    <w:rsid w:val="004C34AC"/>
    <w:rsid w:val="004C34AE"/>
    <w:rsid w:val="004C34DD"/>
    <w:rsid w:val="004C3536"/>
    <w:rsid w:val="004C3B06"/>
    <w:rsid w:val="004C4321"/>
    <w:rsid w:val="004C45BC"/>
    <w:rsid w:val="004C4CEF"/>
    <w:rsid w:val="004C4F6E"/>
    <w:rsid w:val="004C54BA"/>
    <w:rsid w:val="004C6685"/>
    <w:rsid w:val="004C7516"/>
    <w:rsid w:val="004C7A0E"/>
    <w:rsid w:val="004C7B6C"/>
    <w:rsid w:val="004C7CBA"/>
    <w:rsid w:val="004C7E1A"/>
    <w:rsid w:val="004D04D1"/>
    <w:rsid w:val="004D0ABF"/>
    <w:rsid w:val="004D0EAD"/>
    <w:rsid w:val="004D12B4"/>
    <w:rsid w:val="004D14BF"/>
    <w:rsid w:val="004D23F2"/>
    <w:rsid w:val="004D29EE"/>
    <w:rsid w:val="004D2DEA"/>
    <w:rsid w:val="004D2F73"/>
    <w:rsid w:val="004D31CC"/>
    <w:rsid w:val="004D3ABC"/>
    <w:rsid w:val="004D3DF8"/>
    <w:rsid w:val="004D42D7"/>
    <w:rsid w:val="004D42FD"/>
    <w:rsid w:val="004D525A"/>
    <w:rsid w:val="004D56EF"/>
    <w:rsid w:val="004D5A31"/>
    <w:rsid w:val="004D5ABB"/>
    <w:rsid w:val="004D5C02"/>
    <w:rsid w:val="004D66F2"/>
    <w:rsid w:val="004D67CA"/>
    <w:rsid w:val="004D6843"/>
    <w:rsid w:val="004D6A99"/>
    <w:rsid w:val="004D6C83"/>
    <w:rsid w:val="004D7A3B"/>
    <w:rsid w:val="004D7A74"/>
    <w:rsid w:val="004D7C26"/>
    <w:rsid w:val="004D7CAF"/>
    <w:rsid w:val="004E032A"/>
    <w:rsid w:val="004E095B"/>
    <w:rsid w:val="004E0E51"/>
    <w:rsid w:val="004E2F48"/>
    <w:rsid w:val="004E2FB0"/>
    <w:rsid w:val="004E2FC4"/>
    <w:rsid w:val="004E3001"/>
    <w:rsid w:val="004E32BE"/>
    <w:rsid w:val="004E3E6A"/>
    <w:rsid w:val="004E3F2C"/>
    <w:rsid w:val="004E445A"/>
    <w:rsid w:val="004E5B03"/>
    <w:rsid w:val="004E6A0D"/>
    <w:rsid w:val="004E78C0"/>
    <w:rsid w:val="004E7A5D"/>
    <w:rsid w:val="004E7B59"/>
    <w:rsid w:val="004E7D72"/>
    <w:rsid w:val="004E7DEC"/>
    <w:rsid w:val="004F0359"/>
    <w:rsid w:val="004F06CD"/>
    <w:rsid w:val="004F104D"/>
    <w:rsid w:val="004F11F9"/>
    <w:rsid w:val="004F160F"/>
    <w:rsid w:val="004F16CA"/>
    <w:rsid w:val="004F20C3"/>
    <w:rsid w:val="004F2F7E"/>
    <w:rsid w:val="004F3937"/>
    <w:rsid w:val="004F3A2F"/>
    <w:rsid w:val="004F3D5E"/>
    <w:rsid w:val="004F41E0"/>
    <w:rsid w:val="004F44BA"/>
    <w:rsid w:val="004F453E"/>
    <w:rsid w:val="004F4CE1"/>
    <w:rsid w:val="004F4D26"/>
    <w:rsid w:val="004F4D5E"/>
    <w:rsid w:val="004F4E50"/>
    <w:rsid w:val="004F4E88"/>
    <w:rsid w:val="004F4F89"/>
    <w:rsid w:val="004F50D7"/>
    <w:rsid w:val="004F5201"/>
    <w:rsid w:val="004F5652"/>
    <w:rsid w:val="004F57E2"/>
    <w:rsid w:val="004F5873"/>
    <w:rsid w:val="004F59F0"/>
    <w:rsid w:val="004F5E9E"/>
    <w:rsid w:val="004F5F4C"/>
    <w:rsid w:val="004F7061"/>
    <w:rsid w:val="004F7817"/>
    <w:rsid w:val="004F78C1"/>
    <w:rsid w:val="004F78D2"/>
    <w:rsid w:val="004F7B6B"/>
    <w:rsid w:val="00500375"/>
    <w:rsid w:val="005003E2"/>
    <w:rsid w:val="00500699"/>
    <w:rsid w:val="005007BC"/>
    <w:rsid w:val="0050107C"/>
    <w:rsid w:val="00501394"/>
    <w:rsid w:val="00501510"/>
    <w:rsid w:val="00501741"/>
    <w:rsid w:val="00501D2E"/>
    <w:rsid w:val="005024B4"/>
    <w:rsid w:val="00502875"/>
    <w:rsid w:val="00502F42"/>
    <w:rsid w:val="0050323C"/>
    <w:rsid w:val="005034BB"/>
    <w:rsid w:val="00503500"/>
    <w:rsid w:val="0050391C"/>
    <w:rsid w:val="00503AE4"/>
    <w:rsid w:val="0050444C"/>
    <w:rsid w:val="005045F6"/>
    <w:rsid w:val="0050496F"/>
    <w:rsid w:val="00504A47"/>
    <w:rsid w:val="005050D4"/>
    <w:rsid w:val="005051B2"/>
    <w:rsid w:val="005054DD"/>
    <w:rsid w:val="00505C5C"/>
    <w:rsid w:val="005061F7"/>
    <w:rsid w:val="00506402"/>
    <w:rsid w:val="00506642"/>
    <w:rsid w:val="00506F8F"/>
    <w:rsid w:val="005073C3"/>
    <w:rsid w:val="0050762B"/>
    <w:rsid w:val="005076E9"/>
    <w:rsid w:val="00510A38"/>
    <w:rsid w:val="00510AC3"/>
    <w:rsid w:val="005112A4"/>
    <w:rsid w:val="0051181C"/>
    <w:rsid w:val="00511BD6"/>
    <w:rsid w:val="005121E1"/>
    <w:rsid w:val="005124FB"/>
    <w:rsid w:val="00512DB2"/>
    <w:rsid w:val="0051328A"/>
    <w:rsid w:val="0051347E"/>
    <w:rsid w:val="00513A43"/>
    <w:rsid w:val="00513D91"/>
    <w:rsid w:val="00513DB0"/>
    <w:rsid w:val="00514022"/>
    <w:rsid w:val="00514C0C"/>
    <w:rsid w:val="00515018"/>
    <w:rsid w:val="00515265"/>
    <w:rsid w:val="0051534C"/>
    <w:rsid w:val="005155AA"/>
    <w:rsid w:val="005156AE"/>
    <w:rsid w:val="00515852"/>
    <w:rsid w:val="0051599A"/>
    <w:rsid w:val="00515B1C"/>
    <w:rsid w:val="005160CA"/>
    <w:rsid w:val="0051619C"/>
    <w:rsid w:val="005166E3"/>
    <w:rsid w:val="00516FC1"/>
    <w:rsid w:val="005201BE"/>
    <w:rsid w:val="00520ED9"/>
    <w:rsid w:val="005221CD"/>
    <w:rsid w:val="00522EC4"/>
    <w:rsid w:val="00523325"/>
    <w:rsid w:val="0052357E"/>
    <w:rsid w:val="005235F7"/>
    <w:rsid w:val="00523AAF"/>
    <w:rsid w:val="00524245"/>
    <w:rsid w:val="005244E3"/>
    <w:rsid w:val="00524535"/>
    <w:rsid w:val="00524613"/>
    <w:rsid w:val="00524717"/>
    <w:rsid w:val="0052477F"/>
    <w:rsid w:val="0052489F"/>
    <w:rsid w:val="005248BB"/>
    <w:rsid w:val="0052502D"/>
    <w:rsid w:val="00525348"/>
    <w:rsid w:val="005253DE"/>
    <w:rsid w:val="00526183"/>
    <w:rsid w:val="00526274"/>
    <w:rsid w:val="00526456"/>
    <w:rsid w:val="0052708B"/>
    <w:rsid w:val="005271F8"/>
    <w:rsid w:val="00527EE1"/>
    <w:rsid w:val="005302ED"/>
    <w:rsid w:val="005302EE"/>
    <w:rsid w:val="005307BA"/>
    <w:rsid w:val="0053182E"/>
    <w:rsid w:val="00532172"/>
    <w:rsid w:val="005322B8"/>
    <w:rsid w:val="005323BF"/>
    <w:rsid w:val="00533186"/>
    <w:rsid w:val="00533224"/>
    <w:rsid w:val="00533769"/>
    <w:rsid w:val="00533972"/>
    <w:rsid w:val="00533E76"/>
    <w:rsid w:val="005342B0"/>
    <w:rsid w:val="005346A7"/>
    <w:rsid w:val="00534EC3"/>
    <w:rsid w:val="0053505F"/>
    <w:rsid w:val="00535650"/>
    <w:rsid w:val="005362F4"/>
    <w:rsid w:val="00536630"/>
    <w:rsid w:val="0053682D"/>
    <w:rsid w:val="00536A22"/>
    <w:rsid w:val="00536AD6"/>
    <w:rsid w:val="00536AD7"/>
    <w:rsid w:val="00536C8F"/>
    <w:rsid w:val="00536F6B"/>
    <w:rsid w:val="0053727E"/>
    <w:rsid w:val="00537A6C"/>
    <w:rsid w:val="005408F1"/>
    <w:rsid w:val="00540F49"/>
    <w:rsid w:val="0054184C"/>
    <w:rsid w:val="005424CD"/>
    <w:rsid w:val="0054287E"/>
    <w:rsid w:val="00543B1A"/>
    <w:rsid w:val="0054403F"/>
    <w:rsid w:val="0054407E"/>
    <w:rsid w:val="00544270"/>
    <w:rsid w:val="00544B20"/>
    <w:rsid w:val="005455B5"/>
    <w:rsid w:val="00546140"/>
    <w:rsid w:val="005464C8"/>
    <w:rsid w:val="00546BD0"/>
    <w:rsid w:val="00546C3B"/>
    <w:rsid w:val="0054767E"/>
    <w:rsid w:val="0054794E"/>
    <w:rsid w:val="00550489"/>
    <w:rsid w:val="00550906"/>
    <w:rsid w:val="005510E5"/>
    <w:rsid w:val="00551359"/>
    <w:rsid w:val="00551479"/>
    <w:rsid w:val="00551A4B"/>
    <w:rsid w:val="005520D8"/>
    <w:rsid w:val="0055220D"/>
    <w:rsid w:val="005528F1"/>
    <w:rsid w:val="005529B2"/>
    <w:rsid w:val="00552FBD"/>
    <w:rsid w:val="0055334B"/>
    <w:rsid w:val="00553FAA"/>
    <w:rsid w:val="00554120"/>
    <w:rsid w:val="00554560"/>
    <w:rsid w:val="0055463E"/>
    <w:rsid w:val="00554974"/>
    <w:rsid w:val="00554B9F"/>
    <w:rsid w:val="005554FD"/>
    <w:rsid w:val="00555857"/>
    <w:rsid w:val="00556196"/>
    <w:rsid w:val="00556825"/>
    <w:rsid w:val="0055688E"/>
    <w:rsid w:val="00556C0D"/>
    <w:rsid w:val="00556DA3"/>
    <w:rsid w:val="00556F0B"/>
    <w:rsid w:val="005572D9"/>
    <w:rsid w:val="00560293"/>
    <w:rsid w:val="005605DA"/>
    <w:rsid w:val="005606D1"/>
    <w:rsid w:val="0056089E"/>
    <w:rsid w:val="005609B1"/>
    <w:rsid w:val="00560DCB"/>
    <w:rsid w:val="0056183B"/>
    <w:rsid w:val="00561A60"/>
    <w:rsid w:val="00562357"/>
    <w:rsid w:val="005623DE"/>
    <w:rsid w:val="00562741"/>
    <w:rsid w:val="005629B9"/>
    <w:rsid w:val="00562A03"/>
    <w:rsid w:val="00562A46"/>
    <w:rsid w:val="00562E88"/>
    <w:rsid w:val="005631D9"/>
    <w:rsid w:val="00563DCB"/>
    <w:rsid w:val="00564016"/>
    <w:rsid w:val="0056426C"/>
    <w:rsid w:val="00564928"/>
    <w:rsid w:val="00564D27"/>
    <w:rsid w:val="00565402"/>
    <w:rsid w:val="00565ADD"/>
    <w:rsid w:val="00565D2E"/>
    <w:rsid w:val="005660D2"/>
    <w:rsid w:val="00566321"/>
    <w:rsid w:val="00566509"/>
    <w:rsid w:val="005667E0"/>
    <w:rsid w:val="00566828"/>
    <w:rsid w:val="00567D54"/>
    <w:rsid w:val="005706B0"/>
    <w:rsid w:val="00570AAD"/>
    <w:rsid w:val="0057108C"/>
    <w:rsid w:val="005714CF"/>
    <w:rsid w:val="00571919"/>
    <w:rsid w:val="00571AEB"/>
    <w:rsid w:val="00571DD3"/>
    <w:rsid w:val="0057200B"/>
    <w:rsid w:val="0057206A"/>
    <w:rsid w:val="0057307E"/>
    <w:rsid w:val="005731CA"/>
    <w:rsid w:val="00573B1B"/>
    <w:rsid w:val="00573EFA"/>
    <w:rsid w:val="005742F6"/>
    <w:rsid w:val="0057439B"/>
    <w:rsid w:val="005752E6"/>
    <w:rsid w:val="00575751"/>
    <w:rsid w:val="005757C0"/>
    <w:rsid w:val="00575BA1"/>
    <w:rsid w:val="00575DD9"/>
    <w:rsid w:val="0057606A"/>
    <w:rsid w:val="00576EDB"/>
    <w:rsid w:val="0057745F"/>
    <w:rsid w:val="00577735"/>
    <w:rsid w:val="005806B9"/>
    <w:rsid w:val="00580B6E"/>
    <w:rsid w:val="00580D9B"/>
    <w:rsid w:val="005815E5"/>
    <w:rsid w:val="0058175C"/>
    <w:rsid w:val="00581911"/>
    <w:rsid w:val="00581A97"/>
    <w:rsid w:val="00581B82"/>
    <w:rsid w:val="00583286"/>
    <w:rsid w:val="00583288"/>
    <w:rsid w:val="00583428"/>
    <w:rsid w:val="005846C8"/>
    <w:rsid w:val="00584910"/>
    <w:rsid w:val="00584C27"/>
    <w:rsid w:val="00584E59"/>
    <w:rsid w:val="005855D6"/>
    <w:rsid w:val="00585CFB"/>
    <w:rsid w:val="00585EE3"/>
    <w:rsid w:val="005862FC"/>
    <w:rsid w:val="00586320"/>
    <w:rsid w:val="005871E3"/>
    <w:rsid w:val="0058735C"/>
    <w:rsid w:val="00587663"/>
    <w:rsid w:val="005877B7"/>
    <w:rsid w:val="005879E8"/>
    <w:rsid w:val="00587A64"/>
    <w:rsid w:val="00587CEA"/>
    <w:rsid w:val="00590A72"/>
    <w:rsid w:val="00590CBE"/>
    <w:rsid w:val="005914F5"/>
    <w:rsid w:val="0059176E"/>
    <w:rsid w:val="005919D2"/>
    <w:rsid w:val="00591A9B"/>
    <w:rsid w:val="005920E4"/>
    <w:rsid w:val="005929D5"/>
    <w:rsid w:val="00592D1B"/>
    <w:rsid w:val="005931A0"/>
    <w:rsid w:val="00593D48"/>
    <w:rsid w:val="00593E71"/>
    <w:rsid w:val="00593FB9"/>
    <w:rsid w:val="005940B8"/>
    <w:rsid w:val="005940D3"/>
    <w:rsid w:val="00594B1A"/>
    <w:rsid w:val="00594B7B"/>
    <w:rsid w:val="00594E0C"/>
    <w:rsid w:val="00595C49"/>
    <w:rsid w:val="00596969"/>
    <w:rsid w:val="00596E70"/>
    <w:rsid w:val="0059706B"/>
    <w:rsid w:val="0059754D"/>
    <w:rsid w:val="005A060E"/>
    <w:rsid w:val="005A06F3"/>
    <w:rsid w:val="005A0CA7"/>
    <w:rsid w:val="005A0D7A"/>
    <w:rsid w:val="005A15E2"/>
    <w:rsid w:val="005A23D5"/>
    <w:rsid w:val="005A2439"/>
    <w:rsid w:val="005A25BF"/>
    <w:rsid w:val="005A273F"/>
    <w:rsid w:val="005A2AFF"/>
    <w:rsid w:val="005A2CBC"/>
    <w:rsid w:val="005A3021"/>
    <w:rsid w:val="005A32BC"/>
    <w:rsid w:val="005A45D3"/>
    <w:rsid w:val="005A4815"/>
    <w:rsid w:val="005A4946"/>
    <w:rsid w:val="005A538D"/>
    <w:rsid w:val="005A5897"/>
    <w:rsid w:val="005A5B51"/>
    <w:rsid w:val="005A5BA5"/>
    <w:rsid w:val="005A5C6F"/>
    <w:rsid w:val="005A5E63"/>
    <w:rsid w:val="005A603F"/>
    <w:rsid w:val="005A664E"/>
    <w:rsid w:val="005A6E60"/>
    <w:rsid w:val="005A770E"/>
    <w:rsid w:val="005A7857"/>
    <w:rsid w:val="005A7D37"/>
    <w:rsid w:val="005B0449"/>
    <w:rsid w:val="005B052C"/>
    <w:rsid w:val="005B0DEB"/>
    <w:rsid w:val="005B13F1"/>
    <w:rsid w:val="005B1C16"/>
    <w:rsid w:val="005B1EA7"/>
    <w:rsid w:val="005B2112"/>
    <w:rsid w:val="005B253B"/>
    <w:rsid w:val="005B2BC9"/>
    <w:rsid w:val="005B32EA"/>
    <w:rsid w:val="005B3483"/>
    <w:rsid w:val="005B3662"/>
    <w:rsid w:val="005B3DF5"/>
    <w:rsid w:val="005B43E2"/>
    <w:rsid w:val="005B4FCC"/>
    <w:rsid w:val="005B5646"/>
    <w:rsid w:val="005B5874"/>
    <w:rsid w:val="005B58DB"/>
    <w:rsid w:val="005B6465"/>
    <w:rsid w:val="005B6476"/>
    <w:rsid w:val="005B77EA"/>
    <w:rsid w:val="005B7D37"/>
    <w:rsid w:val="005B7D95"/>
    <w:rsid w:val="005C0D45"/>
    <w:rsid w:val="005C0DBA"/>
    <w:rsid w:val="005C1700"/>
    <w:rsid w:val="005C2145"/>
    <w:rsid w:val="005C2DFF"/>
    <w:rsid w:val="005C2E04"/>
    <w:rsid w:val="005C347B"/>
    <w:rsid w:val="005C4224"/>
    <w:rsid w:val="005C446B"/>
    <w:rsid w:val="005C44A0"/>
    <w:rsid w:val="005C4C1D"/>
    <w:rsid w:val="005C5032"/>
    <w:rsid w:val="005C5068"/>
    <w:rsid w:val="005C5239"/>
    <w:rsid w:val="005C5538"/>
    <w:rsid w:val="005C5D0B"/>
    <w:rsid w:val="005C5EAE"/>
    <w:rsid w:val="005C5F41"/>
    <w:rsid w:val="005C6233"/>
    <w:rsid w:val="005C6614"/>
    <w:rsid w:val="005C690D"/>
    <w:rsid w:val="005C7114"/>
    <w:rsid w:val="005C73F8"/>
    <w:rsid w:val="005C74E5"/>
    <w:rsid w:val="005C7FC4"/>
    <w:rsid w:val="005D0428"/>
    <w:rsid w:val="005D076E"/>
    <w:rsid w:val="005D0AC6"/>
    <w:rsid w:val="005D0E1C"/>
    <w:rsid w:val="005D132B"/>
    <w:rsid w:val="005D1426"/>
    <w:rsid w:val="005D148A"/>
    <w:rsid w:val="005D1A80"/>
    <w:rsid w:val="005D1B2B"/>
    <w:rsid w:val="005D249E"/>
    <w:rsid w:val="005D253B"/>
    <w:rsid w:val="005D256A"/>
    <w:rsid w:val="005D27D0"/>
    <w:rsid w:val="005D2B83"/>
    <w:rsid w:val="005D2EF9"/>
    <w:rsid w:val="005D3132"/>
    <w:rsid w:val="005D39CC"/>
    <w:rsid w:val="005D418E"/>
    <w:rsid w:val="005D4DB7"/>
    <w:rsid w:val="005D5021"/>
    <w:rsid w:val="005D53BE"/>
    <w:rsid w:val="005D5618"/>
    <w:rsid w:val="005D56CC"/>
    <w:rsid w:val="005D584B"/>
    <w:rsid w:val="005D5BD8"/>
    <w:rsid w:val="005D61D9"/>
    <w:rsid w:val="005D6224"/>
    <w:rsid w:val="005D6407"/>
    <w:rsid w:val="005D69BE"/>
    <w:rsid w:val="005D6A90"/>
    <w:rsid w:val="005D6B46"/>
    <w:rsid w:val="005D70C7"/>
    <w:rsid w:val="005D7137"/>
    <w:rsid w:val="005D7502"/>
    <w:rsid w:val="005D765F"/>
    <w:rsid w:val="005E0048"/>
    <w:rsid w:val="005E017D"/>
    <w:rsid w:val="005E0E94"/>
    <w:rsid w:val="005E24B7"/>
    <w:rsid w:val="005E271A"/>
    <w:rsid w:val="005E3324"/>
    <w:rsid w:val="005E3401"/>
    <w:rsid w:val="005E45AE"/>
    <w:rsid w:val="005E4A56"/>
    <w:rsid w:val="005E4B97"/>
    <w:rsid w:val="005E5ABF"/>
    <w:rsid w:val="005E5C90"/>
    <w:rsid w:val="005E5D8A"/>
    <w:rsid w:val="005E7572"/>
    <w:rsid w:val="005E75A7"/>
    <w:rsid w:val="005E7926"/>
    <w:rsid w:val="005F03F3"/>
    <w:rsid w:val="005F0989"/>
    <w:rsid w:val="005F0E86"/>
    <w:rsid w:val="005F1713"/>
    <w:rsid w:val="005F1B9C"/>
    <w:rsid w:val="005F1D18"/>
    <w:rsid w:val="005F1FCF"/>
    <w:rsid w:val="005F2432"/>
    <w:rsid w:val="005F38F1"/>
    <w:rsid w:val="005F3B5F"/>
    <w:rsid w:val="005F4AE1"/>
    <w:rsid w:val="005F4BD5"/>
    <w:rsid w:val="005F4C89"/>
    <w:rsid w:val="005F4E4A"/>
    <w:rsid w:val="005F50EF"/>
    <w:rsid w:val="005F55AE"/>
    <w:rsid w:val="005F57D6"/>
    <w:rsid w:val="005F5FB8"/>
    <w:rsid w:val="005F6057"/>
    <w:rsid w:val="005F63FA"/>
    <w:rsid w:val="005F6DE3"/>
    <w:rsid w:val="005F7AB9"/>
    <w:rsid w:val="005F7AF6"/>
    <w:rsid w:val="005F7EC8"/>
    <w:rsid w:val="006006F0"/>
    <w:rsid w:val="00600A53"/>
    <w:rsid w:val="0060122F"/>
    <w:rsid w:val="0060143F"/>
    <w:rsid w:val="0060184C"/>
    <w:rsid w:val="00601EA9"/>
    <w:rsid w:val="00602665"/>
    <w:rsid w:val="0060305C"/>
    <w:rsid w:val="00603195"/>
    <w:rsid w:val="00603628"/>
    <w:rsid w:val="006037C6"/>
    <w:rsid w:val="00604055"/>
    <w:rsid w:val="00604153"/>
    <w:rsid w:val="006047C6"/>
    <w:rsid w:val="00604C53"/>
    <w:rsid w:val="006055F3"/>
    <w:rsid w:val="006058C6"/>
    <w:rsid w:val="00605F87"/>
    <w:rsid w:val="006064AF"/>
    <w:rsid w:val="00606841"/>
    <w:rsid w:val="006077EA"/>
    <w:rsid w:val="00607A0C"/>
    <w:rsid w:val="00610114"/>
    <w:rsid w:val="006104B7"/>
    <w:rsid w:val="00610D3A"/>
    <w:rsid w:val="00611004"/>
    <w:rsid w:val="0061119E"/>
    <w:rsid w:val="00611BAF"/>
    <w:rsid w:val="00612833"/>
    <w:rsid w:val="00612FDB"/>
    <w:rsid w:val="006133EF"/>
    <w:rsid w:val="00614725"/>
    <w:rsid w:val="006147BE"/>
    <w:rsid w:val="00614B92"/>
    <w:rsid w:val="00614F54"/>
    <w:rsid w:val="0061632E"/>
    <w:rsid w:val="00616C18"/>
    <w:rsid w:val="00616D46"/>
    <w:rsid w:val="00617D45"/>
    <w:rsid w:val="00620851"/>
    <w:rsid w:val="00620D92"/>
    <w:rsid w:val="00621153"/>
    <w:rsid w:val="00621669"/>
    <w:rsid w:val="00621827"/>
    <w:rsid w:val="00622125"/>
    <w:rsid w:val="006224AB"/>
    <w:rsid w:val="00622635"/>
    <w:rsid w:val="00622A3E"/>
    <w:rsid w:val="00622E0B"/>
    <w:rsid w:val="00623107"/>
    <w:rsid w:val="0062440F"/>
    <w:rsid w:val="00624482"/>
    <w:rsid w:val="00625128"/>
    <w:rsid w:val="00625667"/>
    <w:rsid w:val="006262DE"/>
    <w:rsid w:val="0062699A"/>
    <w:rsid w:val="00626DB1"/>
    <w:rsid w:val="006270D0"/>
    <w:rsid w:val="00627AA0"/>
    <w:rsid w:val="006304B7"/>
    <w:rsid w:val="00630AA1"/>
    <w:rsid w:val="006312AD"/>
    <w:rsid w:val="00631DF1"/>
    <w:rsid w:val="006322B7"/>
    <w:rsid w:val="006328BE"/>
    <w:rsid w:val="006335E9"/>
    <w:rsid w:val="0063399E"/>
    <w:rsid w:val="00633DF2"/>
    <w:rsid w:val="00634069"/>
    <w:rsid w:val="0063457C"/>
    <w:rsid w:val="0063464D"/>
    <w:rsid w:val="006347F8"/>
    <w:rsid w:val="00634964"/>
    <w:rsid w:val="00634CF9"/>
    <w:rsid w:val="00634D45"/>
    <w:rsid w:val="006357D7"/>
    <w:rsid w:val="00635B13"/>
    <w:rsid w:val="006363D8"/>
    <w:rsid w:val="00636532"/>
    <w:rsid w:val="00636C61"/>
    <w:rsid w:val="00636F0E"/>
    <w:rsid w:val="00637758"/>
    <w:rsid w:val="006378A5"/>
    <w:rsid w:val="006404B5"/>
    <w:rsid w:val="006407FE"/>
    <w:rsid w:val="00640B50"/>
    <w:rsid w:val="00640C78"/>
    <w:rsid w:val="00640D1B"/>
    <w:rsid w:val="00640E83"/>
    <w:rsid w:val="00640E8C"/>
    <w:rsid w:val="00640EBC"/>
    <w:rsid w:val="00641151"/>
    <w:rsid w:val="00641188"/>
    <w:rsid w:val="00641296"/>
    <w:rsid w:val="006412E7"/>
    <w:rsid w:val="006417AD"/>
    <w:rsid w:val="006417B7"/>
    <w:rsid w:val="00641CC1"/>
    <w:rsid w:val="00641D5C"/>
    <w:rsid w:val="00642597"/>
    <w:rsid w:val="00642D2A"/>
    <w:rsid w:val="006433C3"/>
    <w:rsid w:val="00643E8C"/>
    <w:rsid w:val="006443F8"/>
    <w:rsid w:val="00644A02"/>
    <w:rsid w:val="00644DED"/>
    <w:rsid w:val="00645254"/>
    <w:rsid w:val="00645827"/>
    <w:rsid w:val="00645CBE"/>
    <w:rsid w:val="006460B0"/>
    <w:rsid w:val="00646269"/>
    <w:rsid w:val="00646773"/>
    <w:rsid w:val="00646A66"/>
    <w:rsid w:val="006471A1"/>
    <w:rsid w:val="00647E1D"/>
    <w:rsid w:val="0065001B"/>
    <w:rsid w:val="00650233"/>
    <w:rsid w:val="006504B2"/>
    <w:rsid w:val="00651273"/>
    <w:rsid w:val="0065129B"/>
    <w:rsid w:val="0065153D"/>
    <w:rsid w:val="00651550"/>
    <w:rsid w:val="006517CC"/>
    <w:rsid w:val="00651A7E"/>
    <w:rsid w:val="00651E4F"/>
    <w:rsid w:val="00651FDC"/>
    <w:rsid w:val="0065206A"/>
    <w:rsid w:val="00652094"/>
    <w:rsid w:val="006523B1"/>
    <w:rsid w:val="0065288C"/>
    <w:rsid w:val="00652912"/>
    <w:rsid w:val="006532E2"/>
    <w:rsid w:val="006533C1"/>
    <w:rsid w:val="006536B2"/>
    <w:rsid w:val="0065386C"/>
    <w:rsid w:val="00653DFE"/>
    <w:rsid w:val="006546B9"/>
    <w:rsid w:val="006546E5"/>
    <w:rsid w:val="00654703"/>
    <w:rsid w:val="006554B4"/>
    <w:rsid w:val="00655B2C"/>
    <w:rsid w:val="006564AF"/>
    <w:rsid w:val="006564BC"/>
    <w:rsid w:val="00656989"/>
    <w:rsid w:val="00656DED"/>
    <w:rsid w:val="00657761"/>
    <w:rsid w:val="00657B64"/>
    <w:rsid w:val="006606BC"/>
    <w:rsid w:val="006606E9"/>
    <w:rsid w:val="00660A26"/>
    <w:rsid w:val="00660C74"/>
    <w:rsid w:val="0066102C"/>
    <w:rsid w:val="006611E0"/>
    <w:rsid w:val="00661AC4"/>
    <w:rsid w:val="00661B90"/>
    <w:rsid w:val="00661D4E"/>
    <w:rsid w:val="006621B9"/>
    <w:rsid w:val="0066266F"/>
    <w:rsid w:val="00662E6F"/>
    <w:rsid w:val="00662F3A"/>
    <w:rsid w:val="006635E4"/>
    <w:rsid w:val="00663E70"/>
    <w:rsid w:val="00664468"/>
    <w:rsid w:val="0066466B"/>
    <w:rsid w:val="00665626"/>
    <w:rsid w:val="00665AF7"/>
    <w:rsid w:val="00665FBC"/>
    <w:rsid w:val="00666299"/>
    <w:rsid w:val="0066638A"/>
    <w:rsid w:val="00666C6C"/>
    <w:rsid w:val="00666E06"/>
    <w:rsid w:val="00667216"/>
    <w:rsid w:val="006673F2"/>
    <w:rsid w:val="00667BB5"/>
    <w:rsid w:val="00670293"/>
    <w:rsid w:val="006707BC"/>
    <w:rsid w:val="00670E53"/>
    <w:rsid w:val="00670EAF"/>
    <w:rsid w:val="00671355"/>
    <w:rsid w:val="0067140C"/>
    <w:rsid w:val="006715F5"/>
    <w:rsid w:val="00671780"/>
    <w:rsid w:val="0067193D"/>
    <w:rsid w:val="00671CA4"/>
    <w:rsid w:val="00672033"/>
    <w:rsid w:val="006723D8"/>
    <w:rsid w:val="00672DD2"/>
    <w:rsid w:val="00673486"/>
    <w:rsid w:val="00673C3F"/>
    <w:rsid w:val="00674172"/>
    <w:rsid w:val="006747F4"/>
    <w:rsid w:val="006748C5"/>
    <w:rsid w:val="006749DE"/>
    <w:rsid w:val="00675122"/>
    <w:rsid w:val="00675340"/>
    <w:rsid w:val="00675502"/>
    <w:rsid w:val="00675AD1"/>
    <w:rsid w:val="00675CD4"/>
    <w:rsid w:val="0067634A"/>
    <w:rsid w:val="0067655B"/>
    <w:rsid w:val="006767F0"/>
    <w:rsid w:val="0067680D"/>
    <w:rsid w:val="00676B54"/>
    <w:rsid w:val="006800F6"/>
    <w:rsid w:val="006802E5"/>
    <w:rsid w:val="0068041F"/>
    <w:rsid w:val="00680503"/>
    <w:rsid w:val="00680CF2"/>
    <w:rsid w:val="0068135C"/>
    <w:rsid w:val="0068157E"/>
    <w:rsid w:val="00681699"/>
    <w:rsid w:val="006817BF"/>
    <w:rsid w:val="006817DA"/>
    <w:rsid w:val="00681CDC"/>
    <w:rsid w:val="0068260B"/>
    <w:rsid w:val="00683B90"/>
    <w:rsid w:val="006840DA"/>
    <w:rsid w:val="006841D5"/>
    <w:rsid w:val="006843CB"/>
    <w:rsid w:val="00684CF5"/>
    <w:rsid w:val="0068519E"/>
    <w:rsid w:val="006864C1"/>
    <w:rsid w:val="00686981"/>
    <w:rsid w:val="00686E4B"/>
    <w:rsid w:val="0068735F"/>
    <w:rsid w:val="006877A1"/>
    <w:rsid w:val="00690100"/>
    <w:rsid w:val="00690745"/>
    <w:rsid w:val="0069083F"/>
    <w:rsid w:val="006908B5"/>
    <w:rsid w:val="006909E2"/>
    <w:rsid w:val="0069183E"/>
    <w:rsid w:val="00691E76"/>
    <w:rsid w:val="0069223B"/>
    <w:rsid w:val="006923EE"/>
    <w:rsid w:val="0069262C"/>
    <w:rsid w:val="00693233"/>
    <w:rsid w:val="00693827"/>
    <w:rsid w:val="0069391E"/>
    <w:rsid w:val="00693AE5"/>
    <w:rsid w:val="00694268"/>
    <w:rsid w:val="00694F15"/>
    <w:rsid w:val="00694F6A"/>
    <w:rsid w:val="00695415"/>
    <w:rsid w:val="00697711"/>
    <w:rsid w:val="0069786C"/>
    <w:rsid w:val="006A01B6"/>
    <w:rsid w:val="006A05CF"/>
    <w:rsid w:val="006A104A"/>
    <w:rsid w:val="006A1668"/>
    <w:rsid w:val="006A1ACA"/>
    <w:rsid w:val="006A2008"/>
    <w:rsid w:val="006A22FB"/>
    <w:rsid w:val="006A2AB3"/>
    <w:rsid w:val="006A2BEB"/>
    <w:rsid w:val="006A3407"/>
    <w:rsid w:val="006A43A8"/>
    <w:rsid w:val="006A4C8A"/>
    <w:rsid w:val="006A513B"/>
    <w:rsid w:val="006A604A"/>
    <w:rsid w:val="006A6203"/>
    <w:rsid w:val="006A651C"/>
    <w:rsid w:val="006A6B50"/>
    <w:rsid w:val="006A73F6"/>
    <w:rsid w:val="006A7713"/>
    <w:rsid w:val="006A7908"/>
    <w:rsid w:val="006A7D9A"/>
    <w:rsid w:val="006B0027"/>
    <w:rsid w:val="006B0A4A"/>
    <w:rsid w:val="006B0B97"/>
    <w:rsid w:val="006B0D58"/>
    <w:rsid w:val="006B10C7"/>
    <w:rsid w:val="006B1479"/>
    <w:rsid w:val="006B14CC"/>
    <w:rsid w:val="006B1D42"/>
    <w:rsid w:val="006B1F63"/>
    <w:rsid w:val="006B2B5F"/>
    <w:rsid w:val="006B2CB8"/>
    <w:rsid w:val="006B2EE3"/>
    <w:rsid w:val="006B306E"/>
    <w:rsid w:val="006B3101"/>
    <w:rsid w:val="006B350C"/>
    <w:rsid w:val="006B362B"/>
    <w:rsid w:val="006B38BF"/>
    <w:rsid w:val="006B39D7"/>
    <w:rsid w:val="006B3B66"/>
    <w:rsid w:val="006B4E2A"/>
    <w:rsid w:val="006B4EC9"/>
    <w:rsid w:val="006B57A7"/>
    <w:rsid w:val="006B57BB"/>
    <w:rsid w:val="006B6E35"/>
    <w:rsid w:val="006B6EA4"/>
    <w:rsid w:val="006B7E56"/>
    <w:rsid w:val="006C0089"/>
    <w:rsid w:val="006C079F"/>
    <w:rsid w:val="006C08E8"/>
    <w:rsid w:val="006C0B07"/>
    <w:rsid w:val="006C1135"/>
    <w:rsid w:val="006C1AC2"/>
    <w:rsid w:val="006C1D28"/>
    <w:rsid w:val="006C1E3E"/>
    <w:rsid w:val="006C26DE"/>
    <w:rsid w:val="006C2E84"/>
    <w:rsid w:val="006C30D0"/>
    <w:rsid w:val="006C330A"/>
    <w:rsid w:val="006C37EF"/>
    <w:rsid w:val="006C3CD2"/>
    <w:rsid w:val="006C4102"/>
    <w:rsid w:val="006C5096"/>
    <w:rsid w:val="006C5405"/>
    <w:rsid w:val="006C54DE"/>
    <w:rsid w:val="006C5A08"/>
    <w:rsid w:val="006C5A74"/>
    <w:rsid w:val="006C5DB6"/>
    <w:rsid w:val="006C5EF0"/>
    <w:rsid w:val="006C5F7A"/>
    <w:rsid w:val="006C66F8"/>
    <w:rsid w:val="006C6808"/>
    <w:rsid w:val="006C69B7"/>
    <w:rsid w:val="006C6BEB"/>
    <w:rsid w:val="006C7232"/>
    <w:rsid w:val="006C736B"/>
    <w:rsid w:val="006C7726"/>
    <w:rsid w:val="006C7793"/>
    <w:rsid w:val="006C7FAD"/>
    <w:rsid w:val="006D0621"/>
    <w:rsid w:val="006D06B0"/>
    <w:rsid w:val="006D0905"/>
    <w:rsid w:val="006D0B67"/>
    <w:rsid w:val="006D1904"/>
    <w:rsid w:val="006D1FDE"/>
    <w:rsid w:val="006D208D"/>
    <w:rsid w:val="006D2271"/>
    <w:rsid w:val="006D231C"/>
    <w:rsid w:val="006D280A"/>
    <w:rsid w:val="006D281C"/>
    <w:rsid w:val="006D2894"/>
    <w:rsid w:val="006D2CEB"/>
    <w:rsid w:val="006D3936"/>
    <w:rsid w:val="006D3AD2"/>
    <w:rsid w:val="006D3D76"/>
    <w:rsid w:val="006D4156"/>
    <w:rsid w:val="006D4484"/>
    <w:rsid w:val="006D4BF7"/>
    <w:rsid w:val="006D5058"/>
    <w:rsid w:val="006D55F5"/>
    <w:rsid w:val="006D56DA"/>
    <w:rsid w:val="006D5858"/>
    <w:rsid w:val="006D596A"/>
    <w:rsid w:val="006D5B26"/>
    <w:rsid w:val="006D5BC7"/>
    <w:rsid w:val="006D5DCA"/>
    <w:rsid w:val="006D62B4"/>
    <w:rsid w:val="006D6323"/>
    <w:rsid w:val="006D68F6"/>
    <w:rsid w:val="006D6BA4"/>
    <w:rsid w:val="006D6BBB"/>
    <w:rsid w:val="006D6CDD"/>
    <w:rsid w:val="006D6DB6"/>
    <w:rsid w:val="006D7356"/>
    <w:rsid w:val="006D736C"/>
    <w:rsid w:val="006D744F"/>
    <w:rsid w:val="006D7722"/>
    <w:rsid w:val="006D7841"/>
    <w:rsid w:val="006E0656"/>
    <w:rsid w:val="006E11ED"/>
    <w:rsid w:val="006E1AE0"/>
    <w:rsid w:val="006E1FA2"/>
    <w:rsid w:val="006E2202"/>
    <w:rsid w:val="006E2861"/>
    <w:rsid w:val="006E3A7B"/>
    <w:rsid w:val="006E4431"/>
    <w:rsid w:val="006E487A"/>
    <w:rsid w:val="006E54BA"/>
    <w:rsid w:val="006E5C60"/>
    <w:rsid w:val="006E5E9C"/>
    <w:rsid w:val="006E6C6F"/>
    <w:rsid w:val="006E6CDF"/>
    <w:rsid w:val="006E751B"/>
    <w:rsid w:val="006E7622"/>
    <w:rsid w:val="006E77AF"/>
    <w:rsid w:val="006E79BF"/>
    <w:rsid w:val="006E7AA4"/>
    <w:rsid w:val="006F0803"/>
    <w:rsid w:val="006F08D5"/>
    <w:rsid w:val="006F09AA"/>
    <w:rsid w:val="006F0C73"/>
    <w:rsid w:val="006F14E3"/>
    <w:rsid w:val="006F1591"/>
    <w:rsid w:val="006F15DE"/>
    <w:rsid w:val="006F1820"/>
    <w:rsid w:val="006F190C"/>
    <w:rsid w:val="006F195A"/>
    <w:rsid w:val="006F1C11"/>
    <w:rsid w:val="006F2247"/>
    <w:rsid w:val="006F2574"/>
    <w:rsid w:val="006F269E"/>
    <w:rsid w:val="006F2F35"/>
    <w:rsid w:val="006F3105"/>
    <w:rsid w:val="006F31C7"/>
    <w:rsid w:val="006F33B6"/>
    <w:rsid w:val="006F36DC"/>
    <w:rsid w:val="006F382E"/>
    <w:rsid w:val="006F3C7E"/>
    <w:rsid w:val="006F3E36"/>
    <w:rsid w:val="006F3EFD"/>
    <w:rsid w:val="006F4018"/>
    <w:rsid w:val="006F4173"/>
    <w:rsid w:val="006F42D3"/>
    <w:rsid w:val="006F43FC"/>
    <w:rsid w:val="006F510D"/>
    <w:rsid w:val="006F5239"/>
    <w:rsid w:val="006F5243"/>
    <w:rsid w:val="006F5584"/>
    <w:rsid w:val="006F5CEA"/>
    <w:rsid w:val="006F6BA4"/>
    <w:rsid w:val="006F7868"/>
    <w:rsid w:val="006F7FC1"/>
    <w:rsid w:val="00700157"/>
    <w:rsid w:val="00700384"/>
    <w:rsid w:val="007007A1"/>
    <w:rsid w:val="007007BC"/>
    <w:rsid w:val="00700DC9"/>
    <w:rsid w:val="00700E4D"/>
    <w:rsid w:val="007012CB"/>
    <w:rsid w:val="00701DA6"/>
    <w:rsid w:val="00701F89"/>
    <w:rsid w:val="00702D34"/>
    <w:rsid w:val="0070309C"/>
    <w:rsid w:val="007033A3"/>
    <w:rsid w:val="0070358D"/>
    <w:rsid w:val="007043B1"/>
    <w:rsid w:val="0070517E"/>
    <w:rsid w:val="007052CF"/>
    <w:rsid w:val="007053F6"/>
    <w:rsid w:val="007054C8"/>
    <w:rsid w:val="00705D62"/>
    <w:rsid w:val="00705E57"/>
    <w:rsid w:val="0070631B"/>
    <w:rsid w:val="0070639F"/>
    <w:rsid w:val="00706DE0"/>
    <w:rsid w:val="00706F7F"/>
    <w:rsid w:val="007070DA"/>
    <w:rsid w:val="0070756A"/>
    <w:rsid w:val="007078B9"/>
    <w:rsid w:val="00710565"/>
    <w:rsid w:val="007108F1"/>
    <w:rsid w:val="007112A0"/>
    <w:rsid w:val="007112C8"/>
    <w:rsid w:val="007112F3"/>
    <w:rsid w:val="00711E74"/>
    <w:rsid w:val="007122D3"/>
    <w:rsid w:val="007128B8"/>
    <w:rsid w:val="00712AAC"/>
    <w:rsid w:val="00712F79"/>
    <w:rsid w:val="007138CE"/>
    <w:rsid w:val="00713FC2"/>
    <w:rsid w:val="00713FD1"/>
    <w:rsid w:val="0071514A"/>
    <w:rsid w:val="00715207"/>
    <w:rsid w:val="00715461"/>
    <w:rsid w:val="007158DB"/>
    <w:rsid w:val="00715C36"/>
    <w:rsid w:val="00715D62"/>
    <w:rsid w:val="00715EB2"/>
    <w:rsid w:val="00716958"/>
    <w:rsid w:val="007175F0"/>
    <w:rsid w:val="007177C3"/>
    <w:rsid w:val="00717935"/>
    <w:rsid w:val="007200D2"/>
    <w:rsid w:val="0072084A"/>
    <w:rsid w:val="00721671"/>
    <w:rsid w:val="00721946"/>
    <w:rsid w:val="00721ADB"/>
    <w:rsid w:val="00721B8D"/>
    <w:rsid w:val="007222D0"/>
    <w:rsid w:val="00722717"/>
    <w:rsid w:val="00723F39"/>
    <w:rsid w:val="007241B2"/>
    <w:rsid w:val="00724B92"/>
    <w:rsid w:val="00724CAE"/>
    <w:rsid w:val="00724F6E"/>
    <w:rsid w:val="00725301"/>
    <w:rsid w:val="007256F9"/>
    <w:rsid w:val="0072584B"/>
    <w:rsid w:val="00726044"/>
    <w:rsid w:val="007264CF"/>
    <w:rsid w:val="00726676"/>
    <w:rsid w:val="007303FB"/>
    <w:rsid w:val="00730836"/>
    <w:rsid w:val="00730C3A"/>
    <w:rsid w:val="00730E5D"/>
    <w:rsid w:val="00731A7A"/>
    <w:rsid w:val="007321A7"/>
    <w:rsid w:val="0073248E"/>
    <w:rsid w:val="00732587"/>
    <w:rsid w:val="00732649"/>
    <w:rsid w:val="00732732"/>
    <w:rsid w:val="007329D3"/>
    <w:rsid w:val="00732F12"/>
    <w:rsid w:val="0073345F"/>
    <w:rsid w:val="00733856"/>
    <w:rsid w:val="00733BA3"/>
    <w:rsid w:val="007343D6"/>
    <w:rsid w:val="00734862"/>
    <w:rsid w:val="0073507A"/>
    <w:rsid w:val="00735EA9"/>
    <w:rsid w:val="00736596"/>
    <w:rsid w:val="00736956"/>
    <w:rsid w:val="00736DEE"/>
    <w:rsid w:val="007371E4"/>
    <w:rsid w:val="007379E2"/>
    <w:rsid w:val="00737FF8"/>
    <w:rsid w:val="00740A3D"/>
    <w:rsid w:val="00741534"/>
    <w:rsid w:val="0074161C"/>
    <w:rsid w:val="00741925"/>
    <w:rsid w:val="00741B0F"/>
    <w:rsid w:val="00741B80"/>
    <w:rsid w:val="00741D30"/>
    <w:rsid w:val="0074200E"/>
    <w:rsid w:val="007435A8"/>
    <w:rsid w:val="00743B95"/>
    <w:rsid w:val="007440C8"/>
    <w:rsid w:val="007449AA"/>
    <w:rsid w:val="00745099"/>
    <w:rsid w:val="00745846"/>
    <w:rsid w:val="00745A84"/>
    <w:rsid w:val="00745D4A"/>
    <w:rsid w:val="00745D6C"/>
    <w:rsid w:val="00745F5F"/>
    <w:rsid w:val="007462A6"/>
    <w:rsid w:val="00746BBB"/>
    <w:rsid w:val="007473A8"/>
    <w:rsid w:val="007474A5"/>
    <w:rsid w:val="007474DA"/>
    <w:rsid w:val="00747A6B"/>
    <w:rsid w:val="0075007F"/>
    <w:rsid w:val="0075022E"/>
    <w:rsid w:val="00750766"/>
    <w:rsid w:val="00750935"/>
    <w:rsid w:val="007509A0"/>
    <w:rsid w:val="00750AD9"/>
    <w:rsid w:val="00750AED"/>
    <w:rsid w:val="007511FB"/>
    <w:rsid w:val="0075181C"/>
    <w:rsid w:val="00751BEA"/>
    <w:rsid w:val="00751D6A"/>
    <w:rsid w:val="00752483"/>
    <w:rsid w:val="00752970"/>
    <w:rsid w:val="007529B2"/>
    <w:rsid w:val="00753448"/>
    <w:rsid w:val="00753F9D"/>
    <w:rsid w:val="00754AF1"/>
    <w:rsid w:val="00754C0D"/>
    <w:rsid w:val="00754D78"/>
    <w:rsid w:val="00755265"/>
    <w:rsid w:val="00755753"/>
    <w:rsid w:val="00755930"/>
    <w:rsid w:val="00755AFC"/>
    <w:rsid w:val="007564DC"/>
    <w:rsid w:val="00756557"/>
    <w:rsid w:val="0075679A"/>
    <w:rsid w:val="00756850"/>
    <w:rsid w:val="00756E22"/>
    <w:rsid w:val="007570CE"/>
    <w:rsid w:val="007572B0"/>
    <w:rsid w:val="00757308"/>
    <w:rsid w:val="007578EE"/>
    <w:rsid w:val="00757C53"/>
    <w:rsid w:val="007601A6"/>
    <w:rsid w:val="0076090B"/>
    <w:rsid w:val="00761560"/>
    <w:rsid w:val="007619E9"/>
    <w:rsid w:val="007619FD"/>
    <w:rsid w:val="00761BD1"/>
    <w:rsid w:val="00761EB4"/>
    <w:rsid w:val="00762B47"/>
    <w:rsid w:val="00762D6C"/>
    <w:rsid w:val="0076367E"/>
    <w:rsid w:val="00763A25"/>
    <w:rsid w:val="00763D61"/>
    <w:rsid w:val="00763E7F"/>
    <w:rsid w:val="00763F75"/>
    <w:rsid w:val="00764342"/>
    <w:rsid w:val="00764D32"/>
    <w:rsid w:val="00764D7D"/>
    <w:rsid w:val="00764FBE"/>
    <w:rsid w:val="0076537C"/>
    <w:rsid w:val="0076547D"/>
    <w:rsid w:val="0076575D"/>
    <w:rsid w:val="00765782"/>
    <w:rsid w:val="00765BDB"/>
    <w:rsid w:val="00766377"/>
    <w:rsid w:val="007668A0"/>
    <w:rsid w:val="00766B37"/>
    <w:rsid w:val="00766CE5"/>
    <w:rsid w:val="00767A6C"/>
    <w:rsid w:val="007700BF"/>
    <w:rsid w:val="0077050C"/>
    <w:rsid w:val="00770694"/>
    <w:rsid w:val="00770F4F"/>
    <w:rsid w:val="007710FC"/>
    <w:rsid w:val="007712AF"/>
    <w:rsid w:val="00772BB9"/>
    <w:rsid w:val="00772C14"/>
    <w:rsid w:val="00772DEA"/>
    <w:rsid w:val="00772FBE"/>
    <w:rsid w:val="007730C4"/>
    <w:rsid w:val="00773710"/>
    <w:rsid w:val="0077372C"/>
    <w:rsid w:val="007738A2"/>
    <w:rsid w:val="007738B1"/>
    <w:rsid w:val="00773D84"/>
    <w:rsid w:val="00774106"/>
    <w:rsid w:val="00774360"/>
    <w:rsid w:val="007746A3"/>
    <w:rsid w:val="007746E6"/>
    <w:rsid w:val="007748F3"/>
    <w:rsid w:val="00774E68"/>
    <w:rsid w:val="0077520E"/>
    <w:rsid w:val="00775550"/>
    <w:rsid w:val="007762A3"/>
    <w:rsid w:val="007769B3"/>
    <w:rsid w:val="00776F21"/>
    <w:rsid w:val="007773DD"/>
    <w:rsid w:val="007778D4"/>
    <w:rsid w:val="00777A99"/>
    <w:rsid w:val="00777E13"/>
    <w:rsid w:val="00780679"/>
    <w:rsid w:val="007806C9"/>
    <w:rsid w:val="00780E84"/>
    <w:rsid w:val="00781507"/>
    <w:rsid w:val="00781555"/>
    <w:rsid w:val="007815E3"/>
    <w:rsid w:val="0078186E"/>
    <w:rsid w:val="00781D26"/>
    <w:rsid w:val="00781EAE"/>
    <w:rsid w:val="0078238C"/>
    <w:rsid w:val="007824E9"/>
    <w:rsid w:val="0078256E"/>
    <w:rsid w:val="0078263A"/>
    <w:rsid w:val="00782A72"/>
    <w:rsid w:val="00782DB6"/>
    <w:rsid w:val="00782F7E"/>
    <w:rsid w:val="0078335D"/>
    <w:rsid w:val="00783557"/>
    <w:rsid w:val="007838B7"/>
    <w:rsid w:val="00783C0E"/>
    <w:rsid w:val="00783F38"/>
    <w:rsid w:val="00784168"/>
    <w:rsid w:val="00784261"/>
    <w:rsid w:val="007846FC"/>
    <w:rsid w:val="007847C2"/>
    <w:rsid w:val="007848A3"/>
    <w:rsid w:val="00784937"/>
    <w:rsid w:val="007858C0"/>
    <w:rsid w:val="00785A6F"/>
    <w:rsid w:val="007865D1"/>
    <w:rsid w:val="00786E6E"/>
    <w:rsid w:val="00787282"/>
    <w:rsid w:val="00787C1B"/>
    <w:rsid w:val="007903F9"/>
    <w:rsid w:val="00790631"/>
    <w:rsid w:val="0079085B"/>
    <w:rsid w:val="007911CE"/>
    <w:rsid w:val="00791808"/>
    <w:rsid w:val="007918CF"/>
    <w:rsid w:val="0079201D"/>
    <w:rsid w:val="007922A0"/>
    <w:rsid w:val="00792384"/>
    <w:rsid w:val="007924B6"/>
    <w:rsid w:val="007924F3"/>
    <w:rsid w:val="007925AA"/>
    <w:rsid w:val="0079332A"/>
    <w:rsid w:val="007936F3"/>
    <w:rsid w:val="00793889"/>
    <w:rsid w:val="00793A51"/>
    <w:rsid w:val="00794140"/>
    <w:rsid w:val="00794B13"/>
    <w:rsid w:val="007956BB"/>
    <w:rsid w:val="007957F1"/>
    <w:rsid w:val="0079585B"/>
    <w:rsid w:val="00795C53"/>
    <w:rsid w:val="007961EE"/>
    <w:rsid w:val="00796708"/>
    <w:rsid w:val="00796BD0"/>
    <w:rsid w:val="00796ECE"/>
    <w:rsid w:val="007A01E2"/>
    <w:rsid w:val="007A0628"/>
    <w:rsid w:val="007A0732"/>
    <w:rsid w:val="007A0A40"/>
    <w:rsid w:val="007A10FF"/>
    <w:rsid w:val="007A1734"/>
    <w:rsid w:val="007A2282"/>
    <w:rsid w:val="007A2CEA"/>
    <w:rsid w:val="007A310A"/>
    <w:rsid w:val="007A3946"/>
    <w:rsid w:val="007A3C66"/>
    <w:rsid w:val="007A434F"/>
    <w:rsid w:val="007A488A"/>
    <w:rsid w:val="007A4992"/>
    <w:rsid w:val="007A532B"/>
    <w:rsid w:val="007A5552"/>
    <w:rsid w:val="007A5D73"/>
    <w:rsid w:val="007A61DF"/>
    <w:rsid w:val="007A6552"/>
    <w:rsid w:val="007A6D42"/>
    <w:rsid w:val="007A6DD1"/>
    <w:rsid w:val="007A6F57"/>
    <w:rsid w:val="007A7113"/>
    <w:rsid w:val="007A7DC2"/>
    <w:rsid w:val="007B030E"/>
    <w:rsid w:val="007B123C"/>
    <w:rsid w:val="007B127F"/>
    <w:rsid w:val="007B2036"/>
    <w:rsid w:val="007B275F"/>
    <w:rsid w:val="007B2CC4"/>
    <w:rsid w:val="007B3143"/>
    <w:rsid w:val="007B37E3"/>
    <w:rsid w:val="007B3DC6"/>
    <w:rsid w:val="007B3E41"/>
    <w:rsid w:val="007B4690"/>
    <w:rsid w:val="007B48F1"/>
    <w:rsid w:val="007B4E26"/>
    <w:rsid w:val="007B5344"/>
    <w:rsid w:val="007B5740"/>
    <w:rsid w:val="007B57CB"/>
    <w:rsid w:val="007B5BE0"/>
    <w:rsid w:val="007B5C82"/>
    <w:rsid w:val="007B5DD4"/>
    <w:rsid w:val="007B65B8"/>
    <w:rsid w:val="007B6708"/>
    <w:rsid w:val="007B6B4A"/>
    <w:rsid w:val="007B764F"/>
    <w:rsid w:val="007B79D1"/>
    <w:rsid w:val="007C01B3"/>
    <w:rsid w:val="007C01CC"/>
    <w:rsid w:val="007C035C"/>
    <w:rsid w:val="007C04C0"/>
    <w:rsid w:val="007C0BF9"/>
    <w:rsid w:val="007C1013"/>
    <w:rsid w:val="007C2384"/>
    <w:rsid w:val="007C33CD"/>
    <w:rsid w:val="007C4576"/>
    <w:rsid w:val="007C4927"/>
    <w:rsid w:val="007C4C13"/>
    <w:rsid w:val="007C55A6"/>
    <w:rsid w:val="007C5BA9"/>
    <w:rsid w:val="007C629D"/>
    <w:rsid w:val="007C643D"/>
    <w:rsid w:val="007C6950"/>
    <w:rsid w:val="007C6AF2"/>
    <w:rsid w:val="007C6E12"/>
    <w:rsid w:val="007C737A"/>
    <w:rsid w:val="007C75B4"/>
    <w:rsid w:val="007D0285"/>
    <w:rsid w:val="007D0597"/>
    <w:rsid w:val="007D0AA7"/>
    <w:rsid w:val="007D0C2E"/>
    <w:rsid w:val="007D0C78"/>
    <w:rsid w:val="007D0F09"/>
    <w:rsid w:val="007D191D"/>
    <w:rsid w:val="007D19F9"/>
    <w:rsid w:val="007D1CBA"/>
    <w:rsid w:val="007D2397"/>
    <w:rsid w:val="007D2597"/>
    <w:rsid w:val="007D26A3"/>
    <w:rsid w:val="007D2ACC"/>
    <w:rsid w:val="007D2E69"/>
    <w:rsid w:val="007D2E6B"/>
    <w:rsid w:val="007D34A0"/>
    <w:rsid w:val="007D3E0A"/>
    <w:rsid w:val="007D48F4"/>
    <w:rsid w:val="007D4C33"/>
    <w:rsid w:val="007D4F78"/>
    <w:rsid w:val="007D55D6"/>
    <w:rsid w:val="007D5B25"/>
    <w:rsid w:val="007D5C37"/>
    <w:rsid w:val="007D5C8D"/>
    <w:rsid w:val="007D624A"/>
    <w:rsid w:val="007D6325"/>
    <w:rsid w:val="007D65BF"/>
    <w:rsid w:val="007D663D"/>
    <w:rsid w:val="007D6EC3"/>
    <w:rsid w:val="007D7D56"/>
    <w:rsid w:val="007D7F8B"/>
    <w:rsid w:val="007E00DD"/>
    <w:rsid w:val="007E0572"/>
    <w:rsid w:val="007E087E"/>
    <w:rsid w:val="007E0A31"/>
    <w:rsid w:val="007E0D7C"/>
    <w:rsid w:val="007E2195"/>
    <w:rsid w:val="007E2D29"/>
    <w:rsid w:val="007E2FF0"/>
    <w:rsid w:val="007E306B"/>
    <w:rsid w:val="007E340E"/>
    <w:rsid w:val="007E37EA"/>
    <w:rsid w:val="007E385B"/>
    <w:rsid w:val="007E3E27"/>
    <w:rsid w:val="007E4036"/>
    <w:rsid w:val="007E5869"/>
    <w:rsid w:val="007E5CBC"/>
    <w:rsid w:val="007E63FB"/>
    <w:rsid w:val="007E6BC3"/>
    <w:rsid w:val="007E71BD"/>
    <w:rsid w:val="007E7279"/>
    <w:rsid w:val="007E73E0"/>
    <w:rsid w:val="007E7C21"/>
    <w:rsid w:val="007E7D6B"/>
    <w:rsid w:val="007E7E3D"/>
    <w:rsid w:val="007E7FA8"/>
    <w:rsid w:val="007F02CF"/>
    <w:rsid w:val="007F032E"/>
    <w:rsid w:val="007F06C6"/>
    <w:rsid w:val="007F150A"/>
    <w:rsid w:val="007F192C"/>
    <w:rsid w:val="007F198C"/>
    <w:rsid w:val="007F29C1"/>
    <w:rsid w:val="007F2C04"/>
    <w:rsid w:val="007F3845"/>
    <w:rsid w:val="007F3B6B"/>
    <w:rsid w:val="007F3D09"/>
    <w:rsid w:val="007F489C"/>
    <w:rsid w:val="007F491B"/>
    <w:rsid w:val="007F491F"/>
    <w:rsid w:val="007F4EE9"/>
    <w:rsid w:val="007F5B24"/>
    <w:rsid w:val="007F6480"/>
    <w:rsid w:val="007F673A"/>
    <w:rsid w:val="007F7871"/>
    <w:rsid w:val="007F7973"/>
    <w:rsid w:val="007F7A7E"/>
    <w:rsid w:val="00800050"/>
    <w:rsid w:val="00800366"/>
    <w:rsid w:val="00800912"/>
    <w:rsid w:val="00800BC7"/>
    <w:rsid w:val="00802445"/>
    <w:rsid w:val="00802C7D"/>
    <w:rsid w:val="00802ECB"/>
    <w:rsid w:val="00803316"/>
    <w:rsid w:val="00803DEF"/>
    <w:rsid w:val="00803E74"/>
    <w:rsid w:val="00804500"/>
    <w:rsid w:val="008045E9"/>
    <w:rsid w:val="00804B4A"/>
    <w:rsid w:val="00804CEF"/>
    <w:rsid w:val="00804E17"/>
    <w:rsid w:val="00805024"/>
    <w:rsid w:val="0080504E"/>
    <w:rsid w:val="008050E7"/>
    <w:rsid w:val="00805A46"/>
    <w:rsid w:val="008062B5"/>
    <w:rsid w:val="00806927"/>
    <w:rsid w:val="0080785E"/>
    <w:rsid w:val="00810002"/>
    <w:rsid w:val="00810579"/>
    <w:rsid w:val="00811E41"/>
    <w:rsid w:val="00812484"/>
    <w:rsid w:val="008125F2"/>
    <w:rsid w:val="00812FB0"/>
    <w:rsid w:val="00813602"/>
    <w:rsid w:val="0081371F"/>
    <w:rsid w:val="008137D6"/>
    <w:rsid w:val="00813C9D"/>
    <w:rsid w:val="00814078"/>
    <w:rsid w:val="00814584"/>
    <w:rsid w:val="00814E0A"/>
    <w:rsid w:val="00814EA1"/>
    <w:rsid w:val="00814F07"/>
    <w:rsid w:val="00814FDA"/>
    <w:rsid w:val="00815114"/>
    <w:rsid w:val="00815FF1"/>
    <w:rsid w:val="00816308"/>
    <w:rsid w:val="0081670A"/>
    <w:rsid w:val="008167EB"/>
    <w:rsid w:val="00816B89"/>
    <w:rsid w:val="00816CC1"/>
    <w:rsid w:val="00816E0D"/>
    <w:rsid w:val="00817763"/>
    <w:rsid w:val="0082033A"/>
    <w:rsid w:val="00820E2B"/>
    <w:rsid w:val="00820EFE"/>
    <w:rsid w:val="00821769"/>
    <w:rsid w:val="008217A3"/>
    <w:rsid w:val="00821869"/>
    <w:rsid w:val="0082215C"/>
    <w:rsid w:val="0082218A"/>
    <w:rsid w:val="00822A6A"/>
    <w:rsid w:val="00823211"/>
    <w:rsid w:val="00823263"/>
    <w:rsid w:val="00823BC0"/>
    <w:rsid w:val="00823E84"/>
    <w:rsid w:val="00823F16"/>
    <w:rsid w:val="00823F8A"/>
    <w:rsid w:val="008245AA"/>
    <w:rsid w:val="00824673"/>
    <w:rsid w:val="00824774"/>
    <w:rsid w:val="00824E54"/>
    <w:rsid w:val="0082583F"/>
    <w:rsid w:val="00825A7E"/>
    <w:rsid w:val="008261AB"/>
    <w:rsid w:val="008267F7"/>
    <w:rsid w:val="00826849"/>
    <w:rsid w:val="008269B5"/>
    <w:rsid w:val="00827F8E"/>
    <w:rsid w:val="0083070F"/>
    <w:rsid w:val="00830765"/>
    <w:rsid w:val="00830CBA"/>
    <w:rsid w:val="0083137C"/>
    <w:rsid w:val="00831460"/>
    <w:rsid w:val="00831576"/>
    <w:rsid w:val="008326E2"/>
    <w:rsid w:val="0083332B"/>
    <w:rsid w:val="00833513"/>
    <w:rsid w:val="00833535"/>
    <w:rsid w:val="00833579"/>
    <w:rsid w:val="008335FF"/>
    <w:rsid w:val="00833DD6"/>
    <w:rsid w:val="0083480A"/>
    <w:rsid w:val="008348C0"/>
    <w:rsid w:val="008348CF"/>
    <w:rsid w:val="00834EC3"/>
    <w:rsid w:val="00834F6D"/>
    <w:rsid w:val="00835852"/>
    <w:rsid w:val="00836087"/>
    <w:rsid w:val="008365C0"/>
    <w:rsid w:val="00836603"/>
    <w:rsid w:val="008366F2"/>
    <w:rsid w:val="00836859"/>
    <w:rsid w:val="00836D4C"/>
    <w:rsid w:val="00837140"/>
    <w:rsid w:val="0083719A"/>
    <w:rsid w:val="0083750C"/>
    <w:rsid w:val="008376E4"/>
    <w:rsid w:val="0083774B"/>
    <w:rsid w:val="008377B1"/>
    <w:rsid w:val="008377B7"/>
    <w:rsid w:val="00837D4C"/>
    <w:rsid w:val="008400B9"/>
    <w:rsid w:val="008402B8"/>
    <w:rsid w:val="00840D9F"/>
    <w:rsid w:val="0084103F"/>
    <w:rsid w:val="00842078"/>
    <w:rsid w:val="008423FE"/>
    <w:rsid w:val="0084274F"/>
    <w:rsid w:val="008428D2"/>
    <w:rsid w:val="00843335"/>
    <w:rsid w:val="00843B64"/>
    <w:rsid w:val="008446A3"/>
    <w:rsid w:val="00844A25"/>
    <w:rsid w:val="00844C2F"/>
    <w:rsid w:val="00844E91"/>
    <w:rsid w:val="00844F66"/>
    <w:rsid w:val="00844FB2"/>
    <w:rsid w:val="00845125"/>
    <w:rsid w:val="00845662"/>
    <w:rsid w:val="00845C01"/>
    <w:rsid w:val="008460F6"/>
    <w:rsid w:val="00846D37"/>
    <w:rsid w:val="0084703E"/>
    <w:rsid w:val="0084730E"/>
    <w:rsid w:val="008500D2"/>
    <w:rsid w:val="0085034B"/>
    <w:rsid w:val="00850A0C"/>
    <w:rsid w:val="00850D55"/>
    <w:rsid w:val="00850EF0"/>
    <w:rsid w:val="0085173B"/>
    <w:rsid w:val="00851769"/>
    <w:rsid w:val="00851D28"/>
    <w:rsid w:val="00852617"/>
    <w:rsid w:val="0085325C"/>
    <w:rsid w:val="00853478"/>
    <w:rsid w:val="00853BFA"/>
    <w:rsid w:val="00853DCA"/>
    <w:rsid w:val="008545C2"/>
    <w:rsid w:val="00855D66"/>
    <w:rsid w:val="008560B0"/>
    <w:rsid w:val="008561EF"/>
    <w:rsid w:val="008565FF"/>
    <w:rsid w:val="00856A54"/>
    <w:rsid w:val="00856E65"/>
    <w:rsid w:val="008573A7"/>
    <w:rsid w:val="008579AB"/>
    <w:rsid w:val="00860419"/>
    <w:rsid w:val="00860A9E"/>
    <w:rsid w:val="00860DC8"/>
    <w:rsid w:val="008614A4"/>
    <w:rsid w:val="008616C0"/>
    <w:rsid w:val="008617C6"/>
    <w:rsid w:val="008618A7"/>
    <w:rsid w:val="00861A8C"/>
    <w:rsid w:val="0086244F"/>
    <w:rsid w:val="008624FB"/>
    <w:rsid w:val="00862920"/>
    <w:rsid w:val="00862F88"/>
    <w:rsid w:val="00863F4D"/>
    <w:rsid w:val="00864280"/>
    <w:rsid w:val="0086443E"/>
    <w:rsid w:val="0086484F"/>
    <w:rsid w:val="008649FA"/>
    <w:rsid w:val="00864DB9"/>
    <w:rsid w:val="00865A26"/>
    <w:rsid w:val="00865CE8"/>
    <w:rsid w:val="00865D1E"/>
    <w:rsid w:val="00866004"/>
    <w:rsid w:val="0086615F"/>
    <w:rsid w:val="00866348"/>
    <w:rsid w:val="00866501"/>
    <w:rsid w:val="00866A94"/>
    <w:rsid w:val="00866CE4"/>
    <w:rsid w:val="0086750D"/>
    <w:rsid w:val="008677A3"/>
    <w:rsid w:val="00867B62"/>
    <w:rsid w:val="00867CD0"/>
    <w:rsid w:val="008709A5"/>
    <w:rsid w:val="00870CAA"/>
    <w:rsid w:val="00870EF7"/>
    <w:rsid w:val="00871378"/>
    <w:rsid w:val="008719D3"/>
    <w:rsid w:val="00871B7C"/>
    <w:rsid w:val="00871EA9"/>
    <w:rsid w:val="00872FF6"/>
    <w:rsid w:val="00874A5E"/>
    <w:rsid w:val="00875A1A"/>
    <w:rsid w:val="008762DE"/>
    <w:rsid w:val="00876403"/>
    <w:rsid w:val="00876960"/>
    <w:rsid w:val="00876E7B"/>
    <w:rsid w:val="00877710"/>
    <w:rsid w:val="008777C2"/>
    <w:rsid w:val="00877B25"/>
    <w:rsid w:val="0088045B"/>
    <w:rsid w:val="00880ACF"/>
    <w:rsid w:val="00880E8D"/>
    <w:rsid w:val="00881792"/>
    <w:rsid w:val="00881F3C"/>
    <w:rsid w:val="00882303"/>
    <w:rsid w:val="00882486"/>
    <w:rsid w:val="00882763"/>
    <w:rsid w:val="00883949"/>
    <w:rsid w:val="00883965"/>
    <w:rsid w:val="0088396E"/>
    <w:rsid w:val="00883F16"/>
    <w:rsid w:val="0088405C"/>
    <w:rsid w:val="00884E22"/>
    <w:rsid w:val="00884FC4"/>
    <w:rsid w:val="00885408"/>
    <w:rsid w:val="00885BD8"/>
    <w:rsid w:val="00885DFE"/>
    <w:rsid w:val="008865B1"/>
    <w:rsid w:val="00886A32"/>
    <w:rsid w:val="00886BE3"/>
    <w:rsid w:val="008878A9"/>
    <w:rsid w:val="0089077B"/>
    <w:rsid w:val="00890C62"/>
    <w:rsid w:val="00891124"/>
    <w:rsid w:val="008911B8"/>
    <w:rsid w:val="008912EC"/>
    <w:rsid w:val="00891396"/>
    <w:rsid w:val="00891D16"/>
    <w:rsid w:val="00892208"/>
    <w:rsid w:val="008923FC"/>
    <w:rsid w:val="008925D0"/>
    <w:rsid w:val="00892741"/>
    <w:rsid w:val="008927CE"/>
    <w:rsid w:val="00892A14"/>
    <w:rsid w:val="00892E49"/>
    <w:rsid w:val="0089304C"/>
    <w:rsid w:val="008934F4"/>
    <w:rsid w:val="00893A9A"/>
    <w:rsid w:val="00893B36"/>
    <w:rsid w:val="00893CD4"/>
    <w:rsid w:val="00894334"/>
    <w:rsid w:val="008946A3"/>
    <w:rsid w:val="00894729"/>
    <w:rsid w:val="00894C91"/>
    <w:rsid w:val="00895B23"/>
    <w:rsid w:val="0089613F"/>
    <w:rsid w:val="00896753"/>
    <w:rsid w:val="00896D1B"/>
    <w:rsid w:val="00897071"/>
    <w:rsid w:val="008973C2"/>
    <w:rsid w:val="008977D5"/>
    <w:rsid w:val="00897C4D"/>
    <w:rsid w:val="00897FA3"/>
    <w:rsid w:val="008A05BE"/>
    <w:rsid w:val="008A0961"/>
    <w:rsid w:val="008A119D"/>
    <w:rsid w:val="008A12F9"/>
    <w:rsid w:val="008A173A"/>
    <w:rsid w:val="008A2D7E"/>
    <w:rsid w:val="008A3423"/>
    <w:rsid w:val="008A3F73"/>
    <w:rsid w:val="008A40F9"/>
    <w:rsid w:val="008A5C44"/>
    <w:rsid w:val="008A6166"/>
    <w:rsid w:val="008A68FB"/>
    <w:rsid w:val="008A6B1B"/>
    <w:rsid w:val="008A7015"/>
    <w:rsid w:val="008A72A2"/>
    <w:rsid w:val="008A7611"/>
    <w:rsid w:val="008A7E34"/>
    <w:rsid w:val="008A7F89"/>
    <w:rsid w:val="008B033F"/>
    <w:rsid w:val="008B0829"/>
    <w:rsid w:val="008B0966"/>
    <w:rsid w:val="008B1681"/>
    <w:rsid w:val="008B1723"/>
    <w:rsid w:val="008B1C88"/>
    <w:rsid w:val="008B1DAE"/>
    <w:rsid w:val="008B2081"/>
    <w:rsid w:val="008B2870"/>
    <w:rsid w:val="008B2D22"/>
    <w:rsid w:val="008B2EF0"/>
    <w:rsid w:val="008B2FFC"/>
    <w:rsid w:val="008B325B"/>
    <w:rsid w:val="008B3279"/>
    <w:rsid w:val="008B3899"/>
    <w:rsid w:val="008B423F"/>
    <w:rsid w:val="008B477F"/>
    <w:rsid w:val="008B50C7"/>
    <w:rsid w:val="008B5C0E"/>
    <w:rsid w:val="008B5F51"/>
    <w:rsid w:val="008B64E1"/>
    <w:rsid w:val="008B6591"/>
    <w:rsid w:val="008B7570"/>
    <w:rsid w:val="008B77B8"/>
    <w:rsid w:val="008B7A59"/>
    <w:rsid w:val="008C0010"/>
    <w:rsid w:val="008C0228"/>
    <w:rsid w:val="008C1400"/>
    <w:rsid w:val="008C146D"/>
    <w:rsid w:val="008C177F"/>
    <w:rsid w:val="008C18EC"/>
    <w:rsid w:val="008C221A"/>
    <w:rsid w:val="008C2795"/>
    <w:rsid w:val="008C3260"/>
    <w:rsid w:val="008C3547"/>
    <w:rsid w:val="008C37D8"/>
    <w:rsid w:val="008C3C19"/>
    <w:rsid w:val="008C3D78"/>
    <w:rsid w:val="008C4079"/>
    <w:rsid w:val="008C40EC"/>
    <w:rsid w:val="008C417B"/>
    <w:rsid w:val="008C4718"/>
    <w:rsid w:val="008C4994"/>
    <w:rsid w:val="008C4F97"/>
    <w:rsid w:val="008C502B"/>
    <w:rsid w:val="008C5259"/>
    <w:rsid w:val="008C6567"/>
    <w:rsid w:val="008C6646"/>
    <w:rsid w:val="008C6AEA"/>
    <w:rsid w:val="008C6B9E"/>
    <w:rsid w:val="008C6E53"/>
    <w:rsid w:val="008C7D02"/>
    <w:rsid w:val="008D0199"/>
    <w:rsid w:val="008D02E5"/>
    <w:rsid w:val="008D0EE1"/>
    <w:rsid w:val="008D1326"/>
    <w:rsid w:val="008D14F9"/>
    <w:rsid w:val="008D1D73"/>
    <w:rsid w:val="008D2428"/>
    <w:rsid w:val="008D269C"/>
    <w:rsid w:val="008D3079"/>
    <w:rsid w:val="008D335A"/>
    <w:rsid w:val="008D33F5"/>
    <w:rsid w:val="008D348B"/>
    <w:rsid w:val="008D4181"/>
    <w:rsid w:val="008D49D3"/>
    <w:rsid w:val="008D4B58"/>
    <w:rsid w:val="008D4D9F"/>
    <w:rsid w:val="008D51FB"/>
    <w:rsid w:val="008D6E4D"/>
    <w:rsid w:val="008D6F06"/>
    <w:rsid w:val="008D704C"/>
    <w:rsid w:val="008D71B6"/>
    <w:rsid w:val="008D72DF"/>
    <w:rsid w:val="008D732F"/>
    <w:rsid w:val="008D7527"/>
    <w:rsid w:val="008D7698"/>
    <w:rsid w:val="008D788A"/>
    <w:rsid w:val="008D7EC0"/>
    <w:rsid w:val="008E000A"/>
    <w:rsid w:val="008E0BF1"/>
    <w:rsid w:val="008E0DDB"/>
    <w:rsid w:val="008E0FD3"/>
    <w:rsid w:val="008E18A2"/>
    <w:rsid w:val="008E1ADA"/>
    <w:rsid w:val="008E1BA2"/>
    <w:rsid w:val="008E212B"/>
    <w:rsid w:val="008E2386"/>
    <w:rsid w:val="008E2A22"/>
    <w:rsid w:val="008E2ADB"/>
    <w:rsid w:val="008E2EEE"/>
    <w:rsid w:val="008E54B7"/>
    <w:rsid w:val="008E6269"/>
    <w:rsid w:val="008E6659"/>
    <w:rsid w:val="008E741C"/>
    <w:rsid w:val="008E7456"/>
    <w:rsid w:val="008E74C3"/>
    <w:rsid w:val="008E74ED"/>
    <w:rsid w:val="008E77AE"/>
    <w:rsid w:val="008F015A"/>
    <w:rsid w:val="008F0575"/>
    <w:rsid w:val="008F06AA"/>
    <w:rsid w:val="008F0748"/>
    <w:rsid w:val="008F08E7"/>
    <w:rsid w:val="008F09B0"/>
    <w:rsid w:val="008F111A"/>
    <w:rsid w:val="008F167D"/>
    <w:rsid w:val="008F1C25"/>
    <w:rsid w:val="008F1FEB"/>
    <w:rsid w:val="008F2136"/>
    <w:rsid w:val="008F223E"/>
    <w:rsid w:val="008F2C2F"/>
    <w:rsid w:val="008F30B3"/>
    <w:rsid w:val="008F34B4"/>
    <w:rsid w:val="008F3791"/>
    <w:rsid w:val="008F3AA2"/>
    <w:rsid w:val="008F454E"/>
    <w:rsid w:val="008F46A3"/>
    <w:rsid w:val="008F4793"/>
    <w:rsid w:val="008F4BA5"/>
    <w:rsid w:val="008F4E85"/>
    <w:rsid w:val="008F68F7"/>
    <w:rsid w:val="008F6A6B"/>
    <w:rsid w:val="008F7176"/>
    <w:rsid w:val="008F75C7"/>
    <w:rsid w:val="008F7C7A"/>
    <w:rsid w:val="008F7F78"/>
    <w:rsid w:val="009004F2"/>
    <w:rsid w:val="0090137C"/>
    <w:rsid w:val="009015E7"/>
    <w:rsid w:val="00901B08"/>
    <w:rsid w:val="00901E6D"/>
    <w:rsid w:val="00901F7A"/>
    <w:rsid w:val="009028B7"/>
    <w:rsid w:val="00902D17"/>
    <w:rsid w:val="009032C1"/>
    <w:rsid w:val="009032C3"/>
    <w:rsid w:val="009035C8"/>
    <w:rsid w:val="00903A5B"/>
    <w:rsid w:val="00903AD5"/>
    <w:rsid w:val="0090416B"/>
    <w:rsid w:val="00904545"/>
    <w:rsid w:val="00904E9E"/>
    <w:rsid w:val="00905600"/>
    <w:rsid w:val="00905CC5"/>
    <w:rsid w:val="00905F9F"/>
    <w:rsid w:val="00906099"/>
    <w:rsid w:val="00906D01"/>
    <w:rsid w:val="009077CA"/>
    <w:rsid w:val="00907BD9"/>
    <w:rsid w:val="00907F20"/>
    <w:rsid w:val="00910043"/>
    <w:rsid w:val="00910646"/>
    <w:rsid w:val="0091110F"/>
    <w:rsid w:val="00912320"/>
    <w:rsid w:val="009137B8"/>
    <w:rsid w:val="009140B2"/>
    <w:rsid w:val="00914686"/>
    <w:rsid w:val="0091513A"/>
    <w:rsid w:val="00915618"/>
    <w:rsid w:val="0091570C"/>
    <w:rsid w:val="00915B9C"/>
    <w:rsid w:val="00915C3B"/>
    <w:rsid w:val="00915D08"/>
    <w:rsid w:val="00915FCA"/>
    <w:rsid w:val="00916B2C"/>
    <w:rsid w:val="00917241"/>
    <w:rsid w:val="00917BB5"/>
    <w:rsid w:val="00917C7D"/>
    <w:rsid w:val="0092002F"/>
    <w:rsid w:val="009205DE"/>
    <w:rsid w:val="0092092C"/>
    <w:rsid w:val="00920BD4"/>
    <w:rsid w:val="0092152B"/>
    <w:rsid w:val="009216BE"/>
    <w:rsid w:val="00921756"/>
    <w:rsid w:val="00921845"/>
    <w:rsid w:val="00921C23"/>
    <w:rsid w:val="00921E3B"/>
    <w:rsid w:val="0092283F"/>
    <w:rsid w:val="009228A4"/>
    <w:rsid w:val="0092313F"/>
    <w:rsid w:val="009231C5"/>
    <w:rsid w:val="009232DF"/>
    <w:rsid w:val="009237A2"/>
    <w:rsid w:val="00923912"/>
    <w:rsid w:val="00923A11"/>
    <w:rsid w:val="009241C9"/>
    <w:rsid w:val="009241E4"/>
    <w:rsid w:val="00924E45"/>
    <w:rsid w:val="009256E2"/>
    <w:rsid w:val="009259D9"/>
    <w:rsid w:val="00925E1D"/>
    <w:rsid w:val="00926396"/>
    <w:rsid w:val="0092642D"/>
    <w:rsid w:val="00926484"/>
    <w:rsid w:val="00926D1E"/>
    <w:rsid w:val="00926D9D"/>
    <w:rsid w:val="00927C30"/>
    <w:rsid w:val="00930311"/>
    <w:rsid w:val="009305EA"/>
    <w:rsid w:val="00930721"/>
    <w:rsid w:val="00930D2F"/>
    <w:rsid w:val="00930DF8"/>
    <w:rsid w:val="00931ED2"/>
    <w:rsid w:val="00932176"/>
    <w:rsid w:val="009323B2"/>
    <w:rsid w:val="0093257F"/>
    <w:rsid w:val="0093303D"/>
    <w:rsid w:val="009334D6"/>
    <w:rsid w:val="009335A3"/>
    <w:rsid w:val="009341BC"/>
    <w:rsid w:val="0093437A"/>
    <w:rsid w:val="00934686"/>
    <w:rsid w:val="00934898"/>
    <w:rsid w:val="00934CFB"/>
    <w:rsid w:val="00934DA2"/>
    <w:rsid w:val="00935853"/>
    <w:rsid w:val="00935A57"/>
    <w:rsid w:val="00936191"/>
    <w:rsid w:val="00937E63"/>
    <w:rsid w:val="0094027B"/>
    <w:rsid w:val="009405D3"/>
    <w:rsid w:val="00940678"/>
    <w:rsid w:val="00940D06"/>
    <w:rsid w:val="00940DD2"/>
    <w:rsid w:val="00940E32"/>
    <w:rsid w:val="00940E83"/>
    <w:rsid w:val="009413AB"/>
    <w:rsid w:val="0094173F"/>
    <w:rsid w:val="00941B3F"/>
    <w:rsid w:val="00942409"/>
    <w:rsid w:val="009429B4"/>
    <w:rsid w:val="00942DCF"/>
    <w:rsid w:val="00943219"/>
    <w:rsid w:val="0094323B"/>
    <w:rsid w:val="00943342"/>
    <w:rsid w:val="00943631"/>
    <w:rsid w:val="00943996"/>
    <w:rsid w:val="00943A06"/>
    <w:rsid w:val="00943F68"/>
    <w:rsid w:val="00944959"/>
    <w:rsid w:val="00944DD1"/>
    <w:rsid w:val="009452EC"/>
    <w:rsid w:val="009456F6"/>
    <w:rsid w:val="00945998"/>
    <w:rsid w:val="00945A72"/>
    <w:rsid w:val="009460D6"/>
    <w:rsid w:val="00946592"/>
    <w:rsid w:val="00946673"/>
    <w:rsid w:val="009467B7"/>
    <w:rsid w:val="00946F41"/>
    <w:rsid w:val="00947382"/>
    <w:rsid w:val="009509E6"/>
    <w:rsid w:val="00951694"/>
    <w:rsid w:val="00951B40"/>
    <w:rsid w:val="00951D83"/>
    <w:rsid w:val="00951D98"/>
    <w:rsid w:val="00951E4D"/>
    <w:rsid w:val="00952B2F"/>
    <w:rsid w:val="00952DFB"/>
    <w:rsid w:val="00953156"/>
    <w:rsid w:val="00953B20"/>
    <w:rsid w:val="00953B24"/>
    <w:rsid w:val="00953CB4"/>
    <w:rsid w:val="00953E3A"/>
    <w:rsid w:val="00954298"/>
    <w:rsid w:val="00954301"/>
    <w:rsid w:val="00955237"/>
    <w:rsid w:val="009555F2"/>
    <w:rsid w:val="00955F1B"/>
    <w:rsid w:val="00955FE6"/>
    <w:rsid w:val="00956746"/>
    <w:rsid w:val="00956B34"/>
    <w:rsid w:val="009572B7"/>
    <w:rsid w:val="009578E5"/>
    <w:rsid w:val="00960532"/>
    <w:rsid w:val="0096054B"/>
    <w:rsid w:val="00960BEA"/>
    <w:rsid w:val="00961089"/>
    <w:rsid w:val="0096114C"/>
    <w:rsid w:val="009613D6"/>
    <w:rsid w:val="009616CA"/>
    <w:rsid w:val="00961732"/>
    <w:rsid w:val="00961CFC"/>
    <w:rsid w:val="00962047"/>
    <w:rsid w:val="00962D19"/>
    <w:rsid w:val="009637A9"/>
    <w:rsid w:val="00963BEB"/>
    <w:rsid w:val="009641B2"/>
    <w:rsid w:val="0096430D"/>
    <w:rsid w:val="0096445C"/>
    <w:rsid w:val="0096459E"/>
    <w:rsid w:val="009645CF"/>
    <w:rsid w:val="00964B26"/>
    <w:rsid w:val="00965011"/>
    <w:rsid w:val="00965EA7"/>
    <w:rsid w:val="009660F2"/>
    <w:rsid w:val="009662C3"/>
    <w:rsid w:val="009666F1"/>
    <w:rsid w:val="00966854"/>
    <w:rsid w:val="009668E3"/>
    <w:rsid w:val="009669F1"/>
    <w:rsid w:val="00967077"/>
    <w:rsid w:val="00967A62"/>
    <w:rsid w:val="00967DC1"/>
    <w:rsid w:val="009708EA"/>
    <w:rsid w:val="00970A11"/>
    <w:rsid w:val="00970C60"/>
    <w:rsid w:val="00970F69"/>
    <w:rsid w:val="009714F7"/>
    <w:rsid w:val="00971812"/>
    <w:rsid w:val="00971A5A"/>
    <w:rsid w:val="00972657"/>
    <w:rsid w:val="0097294F"/>
    <w:rsid w:val="00972B2E"/>
    <w:rsid w:val="00973443"/>
    <w:rsid w:val="00974038"/>
    <w:rsid w:val="00974127"/>
    <w:rsid w:val="009747FD"/>
    <w:rsid w:val="00974A4B"/>
    <w:rsid w:val="00974AF7"/>
    <w:rsid w:val="00975D3E"/>
    <w:rsid w:val="00975F18"/>
    <w:rsid w:val="00976075"/>
    <w:rsid w:val="00976534"/>
    <w:rsid w:val="00977081"/>
    <w:rsid w:val="0097743B"/>
    <w:rsid w:val="009775F2"/>
    <w:rsid w:val="009777BE"/>
    <w:rsid w:val="00977CE5"/>
    <w:rsid w:val="00980262"/>
    <w:rsid w:val="009807D2"/>
    <w:rsid w:val="00981646"/>
    <w:rsid w:val="009817AF"/>
    <w:rsid w:val="00981A45"/>
    <w:rsid w:val="00982AD2"/>
    <w:rsid w:val="00982C2D"/>
    <w:rsid w:val="00982FDD"/>
    <w:rsid w:val="0098338C"/>
    <w:rsid w:val="00983766"/>
    <w:rsid w:val="00983871"/>
    <w:rsid w:val="00983975"/>
    <w:rsid w:val="00983AEE"/>
    <w:rsid w:val="00983AFD"/>
    <w:rsid w:val="00983B1D"/>
    <w:rsid w:val="00983B78"/>
    <w:rsid w:val="00983BCE"/>
    <w:rsid w:val="0098485F"/>
    <w:rsid w:val="009855D2"/>
    <w:rsid w:val="009858C9"/>
    <w:rsid w:val="00985FCA"/>
    <w:rsid w:val="00986362"/>
    <w:rsid w:val="0098637E"/>
    <w:rsid w:val="009867B5"/>
    <w:rsid w:val="00986921"/>
    <w:rsid w:val="00986FF5"/>
    <w:rsid w:val="00987621"/>
    <w:rsid w:val="009879E1"/>
    <w:rsid w:val="00987C36"/>
    <w:rsid w:val="0099025E"/>
    <w:rsid w:val="00990768"/>
    <w:rsid w:val="00990B66"/>
    <w:rsid w:val="00991663"/>
    <w:rsid w:val="00991F43"/>
    <w:rsid w:val="00992650"/>
    <w:rsid w:val="00992B5A"/>
    <w:rsid w:val="00992EBA"/>
    <w:rsid w:val="00992F20"/>
    <w:rsid w:val="00993089"/>
    <w:rsid w:val="009937DF"/>
    <w:rsid w:val="009941A6"/>
    <w:rsid w:val="0099428A"/>
    <w:rsid w:val="00994C00"/>
    <w:rsid w:val="00995311"/>
    <w:rsid w:val="00995337"/>
    <w:rsid w:val="00995834"/>
    <w:rsid w:val="009958E2"/>
    <w:rsid w:val="00995AEF"/>
    <w:rsid w:val="00995B8E"/>
    <w:rsid w:val="00995D7C"/>
    <w:rsid w:val="00995EAA"/>
    <w:rsid w:val="00996125"/>
    <w:rsid w:val="0099612D"/>
    <w:rsid w:val="00996832"/>
    <w:rsid w:val="0099700B"/>
    <w:rsid w:val="00997579"/>
    <w:rsid w:val="00997593"/>
    <w:rsid w:val="00997B79"/>
    <w:rsid w:val="009A0176"/>
    <w:rsid w:val="009A0C22"/>
    <w:rsid w:val="009A0D5D"/>
    <w:rsid w:val="009A15A4"/>
    <w:rsid w:val="009A17DC"/>
    <w:rsid w:val="009A1D6A"/>
    <w:rsid w:val="009A3F74"/>
    <w:rsid w:val="009A4233"/>
    <w:rsid w:val="009A4384"/>
    <w:rsid w:val="009A4922"/>
    <w:rsid w:val="009A4BE3"/>
    <w:rsid w:val="009A52FA"/>
    <w:rsid w:val="009A597B"/>
    <w:rsid w:val="009A5AE0"/>
    <w:rsid w:val="009A5DB3"/>
    <w:rsid w:val="009A5F5E"/>
    <w:rsid w:val="009A68B9"/>
    <w:rsid w:val="009A6F97"/>
    <w:rsid w:val="009A720B"/>
    <w:rsid w:val="009A733C"/>
    <w:rsid w:val="009A7390"/>
    <w:rsid w:val="009A75A3"/>
    <w:rsid w:val="009A761A"/>
    <w:rsid w:val="009A784A"/>
    <w:rsid w:val="009A785C"/>
    <w:rsid w:val="009A7E16"/>
    <w:rsid w:val="009A7E9B"/>
    <w:rsid w:val="009B01E9"/>
    <w:rsid w:val="009B0870"/>
    <w:rsid w:val="009B0B80"/>
    <w:rsid w:val="009B0C6A"/>
    <w:rsid w:val="009B1435"/>
    <w:rsid w:val="009B173D"/>
    <w:rsid w:val="009B1A40"/>
    <w:rsid w:val="009B1CAA"/>
    <w:rsid w:val="009B1D97"/>
    <w:rsid w:val="009B1DE3"/>
    <w:rsid w:val="009B204C"/>
    <w:rsid w:val="009B29C8"/>
    <w:rsid w:val="009B2C1F"/>
    <w:rsid w:val="009B32F6"/>
    <w:rsid w:val="009B4430"/>
    <w:rsid w:val="009B4478"/>
    <w:rsid w:val="009B468A"/>
    <w:rsid w:val="009B4785"/>
    <w:rsid w:val="009B4C04"/>
    <w:rsid w:val="009B4C54"/>
    <w:rsid w:val="009B4F7C"/>
    <w:rsid w:val="009B5356"/>
    <w:rsid w:val="009B5B0E"/>
    <w:rsid w:val="009B5C27"/>
    <w:rsid w:val="009B5FFE"/>
    <w:rsid w:val="009B6EE1"/>
    <w:rsid w:val="009B70EF"/>
    <w:rsid w:val="009B76ED"/>
    <w:rsid w:val="009C0117"/>
    <w:rsid w:val="009C0327"/>
    <w:rsid w:val="009C0505"/>
    <w:rsid w:val="009C22CA"/>
    <w:rsid w:val="009C2604"/>
    <w:rsid w:val="009C2E72"/>
    <w:rsid w:val="009C3642"/>
    <w:rsid w:val="009C3C2A"/>
    <w:rsid w:val="009C48A3"/>
    <w:rsid w:val="009C4A63"/>
    <w:rsid w:val="009C4CA7"/>
    <w:rsid w:val="009C505B"/>
    <w:rsid w:val="009C6127"/>
    <w:rsid w:val="009C62C7"/>
    <w:rsid w:val="009C6533"/>
    <w:rsid w:val="009C6F6F"/>
    <w:rsid w:val="009C7491"/>
    <w:rsid w:val="009C7648"/>
    <w:rsid w:val="009C7655"/>
    <w:rsid w:val="009C7ED2"/>
    <w:rsid w:val="009D04BD"/>
    <w:rsid w:val="009D0869"/>
    <w:rsid w:val="009D0B5F"/>
    <w:rsid w:val="009D123F"/>
    <w:rsid w:val="009D1D20"/>
    <w:rsid w:val="009D1F86"/>
    <w:rsid w:val="009D3A2D"/>
    <w:rsid w:val="009D3B41"/>
    <w:rsid w:val="009D3E63"/>
    <w:rsid w:val="009D423A"/>
    <w:rsid w:val="009D469F"/>
    <w:rsid w:val="009D4F72"/>
    <w:rsid w:val="009D5235"/>
    <w:rsid w:val="009D539A"/>
    <w:rsid w:val="009D576F"/>
    <w:rsid w:val="009D5A36"/>
    <w:rsid w:val="009D6E92"/>
    <w:rsid w:val="009D6F8A"/>
    <w:rsid w:val="009D72CA"/>
    <w:rsid w:val="009D75B8"/>
    <w:rsid w:val="009E0150"/>
    <w:rsid w:val="009E0962"/>
    <w:rsid w:val="009E1235"/>
    <w:rsid w:val="009E21F6"/>
    <w:rsid w:val="009E2781"/>
    <w:rsid w:val="009E2ED1"/>
    <w:rsid w:val="009E2F67"/>
    <w:rsid w:val="009E47B7"/>
    <w:rsid w:val="009E4A71"/>
    <w:rsid w:val="009E58C3"/>
    <w:rsid w:val="009E594A"/>
    <w:rsid w:val="009E5B50"/>
    <w:rsid w:val="009E636D"/>
    <w:rsid w:val="009E6451"/>
    <w:rsid w:val="009E6619"/>
    <w:rsid w:val="009E6AF5"/>
    <w:rsid w:val="009E6B1E"/>
    <w:rsid w:val="009E6B71"/>
    <w:rsid w:val="009E6C5E"/>
    <w:rsid w:val="009E7739"/>
    <w:rsid w:val="009E7B40"/>
    <w:rsid w:val="009F04C7"/>
    <w:rsid w:val="009F0A5A"/>
    <w:rsid w:val="009F2165"/>
    <w:rsid w:val="009F2D22"/>
    <w:rsid w:val="009F359A"/>
    <w:rsid w:val="009F3608"/>
    <w:rsid w:val="009F3C62"/>
    <w:rsid w:val="009F417E"/>
    <w:rsid w:val="009F4299"/>
    <w:rsid w:val="009F481B"/>
    <w:rsid w:val="009F482F"/>
    <w:rsid w:val="009F4A0C"/>
    <w:rsid w:val="009F4C04"/>
    <w:rsid w:val="009F4CDF"/>
    <w:rsid w:val="009F4E5D"/>
    <w:rsid w:val="009F4E63"/>
    <w:rsid w:val="009F4F4B"/>
    <w:rsid w:val="009F5423"/>
    <w:rsid w:val="009F5760"/>
    <w:rsid w:val="009F694E"/>
    <w:rsid w:val="009F6F3A"/>
    <w:rsid w:val="009F7F05"/>
    <w:rsid w:val="00A00400"/>
    <w:rsid w:val="00A0057A"/>
    <w:rsid w:val="00A007FD"/>
    <w:rsid w:val="00A00960"/>
    <w:rsid w:val="00A00F2A"/>
    <w:rsid w:val="00A013CD"/>
    <w:rsid w:val="00A01412"/>
    <w:rsid w:val="00A01D50"/>
    <w:rsid w:val="00A02E8A"/>
    <w:rsid w:val="00A032CD"/>
    <w:rsid w:val="00A03406"/>
    <w:rsid w:val="00A0356D"/>
    <w:rsid w:val="00A03597"/>
    <w:rsid w:val="00A03C3E"/>
    <w:rsid w:val="00A03F0F"/>
    <w:rsid w:val="00A03F88"/>
    <w:rsid w:val="00A04244"/>
    <w:rsid w:val="00A0491D"/>
    <w:rsid w:val="00A04D9D"/>
    <w:rsid w:val="00A04F39"/>
    <w:rsid w:val="00A05813"/>
    <w:rsid w:val="00A059A1"/>
    <w:rsid w:val="00A0641A"/>
    <w:rsid w:val="00A06673"/>
    <w:rsid w:val="00A0699A"/>
    <w:rsid w:val="00A06A7D"/>
    <w:rsid w:val="00A06B81"/>
    <w:rsid w:val="00A070D1"/>
    <w:rsid w:val="00A0745E"/>
    <w:rsid w:val="00A07574"/>
    <w:rsid w:val="00A07714"/>
    <w:rsid w:val="00A07AAF"/>
    <w:rsid w:val="00A1094C"/>
    <w:rsid w:val="00A10955"/>
    <w:rsid w:val="00A10C84"/>
    <w:rsid w:val="00A10CD1"/>
    <w:rsid w:val="00A10CF7"/>
    <w:rsid w:val="00A10DEF"/>
    <w:rsid w:val="00A10EB9"/>
    <w:rsid w:val="00A115E3"/>
    <w:rsid w:val="00A11C09"/>
    <w:rsid w:val="00A121B8"/>
    <w:rsid w:val="00A1245E"/>
    <w:rsid w:val="00A12898"/>
    <w:rsid w:val="00A135D5"/>
    <w:rsid w:val="00A14880"/>
    <w:rsid w:val="00A152A1"/>
    <w:rsid w:val="00A15517"/>
    <w:rsid w:val="00A169A2"/>
    <w:rsid w:val="00A16A69"/>
    <w:rsid w:val="00A16A86"/>
    <w:rsid w:val="00A16AD1"/>
    <w:rsid w:val="00A174B2"/>
    <w:rsid w:val="00A176C5"/>
    <w:rsid w:val="00A2065C"/>
    <w:rsid w:val="00A2181B"/>
    <w:rsid w:val="00A21D09"/>
    <w:rsid w:val="00A22B0C"/>
    <w:rsid w:val="00A23D6A"/>
    <w:rsid w:val="00A241A6"/>
    <w:rsid w:val="00A24325"/>
    <w:rsid w:val="00A24836"/>
    <w:rsid w:val="00A2497A"/>
    <w:rsid w:val="00A24E2D"/>
    <w:rsid w:val="00A25273"/>
    <w:rsid w:val="00A25291"/>
    <w:rsid w:val="00A25B75"/>
    <w:rsid w:val="00A25D0A"/>
    <w:rsid w:val="00A26358"/>
    <w:rsid w:val="00A264C3"/>
    <w:rsid w:val="00A26AEF"/>
    <w:rsid w:val="00A26B7D"/>
    <w:rsid w:val="00A2722F"/>
    <w:rsid w:val="00A27A6F"/>
    <w:rsid w:val="00A27DD7"/>
    <w:rsid w:val="00A30EBC"/>
    <w:rsid w:val="00A316D3"/>
    <w:rsid w:val="00A31806"/>
    <w:rsid w:val="00A3191E"/>
    <w:rsid w:val="00A32615"/>
    <w:rsid w:val="00A32639"/>
    <w:rsid w:val="00A326EB"/>
    <w:rsid w:val="00A32CCD"/>
    <w:rsid w:val="00A32DCC"/>
    <w:rsid w:val="00A3339C"/>
    <w:rsid w:val="00A3354D"/>
    <w:rsid w:val="00A33BD7"/>
    <w:rsid w:val="00A33C88"/>
    <w:rsid w:val="00A33D54"/>
    <w:rsid w:val="00A34410"/>
    <w:rsid w:val="00A34A33"/>
    <w:rsid w:val="00A34B4A"/>
    <w:rsid w:val="00A34CE5"/>
    <w:rsid w:val="00A350E2"/>
    <w:rsid w:val="00A35131"/>
    <w:rsid w:val="00A3513E"/>
    <w:rsid w:val="00A358DE"/>
    <w:rsid w:val="00A35ABF"/>
    <w:rsid w:val="00A35BA5"/>
    <w:rsid w:val="00A35C1C"/>
    <w:rsid w:val="00A35E7B"/>
    <w:rsid w:val="00A35FF4"/>
    <w:rsid w:val="00A373E8"/>
    <w:rsid w:val="00A374A0"/>
    <w:rsid w:val="00A37DE2"/>
    <w:rsid w:val="00A37EC2"/>
    <w:rsid w:val="00A40BFF"/>
    <w:rsid w:val="00A40ED2"/>
    <w:rsid w:val="00A40F2A"/>
    <w:rsid w:val="00A4121E"/>
    <w:rsid w:val="00A41252"/>
    <w:rsid w:val="00A416C7"/>
    <w:rsid w:val="00A41F8A"/>
    <w:rsid w:val="00A4319D"/>
    <w:rsid w:val="00A43811"/>
    <w:rsid w:val="00A43829"/>
    <w:rsid w:val="00A4387E"/>
    <w:rsid w:val="00A43E4A"/>
    <w:rsid w:val="00A4454B"/>
    <w:rsid w:val="00A445AC"/>
    <w:rsid w:val="00A445DE"/>
    <w:rsid w:val="00A4480A"/>
    <w:rsid w:val="00A44D29"/>
    <w:rsid w:val="00A45447"/>
    <w:rsid w:val="00A455E9"/>
    <w:rsid w:val="00A45987"/>
    <w:rsid w:val="00A47188"/>
    <w:rsid w:val="00A50216"/>
    <w:rsid w:val="00A50828"/>
    <w:rsid w:val="00A508C7"/>
    <w:rsid w:val="00A50BAB"/>
    <w:rsid w:val="00A50FC7"/>
    <w:rsid w:val="00A5150E"/>
    <w:rsid w:val="00A5156F"/>
    <w:rsid w:val="00A51BC0"/>
    <w:rsid w:val="00A51C6C"/>
    <w:rsid w:val="00A51DAB"/>
    <w:rsid w:val="00A526A6"/>
    <w:rsid w:val="00A5274E"/>
    <w:rsid w:val="00A5284C"/>
    <w:rsid w:val="00A52BE2"/>
    <w:rsid w:val="00A52E51"/>
    <w:rsid w:val="00A53736"/>
    <w:rsid w:val="00A53B8B"/>
    <w:rsid w:val="00A54251"/>
    <w:rsid w:val="00A546D6"/>
    <w:rsid w:val="00A556DB"/>
    <w:rsid w:val="00A556FC"/>
    <w:rsid w:val="00A557AB"/>
    <w:rsid w:val="00A55808"/>
    <w:rsid w:val="00A55B72"/>
    <w:rsid w:val="00A55EAD"/>
    <w:rsid w:val="00A56079"/>
    <w:rsid w:val="00A5761A"/>
    <w:rsid w:val="00A57669"/>
    <w:rsid w:val="00A57A81"/>
    <w:rsid w:val="00A602B2"/>
    <w:rsid w:val="00A603FB"/>
    <w:rsid w:val="00A60A19"/>
    <w:rsid w:val="00A60AC5"/>
    <w:rsid w:val="00A610E7"/>
    <w:rsid w:val="00A614DD"/>
    <w:rsid w:val="00A61539"/>
    <w:rsid w:val="00A61AFC"/>
    <w:rsid w:val="00A61BAC"/>
    <w:rsid w:val="00A6276A"/>
    <w:rsid w:val="00A62909"/>
    <w:rsid w:val="00A63758"/>
    <w:rsid w:val="00A644E0"/>
    <w:rsid w:val="00A645B6"/>
    <w:rsid w:val="00A64824"/>
    <w:rsid w:val="00A64CE8"/>
    <w:rsid w:val="00A65AD4"/>
    <w:rsid w:val="00A66025"/>
    <w:rsid w:val="00A663F0"/>
    <w:rsid w:val="00A66AAD"/>
    <w:rsid w:val="00A66E14"/>
    <w:rsid w:val="00A672E2"/>
    <w:rsid w:val="00A676B0"/>
    <w:rsid w:val="00A67A70"/>
    <w:rsid w:val="00A67DC0"/>
    <w:rsid w:val="00A67FBE"/>
    <w:rsid w:val="00A702D2"/>
    <w:rsid w:val="00A70507"/>
    <w:rsid w:val="00A708CB"/>
    <w:rsid w:val="00A70999"/>
    <w:rsid w:val="00A7119A"/>
    <w:rsid w:val="00A718FF"/>
    <w:rsid w:val="00A71C7B"/>
    <w:rsid w:val="00A71FAB"/>
    <w:rsid w:val="00A71FD8"/>
    <w:rsid w:val="00A7237E"/>
    <w:rsid w:val="00A72CDF"/>
    <w:rsid w:val="00A7312C"/>
    <w:rsid w:val="00A7337F"/>
    <w:rsid w:val="00A73D31"/>
    <w:rsid w:val="00A74620"/>
    <w:rsid w:val="00A7463C"/>
    <w:rsid w:val="00A74883"/>
    <w:rsid w:val="00A749B5"/>
    <w:rsid w:val="00A754BB"/>
    <w:rsid w:val="00A7596E"/>
    <w:rsid w:val="00A75B19"/>
    <w:rsid w:val="00A76229"/>
    <w:rsid w:val="00A7698D"/>
    <w:rsid w:val="00A76F4E"/>
    <w:rsid w:val="00A77165"/>
    <w:rsid w:val="00A77273"/>
    <w:rsid w:val="00A773C1"/>
    <w:rsid w:val="00A77705"/>
    <w:rsid w:val="00A77892"/>
    <w:rsid w:val="00A77B5C"/>
    <w:rsid w:val="00A800E8"/>
    <w:rsid w:val="00A8024D"/>
    <w:rsid w:val="00A80684"/>
    <w:rsid w:val="00A806FA"/>
    <w:rsid w:val="00A8073B"/>
    <w:rsid w:val="00A809CC"/>
    <w:rsid w:val="00A81052"/>
    <w:rsid w:val="00A81136"/>
    <w:rsid w:val="00A8134D"/>
    <w:rsid w:val="00A81798"/>
    <w:rsid w:val="00A8209C"/>
    <w:rsid w:val="00A82457"/>
    <w:rsid w:val="00A82515"/>
    <w:rsid w:val="00A827E9"/>
    <w:rsid w:val="00A828C7"/>
    <w:rsid w:val="00A82AB5"/>
    <w:rsid w:val="00A82C3B"/>
    <w:rsid w:val="00A82DD8"/>
    <w:rsid w:val="00A8392A"/>
    <w:rsid w:val="00A839E3"/>
    <w:rsid w:val="00A8416A"/>
    <w:rsid w:val="00A8425D"/>
    <w:rsid w:val="00A8435A"/>
    <w:rsid w:val="00A84487"/>
    <w:rsid w:val="00A848BC"/>
    <w:rsid w:val="00A84F5D"/>
    <w:rsid w:val="00A851CF"/>
    <w:rsid w:val="00A855DD"/>
    <w:rsid w:val="00A85B2B"/>
    <w:rsid w:val="00A85E3A"/>
    <w:rsid w:val="00A860E9"/>
    <w:rsid w:val="00A863FC"/>
    <w:rsid w:val="00A86FF5"/>
    <w:rsid w:val="00A87070"/>
    <w:rsid w:val="00A87A8F"/>
    <w:rsid w:val="00A87E9B"/>
    <w:rsid w:val="00A90700"/>
    <w:rsid w:val="00A909CC"/>
    <w:rsid w:val="00A90F4B"/>
    <w:rsid w:val="00A910F3"/>
    <w:rsid w:val="00A918C6"/>
    <w:rsid w:val="00A91ABE"/>
    <w:rsid w:val="00A923BB"/>
    <w:rsid w:val="00A932E5"/>
    <w:rsid w:val="00A9390B"/>
    <w:rsid w:val="00A94407"/>
    <w:rsid w:val="00A9475B"/>
    <w:rsid w:val="00A948CE"/>
    <w:rsid w:val="00A94A4D"/>
    <w:rsid w:val="00A9521A"/>
    <w:rsid w:val="00A95A1F"/>
    <w:rsid w:val="00A95C07"/>
    <w:rsid w:val="00A95CED"/>
    <w:rsid w:val="00A95DDC"/>
    <w:rsid w:val="00A95E6D"/>
    <w:rsid w:val="00A96535"/>
    <w:rsid w:val="00A96C1B"/>
    <w:rsid w:val="00A96E8B"/>
    <w:rsid w:val="00A97978"/>
    <w:rsid w:val="00A97D22"/>
    <w:rsid w:val="00A97FBC"/>
    <w:rsid w:val="00AA127F"/>
    <w:rsid w:val="00AA15A9"/>
    <w:rsid w:val="00AA1878"/>
    <w:rsid w:val="00AA2269"/>
    <w:rsid w:val="00AA22C2"/>
    <w:rsid w:val="00AA2F03"/>
    <w:rsid w:val="00AA33DD"/>
    <w:rsid w:val="00AA3861"/>
    <w:rsid w:val="00AA3DE5"/>
    <w:rsid w:val="00AA48D9"/>
    <w:rsid w:val="00AA4948"/>
    <w:rsid w:val="00AA4C98"/>
    <w:rsid w:val="00AA51AD"/>
    <w:rsid w:val="00AA52E9"/>
    <w:rsid w:val="00AA556E"/>
    <w:rsid w:val="00AA5C94"/>
    <w:rsid w:val="00AA5D3B"/>
    <w:rsid w:val="00AA6341"/>
    <w:rsid w:val="00AA64CF"/>
    <w:rsid w:val="00AA70FE"/>
    <w:rsid w:val="00AA73CD"/>
    <w:rsid w:val="00AA75E1"/>
    <w:rsid w:val="00AA76B9"/>
    <w:rsid w:val="00AB0E61"/>
    <w:rsid w:val="00AB1100"/>
    <w:rsid w:val="00AB18E8"/>
    <w:rsid w:val="00AB1AFC"/>
    <w:rsid w:val="00AB1F2F"/>
    <w:rsid w:val="00AB203C"/>
    <w:rsid w:val="00AB2BAC"/>
    <w:rsid w:val="00AB33D8"/>
    <w:rsid w:val="00AB36B5"/>
    <w:rsid w:val="00AB54C1"/>
    <w:rsid w:val="00AB5C46"/>
    <w:rsid w:val="00AB697A"/>
    <w:rsid w:val="00AB69E8"/>
    <w:rsid w:val="00AB6AF6"/>
    <w:rsid w:val="00AB718B"/>
    <w:rsid w:val="00AB74A9"/>
    <w:rsid w:val="00AB762C"/>
    <w:rsid w:val="00AB7728"/>
    <w:rsid w:val="00AB7850"/>
    <w:rsid w:val="00AB7A5B"/>
    <w:rsid w:val="00AC044F"/>
    <w:rsid w:val="00AC0F98"/>
    <w:rsid w:val="00AC16FF"/>
    <w:rsid w:val="00AC177D"/>
    <w:rsid w:val="00AC1FD9"/>
    <w:rsid w:val="00AC206B"/>
    <w:rsid w:val="00AC3194"/>
    <w:rsid w:val="00AC3552"/>
    <w:rsid w:val="00AC392E"/>
    <w:rsid w:val="00AC3F24"/>
    <w:rsid w:val="00AC3F8F"/>
    <w:rsid w:val="00AC4E16"/>
    <w:rsid w:val="00AC527C"/>
    <w:rsid w:val="00AC554D"/>
    <w:rsid w:val="00AC578C"/>
    <w:rsid w:val="00AC5809"/>
    <w:rsid w:val="00AC5924"/>
    <w:rsid w:val="00AC617B"/>
    <w:rsid w:val="00AC639F"/>
    <w:rsid w:val="00AC7761"/>
    <w:rsid w:val="00AD030A"/>
    <w:rsid w:val="00AD09DA"/>
    <w:rsid w:val="00AD1253"/>
    <w:rsid w:val="00AD20AF"/>
    <w:rsid w:val="00AD2352"/>
    <w:rsid w:val="00AD2D80"/>
    <w:rsid w:val="00AD34C2"/>
    <w:rsid w:val="00AD34FE"/>
    <w:rsid w:val="00AD3682"/>
    <w:rsid w:val="00AD3F8C"/>
    <w:rsid w:val="00AD3FD7"/>
    <w:rsid w:val="00AD43C7"/>
    <w:rsid w:val="00AD45AF"/>
    <w:rsid w:val="00AD487D"/>
    <w:rsid w:val="00AD48F0"/>
    <w:rsid w:val="00AD4B6B"/>
    <w:rsid w:val="00AD4EB3"/>
    <w:rsid w:val="00AD50D3"/>
    <w:rsid w:val="00AD5A8D"/>
    <w:rsid w:val="00AD611A"/>
    <w:rsid w:val="00AD64B1"/>
    <w:rsid w:val="00AD680A"/>
    <w:rsid w:val="00AD6A24"/>
    <w:rsid w:val="00AD6B08"/>
    <w:rsid w:val="00AD6BAD"/>
    <w:rsid w:val="00AD6C08"/>
    <w:rsid w:val="00AD7566"/>
    <w:rsid w:val="00AD7ECE"/>
    <w:rsid w:val="00AD7F66"/>
    <w:rsid w:val="00AD7F93"/>
    <w:rsid w:val="00AE05B7"/>
    <w:rsid w:val="00AE07E1"/>
    <w:rsid w:val="00AE0960"/>
    <w:rsid w:val="00AE097B"/>
    <w:rsid w:val="00AE11E5"/>
    <w:rsid w:val="00AE1650"/>
    <w:rsid w:val="00AE169C"/>
    <w:rsid w:val="00AE1988"/>
    <w:rsid w:val="00AE1C70"/>
    <w:rsid w:val="00AE211E"/>
    <w:rsid w:val="00AE213B"/>
    <w:rsid w:val="00AE26C6"/>
    <w:rsid w:val="00AE2B09"/>
    <w:rsid w:val="00AE34E8"/>
    <w:rsid w:val="00AE37E7"/>
    <w:rsid w:val="00AE388A"/>
    <w:rsid w:val="00AE3A3D"/>
    <w:rsid w:val="00AE410D"/>
    <w:rsid w:val="00AE4431"/>
    <w:rsid w:val="00AE47E3"/>
    <w:rsid w:val="00AE4855"/>
    <w:rsid w:val="00AE4E49"/>
    <w:rsid w:val="00AE599A"/>
    <w:rsid w:val="00AE5A37"/>
    <w:rsid w:val="00AE5FC7"/>
    <w:rsid w:val="00AE624C"/>
    <w:rsid w:val="00AE634E"/>
    <w:rsid w:val="00AE685F"/>
    <w:rsid w:val="00AE68F6"/>
    <w:rsid w:val="00AE6BB1"/>
    <w:rsid w:val="00AE73A1"/>
    <w:rsid w:val="00AE7549"/>
    <w:rsid w:val="00AE7594"/>
    <w:rsid w:val="00AE765E"/>
    <w:rsid w:val="00AF1025"/>
    <w:rsid w:val="00AF1E58"/>
    <w:rsid w:val="00AF20C5"/>
    <w:rsid w:val="00AF236B"/>
    <w:rsid w:val="00AF271E"/>
    <w:rsid w:val="00AF2C8F"/>
    <w:rsid w:val="00AF2FD8"/>
    <w:rsid w:val="00AF320B"/>
    <w:rsid w:val="00AF3259"/>
    <w:rsid w:val="00AF32AF"/>
    <w:rsid w:val="00AF351E"/>
    <w:rsid w:val="00AF36B6"/>
    <w:rsid w:val="00AF38F4"/>
    <w:rsid w:val="00AF4098"/>
    <w:rsid w:val="00AF4204"/>
    <w:rsid w:val="00AF4A7D"/>
    <w:rsid w:val="00AF4BB1"/>
    <w:rsid w:val="00AF553A"/>
    <w:rsid w:val="00AF5E70"/>
    <w:rsid w:val="00AF5FB4"/>
    <w:rsid w:val="00AF62B0"/>
    <w:rsid w:val="00AF66CF"/>
    <w:rsid w:val="00AF6C10"/>
    <w:rsid w:val="00AF6E69"/>
    <w:rsid w:val="00AF7059"/>
    <w:rsid w:val="00AF7B8D"/>
    <w:rsid w:val="00AF7BE7"/>
    <w:rsid w:val="00AF7D05"/>
    <w:rsid w:val="00B003F6"/>
    <w:rsid w:val="00B00C3A"/>
    <w:rsid w:val="00B010B0"/>
    <w:rsid w:val="00B0181F"/>
    <w:rsid w:val="00B01A1C"/>
    <w:rsid w:val="00B0212A"/>
    <w:rsid w:val="00B022BD"/>
    <w:rsid w:val="00B02446"/>
    <w:rsid w:val="00B02B77"/>
    <w:rsid w:val="00B02FB4"/>
    <w:rsid w:val="00B0392E"/>
    <w:rsid w:val="00B03B71"/>
    <w:rsid w:val="00B04113"/>
    <w:rsid w:val="00B04134"/>
    <w:rsid w:val="00B04579"/>
    <w:rsid w:val="00B054D3"/>
    <w:rsid w:val="00B057E8"/>
    <w:rsid w:val="00B06863"/>
    <w:rsid w:val="00B06D77"/>
    <w:rsid w:val="00B06DFD"/>
    <w:rsid w:val="00B07E6A"/>
    <w:rsid w:val="00B100B0"/>
    <w:rsid w:val="00B102BC"/>
    <w:rsid w:val="00B10713"/>
    <w:rsid w:val="00B109D5"/>
    <w:rsid w:val="00B10C77"/>
    <w:rsid w:val="00B113DF"/>
    <w:rsid w:val="00B11652"/>
    <w:rsid w:val="00B1199A"/>
    <w:rsid w:val="00B120CE"/>
    <w:rsid w:val="00B124DF"/>
    <w:rsid w:val="00B12673"/>
    <w:rsid w:val="00B135A6"/>
    <w:rsid w:val="00B13E65"/>
    <w:rsid w:val="00B1426C"/>
    <w:rsid w:val="00B14819"/>
    <w:rsid w:val="00B159FB"/>
    <w:rsid w:val="00B15ED1"/>
    <w:rsid w:val="00B16056"/>
    <w:rsid w:val="00B16084"/>
    <w:rsid w:val="00B1617E"/>
    <w:rsid w:val="00B16F41"/>
    <w:rsid w:val="00B17059"/>
    <w:rsid w:val="00B17172"/>
    <w:rsid w:val="00B172D4"/>
    <w:rsid w:val="00B1766E"/>
    <w:rsid w:val="00B17768"/>
    <w:rsid w:val="00B17A1B"/>
    <w:rsid w:val="00B17E89"/>
    <w:rsid w:val="00B2000A"/>
    <w:rsid w:val="00B2004E"/>
    <w:rsid w:val="00B20533"/>
    <w:rsid w:val="00B20737"/>
    <w:rsid w:val="00B21779"/>
    <w:rsid w:val="00B21C14"/>
    <w:rsid w:val="00B222DD"/>
    <w:rsid w:val="00B2312E"/>
    <w:rsid w:val="00B2313F"/>
    <w:rsid w:val="00B2320E"/>
    <w:rsid w:val="00B23603"/>
    <w:rsid w:val="00B243AD"/>
    <w:rsid w:val="00B24FE3"/>
    <w:rsid w:val="00B25201"/>
    <w:rsid w:val="00B25352"/>
    <w:rsid w:val="00B25E14"/>
    <w:rsid w:val="00B26123"/>
    <w:rsid w:val="00B262D0"/>
    <w:rsid w:val="00B267D6"/>
    <w:rsid w:val="00B2684C"/>
    <w:rsid w:val="00B26EC6"/>
    <w:rsid w:val="00B275B6"/>
    <w:rsid w:val="00B276B3"/>
    <w:rsid w:val="00B3053E"/>
    <w:rsid w:val="00B31091"/>
    <w:rsid w:val="00B31437"/>
    <w:rsid w:val="00B31503"/>
    <w:rsid w:val="00B3166D"/>
    <w:rsid w:val="00B31C88"/>
    <w:rsid w:val="00B31D19"/>
    <w:rsid w:val="00B32500"/>
    <w:rsid w:val="00B326DF"/>
    <w:rsid w:val="00B3274F"/>
    <w:rsid w:val="00B32853"/>
    <w:rsid w:val="00B32867"/>
    <w:rsid w:val="00B32911"/>
    <w:rsid w:val="00B32B10"/>
    <w:rsid w:val="00B32D6A"/>
    <w:rsid w:val="00B3314F"/>
    <w:rsid w:val="00B331FB"/>
    <w:rsid w:val="00B33837"/>
    <w:rsid w:val="00B33A59"/>
    <w:rsid w:val="00B34248"/>
    <w:rsid w:val="00B34ADD"/>
    <w:rsid w:val="00B34C92"/>
    <w:rsid w:val="00B34D22"/>
    <w:rsid w:val="00B35B5D"/>
    <w:rsid w:val="00B35D42"/>
    <w:rsid w:val="00B35E2E"/>
    <w:rsid w:val="00B35EB6"/>
    <w:rsid w:val="00B35FF7"/>
    <w:rsid w:val="00B3621B"/>
    <w:rsid w:val="00B36697"/>
    <w:rsid w:val="00B3749D"/>
    <w:rsid w:val="00B37A71"/>
    <w:rsid w:val="00B400F9"/>
    <w:rsid w:val="00B40384"/>
    <w:rsid w:val="00B40966"/>
    <w:rsid w:val="00B40CE6"/>
    <w:rsid w:val="00B41F23"/>
    <w:rsid w:val="00B4232B"/>
    <w:rsid w:val="00B4277E"/>
    <w:rsid w:val="00B431B4"/>
    <w:rsid w:val="00B4320C"/>
    <w:rsid w:val="00B433BE"/>
    <w:rsid w:val="00B43FF7"/>
    <w:rsid w:val="00B445FA"/>
    <w:rsid w:val="00B44C9A"/>
    <w:rsid w:val="00B44D11"/>
    <w:rsid w:val="00B44DC0"/>
    <w:rsid w:val="00B459E7"/>
    <w:rsid w:val="00B45AC0"/>
    <w:rsid w:val="00B462C1"/>
    <w:rsid w:val="00B462C2"/>
    <w:rsid w:val="00B468A3"/>
    <w:rsid w:val="00B47291"/>
    <w:rsid w:val="00B47576"/>
    <w:rsid w:val="00B47664"/>
    <w:rsid w:val="00B47C12"/>
    <w:rsid w:val="00B47DD9"/>
    <w:rsid w:val="00B502C8"/>
    <w:rsid w:val="00B51659"/>
    <w:rsid w:val="00B51C4A"/>
    <w:rsid w:val="00B53217"/>
    <w:rsid w:val="00B5370C"/>
    <w:rsid w:val="00B53B3A"/>
    <w:rsid w:val="00B53D7F"/>
    <w:rsid w:val="00B5421F"/>
    <w:rsid w:val="00B543E0"/>
    <w:rsid w:val="00B5480E"/>
    <w:rsid w:val="00B54874"/>
    <w:rsid w:val="00B54A3C"/>
    <w:rsid w:val="00B553C2"/>
    <w:rsid w:val="00B5616D"/>
    <w:rsid w:val="00B561C9"/>
    <w:rsid w:val="00B5662E"/>
    <w:rsid w:val="00B56AEF"/>
    <w:rsid w:val="00B57994"/>
    <w:rsid w:val="00B605E0"/>
    <w:rsid w:val="00B606A9"/>
    <w:rsid w:val="00B609FA"/>
    <w:rsid w:val="00B60BEF"/>
    <w:rsid w:val="00B61649"/>
    <w:rsid w:val="00B61E86"/>
    <w:rsid w:val="00B62001"/>
    <w:rsid w:val="00B620E7"/>
    <w:rsid w:val="00B62734"/>
    <w:rsid w:val="00B62D7B"/>
    <w:rsid w:val="00B632C7"/>
    <w:rsid w:val="00B6352E"/>
    <w:rsid w:val="00B63622"/>
    <w:rsid w:val="00B63978"/>
    <w:rsid w:val="00B63ADC"/>
    <w:rsid w:val="00B63D1F"/>
    <w:rsid w:val="00B6453B"/>
    <w:rsid w:val="00B646F1"/>
    <w:rsid w:val="00B64BA3"/>
    <w:rsid w:val="00B65042"/>
    <w:rsid w:val="00B654AD"/>
    <w:rsid w:val="00B669B2"/>
    <w:rsid w:val="00B6782A"/>
    <w:rsid w:val="00B67EDA"/>
    <w:rsid w:val="00B701B1"/>
    <w:rsid w:val="00B701E4"/>
    <w:rsid w:val="00B70926"/>
    <w:rsid w:val="00B70B1F"/>
    <w:rsid w:val="00B71028"/>
    <w:rsid w:val="00B71384"/>
    <w:rsid w:val="00B7164F"/>
    <w:rsid w:val="00B71E67"/>
    <w:rsid w:val="00B71EA9"/>
    <w:rsid w:val="00B71FA5"/>
    <w:rsid w:val="00B723CA"/>
    <w:rsid w:val="00B72C39"/>
    <w:rsid w:val="00B72FCF"/>
    <w:rsid w:val="00B7399B"/>
    <w:rsid w:val="00B74836"/>
    <w:rsid w:val="00B74B5A"/>
    <w:rsid w:val="00B74E08"/>
    <w:rsid w:val="00B75325"/>
    <w:rsid w:val="00B75956"/>
    <w:rsid w:val="00B75AEB"/>
    <w:rsid w:val="00B7686C"/>
    <w:rsid w:val="00B76888"/>
    <w:rsid w:val="00B76FC9"/>
    <w:rsid w:val="00B7737D"/>
    <w:rsid w:val="00B7753E"/>
    <w:rsid w:val="00B778EA"/>
    <w:rsid w:val="00B77AA3"/>
    <w:rsid w:val="00B77AC9"/>
    <w:rsid w:val="00B77AD9"/>
    <w:rsid w:val="00B77FB4"/>
    <w:rsid w:val="00B80780"/>
    <w:rsid w:val="00B808D3"/>
    <w:rsid w:val="00B80A9C"/>
    <w:rsid w:val="00B80F51"/>
    <w:rsid w:val="00B8102B"/>
    <w:rsid w:val="00B81BB0"/>
    <w:rsid w:val="00B82D05"/>
    <w:rsid w:val="00B82FE3"/>
    <w:rsid w:val="00B832EA"/>
    <w:rsid w:val="00B8338B"/>
    <w:rsid w:val="00B83F09"/>
    <w:rsid w:val="00B83F7D"/>
    <w:rsid w:val="00B84282"/>
    <w:rsid w:val="00B84AC6"/>
    <w:rsid w:val="00B84E56"/>
    <w:rsid w:val="00B84FCE"/>
    <w:rsid w:val="00B8520C"/>
    <w:rsid w:val="00B85B8B"/>
    <w:rsid w:val="00B862D9"/>
    <w:rsid w:val="00B86D5E"/>
    <w:rsid w:val="00B86F56"/>
    <w:rsid w:val="00B87969"/>
    <w:rsid w:val="00B87FD7"/>
    <w:rsid w:val="00B90527"/>
    <w:rsid w:val="00B90815"/>
    <w:rsid w:val="00B90ECC"/>
    <w:rsid w:val="00B912D9"/>
    <w:rsid w:val="00B9146C"/>
    <w:rsid w:val="00B91B58"/>
    <w:rsid w:val="00B9240D"/>
    <w:rsid w:val="00B930A3"/>
    <w:rsid w:val="00B93BF3"/>
    <w:rsid w:val="00B93E08"/>
    <w:rsid w:val="00B94136"/>
    <w:rsid w:val="00B94903"/>
    <w:rsid w:val="00B94D3C"/>
    <w:rsid w:val="00B950C6"/>
    <w:rsid w:val="00B95FA5"/>
    <w:rsid w:val="00B96158"/>
    <w:rsid w:val="00B96440"/>
    <w:rsid w:val="00B967AF"/>
    <w:rsid w:val="00B96C11"/>
    <w:rsid w:val="00B96F05"/>
    <w:rsid w:val="00B97500"/>
    <w:rsid w:val="00B97A2E"/>
    <w:rsid w:val="00B97A5C"/>
    <w:rsid w:val="00B97AE7"/>
    <w:rsid w:val="00B97C71"/>
    <w:rsid w:val="00B97C97"/>
    <w:rsid w:val="00B97CBE"/>
    <w:rsid w:val="00BA0300"/>
    <w:rsid w:val="00BA06E0"/>
    <w:rsid w:val="00BA0A1B"/>
    <w:rsid w:val="00BA0D88"/>
    <w:rsid w:val="00BA0FCB"/>
    <w:rsid w:val="00BA1250"/>
    <w:rsid w:val="00BA1253"/>
    <w:rsid w:val="00BA237A"/>
    <w:rsid w:val="00BA28FC"/>
    <w:rsid w:val="00BA2A0B"/>
    <w:rsid w:val="00BA2E99"/>
    <w:rsid w:val="00BA49D6"/>
    <w:rsid w:val="00BA4D32"/>
    <w:rsid w:val="00BA4FD6"/>
    <w:rsid w:val="00BA5406"/>
    <w:rsid w:val="00BA5DAA"/>
    <w:rsid w:val="00BA5F41"/>
    <w:rsid w:val="00BA604E"/>
    <w:rsid w:val="00BA60C2"/>
    <w:rsid w:val="00BA6249"/>
    <w:rsid w:val="00BA6A0C"/>
    <w:rsid w:val="00BA6B08"/>
    <w:rsid w:val="00BA7273"/>
    <w:rsid w:val="00BB03C7"/>
    <w:rsid w:val="00BB0D01"/>
    <w:rsid w:val="00BB1042"/>
    <w:rsid w:val="00BB10CA"/>
    <w:rsid w:val="00BB19AB"/>
    <w:rsid w:val="00BB1EC0"/>
    <w:rsid w:val="00BB2C39"/>
    <w:rsid w:val="00BB2D60"/>
    <w:rsid w:val="00BB30C6"/>
    <w:rsid w:val="00BB3112"/>
    <w:rsid w:val="00BB3435"/>
    <w:rsid w:val="00BB399E"/>
    <w:rsid w:val="00BB3A5A"/>
    <w:rsid w:val="00BB4197"/>
    <w:rsid w:val="00BB4614"/>
    <w:rsid w:val="00BB4DD5"/>
    <w:rsid w:val="00BB4F4E"/>
    <w:rsid w:val="00BB50F2"/>
    <w:rsid w:val="00BB50FD"/>
    <w:rsid w:val="00BB5F61"/>
    <w:rsid w:val="00BB61D0"/>
    <w:rsid w:val="00BB6507"/>
    <w:rsid w:val="00BB67A1"/>
    <w:rsid w:val="00BB6B60"/>
    <w:rsid w:val="00BB6DD9"/>
    <w:rsid w:val="00BB75D3"/>
    <w:rsid w:val="00BC060F"/>
    <w:rsid w:val="00BC07F1"/>
    <w:rsid w:val="00BC107D"/>
    <w:rsid w:val="00BC1083"/>
    <w:rsid w:val="00BC138A"/>
    <w:rsid w:val="00BC13FB"/>
    <w:rsid w:val="00BC1548"/>
    <w:rsid w:val="00BC1DE2"/>
    <w:rsid w:val="00BC2196"/>
    <w:rsid w:val="00BC2909"/>
    <w:rsid w:val="00BC2928"/>
    <w:rsid w:val="00BC2C2E"/>
    <w:rsid w:val="00BC32DE"/>
    <w:rsid w:val="00BC368B"/>
    <w:rsid w:val="00BC3B5B"/>
    <w:rsid w:val="00BC3C88"/>
    <w:rsid w:val="00BC3D98"/>
    <w:rsid w:val="00BC3ECA"/>
    <w:rsid w:val="00BC4E52"/>
    <w:rsid w:val="00BC522F"/>
    <w:rsid w:val="00BC532B"/>
    <w:rsid w:val="00BC64DE"/>
    <w:rsid w:val="00BC6FC3"/>
    <w:rsid w:val="00BC73E3"/>
    <w:rsid w:val="00BC7704"/>
    <w:rsid w:val="00BD05D2"/>
    <w:rsid w:val="00BD071F"/>
    <w:rsid w:val="00BD0EE1"/>
    <w:rsid w:val="00BD17B0"/>
    <w:rsid w:val="00BD1F64"/>
    <w:rsid w:val="00BD25A3"/>
    <w:rsid w:val="00BD3084"/>
    <w:rsid w:val="00BD3503"/>
    <w:rsid w:val="00BD3B84"/>
    <w:rsid w:val="00BD3C4D"/>
    <w:rsid w:val="00BD3CBD"/>
    <w:rsid w:val="00BD3CFD"/>
    <w:rsid w:val="00BD3F8F"/>
    <w:rsid w:val="00BD4F58"/>
    <w:rsid w:val="00BD5D67"/>
    <w:rsid w:val="00BD65F5"/>
    <w:rsid w:val="00BD6833"/>
    <w:rsid w:val="00BD6E99"/>
    <w:rsid w:val="00BD7C20"/>
    <w:rsid w:val="00BD7CF9"/>
    <w:rsid w:val="00BD7D69"/>
    <w:rsid w:val="00BE028E"/>
    <w:rsid w:val="00BE0DE9"/>
    <w:rsid w:val="00BE0FA9"/>
    <w:rsid w:val="00BE1790"/>
    <w:rsid w:val="00BE1A3F"/>
    <w:rsid w:val="00BE1D3F"/>
    <w:rsid w:val="00BE24A4"/>
    <w:rsid w:val="00BE2972"/>
    <w:rsid w:val="00BE30DE"/>
    <w:rsid w:val="00BE367D"/>
    <w:rsid w:val="00BE3ADE"/>
    <w:rsid w:val="00BE47ED"/>
    <w:rsid w:val="00BE57A4"/>
    <w:rsid w:val="00BE5844"/>
    <w:rsid w:val="00BE5884"/>
    <w:rsid w:val="00BE5935"/>
    <w:rsid w:val="00BE628E"/>
    <w:rsid w:val="00BE6400"/>
    <w:rsid w:val="00BE72F3"/>
    <w:rsid w:val="00BF11DA"/>
    <w:rsid w:val="00BF12CD"/>
    <w:rsid w:val="00BF187F"/>
    <w:rsid w:val="00BF20B1"/>
    <w:rsid w:val="00BF2D48"/>
    <w:rsid w:val="00BF30AE"/>
    <w:rsid w:val="00BF3280"/>
    <w:rsid w:val="00BF3ABF"/>
    <w:rsid w:val="00BF3BF0"/>
    <w:rsid w:val="00BF3E62"/>
    <w:rsid w:val="00BF3F39"/>
    <w:rsid w:val="00BF493A"/>
    <w:rsid w:val="00BF4AA4"/>
    <w:rsid w:val="00BF4E43"/>
    <w:rsid w:val="00BF5139"/>
    <w:rsid w:val="00BF5921"/>
    <w:rsid w:val="00BF5B76"/>
    <w:rsid w:val="00BF7640"/>
    <w:rsid w:val="00BF7E97"/>
    <w:rsid w:val="00BF7FCD"/>
    <w:rsid w:val="00C00177"/>
    <w:rsid w:val="00C002EB"/>
    <w:rsid w:val="00C005D0"/>
    <w:rsid w:val="00C00718"/>
    <w:rsid w:val="00C00B29"/>
    <w:rsid w:val="00C00E2F"/>
    <w:rsid w:val="00C01202"/>
    <w:rsid w:val="00C012CA"/>
    <w:rsid w:val="00C01A49"/>
    <w:rsid w:val="00C0246B"/>
    <w:rsid w:val="00C026EB"/>
    <w:rsid w:val="00C02BC3"/>
    <w:rsid w:val="00C02CDB"/>
    <w:rsid w:val="00C032C7"/>
    <w:rsid w:val="00C036B4"/>
    <w:rsid w:val="00C036F3"/>
    <w:rsid w:val="00C04756"/>
    <w:rsid w:val="00C049B7"/>
    <w:rsid w:val="00C04A8F"/>
    <w:rsid w:val="00C04E2C"/>
    <w:rsid w:val="00C056C8"/>
    <w:rsid w:val="00C05C21"/>
    <w:rsid w:val="00C05D1E"/>
    <w:rsid w:val="00C065A1"/>
    <w:rsid w:val="00C06843"/>
    <w:rsid w:val="00C068FA"/>
    <w:rsid w:val="00C06C4A"/>
    <w:rsid w:val="00C0722E"/>
    <w:rsid w:val="00C0735D"/>
    <w:rsid w:val="00C077A8"/>
    <w:rsid w:val="00C07A9E"/>
    <w:rsid w:val="00C07BAF"/>
    <w:rsid w:val="00C07DA3"/>
    <w:rsid w:val="00C07F4C"/>
    <w:rsid w:val="00C105DC"/>
    <w:rsid w:val="00C112DC"/>
    <w:rsid w:val="00C113DF"/>
    <w:rsid w:val="00C114EE"/>
    <w:rsid w:val="00C117BA"/>
    <w:rsid w:val="00C12499"/>
    <w:rsid w:val="00C12506"/>
    <w:rsid w:val="00C1290F"/>
    <w:rsid w:val="00C12BB6"/>
    <w:rsid w:val="00C1324D"/>
    <w:rsid w:val="00C13D0B"/>
    <w:rsid w:val="00C14020"/>
    <w:rsid w:val="00C14046"/>
    <w:rsid w:val="00C1425C"/>
    <w:rsid w:val="00C145AF"/>
    <w:rsid w:val="00C15043"/>
    <w:rsid w:val="00C15302"/>
    <w:rsid w:val="00C1575D"/>
    <w:rsid w:val="00C15ED6"/>
    <w:rsid w:val="00C162BB"/>
    <w:rsid w:val="00C17411"/>
    <w:rsid w:val="00C17486"/>
    <w:rsid w:val="00C2074C"/>
    <w:rsid w:val="00C20A13"/>
    <w:rsid w:val="00C21A18"/>
    <w:rsid w:val="00C21D73"/>
    <w:rsid w:val="00C22073"/>
    <w:rsid w:val="00C22144"/>
    <w:rsid w:val="00C22EC5"/>
    <w:rsid w:val="00C230F3"/>
    <w:rsid w:val="00C23121"/>
    <w:rsid w:val="00C23C69"/>
    <w:rsid w:val="00C2432D"/>
    <w:rsid w:val="00C24686"/>
    <w:rsid w:val="00C2488E"/>
    <w:rsid w:val="00C2534F"/>
    <w:rsid w:val="00C25B52"/>
    <w:rsid w:val="00C25D96"/>
    <w:rsid w:val="00C25E81"/>
    <w:rsid w:val="00C260CE"/>
    <w:rsid w:val="00C26ECD"/>
    <w:rsid w:val="00C27014"/>
    <w:rsid w:val="00C2799C"/>
    <w:rsid w:val="00C27D3E"/>
    <w:rsid w:val="00C3053A"/>
    <w:rsid w:val="00C30553"/>
    <w:rsid w:val="00C305D5"/>
    <w:rsid w:val="00C31002"/>
    <w:rsid w:val="00C31132"/>
    <w:rsid w:val="00C31294"/>
    <w:rsid w:val="00C315ED"/>
    <w:rsid w:val="00C31B79"/>
    <w:rsid w:val="00C31C4B"/>
    <w:rsid w:val="00C31CC3"/>
    <w:rsid w:val="00C32857"/>
    <w:rsid w:val="00C329DA"/>
    <w:rsid w:val="00C32B6D"/>
    <w:rsid w:val="00C331A4"/>
    <w:rsid w:val="00C332DA"/>
    <w:rsid w:val="00C33C27"/>
    <w:rsid w:val="00C33E07"/>
    <w:rsid w:val="00C34AA9"/>
    <w:rsid w:val="00C364E8"/>
    <w:rsid w:val="00C36686"/>
    <w:rsid w:val="00C409B0"/>
    <w:rsid w:val="00C40FAF"/>
    <w:rsid w:val="00C41742"/>
    <w:rsid w:val="00C420F0"/>
    <w:rsid w:val="00C42691"/>
    <w:rsid w:val="00C43B08"/>
    <w:rsid w:val="00C43FCF"/>
    <w:rsid w:val="00C43FDC"/>
    <w:rsid w:val="00C443E5"/>
    <w:rsid w:val="00C44880"/>
    <w:rsid w:val="00C44953"/>
    <w:rsid w:val="00C4619C"/>
    <w:rsid w:val="00C463A8"/>
    <w:rsid w:val="00C464AF"/>
    <w:rsid w:val="00C4668E"/>
    <w:rsid w:val="00C46FDE"/>
    <w:rsid w:val="00C47062"/>
    <w:rsid w:val="00C47521"/>
    <w:rsid w:val="00C4768D"/>
    <w:rsid w:val="00C47D7C"/>
    <w:rsid w:val="00C47F30"/>
    <w:rsid w:val="00C51721"/>
    <w:rsid w:val="00C52220"/>
    <w:rsid w:val="00C52599"/>
    <w:rsid w:val="00C52F84"/>
    <w:rsid w:val="00C530A0"/>
    <w:rsid w:val="00C53222"/>
    <w:rsid w:val="00C53264"/>
    <w:rsid w:val="00C5404C"/>
    <w:rsid w:val="00C5413E"/>
    <w:rsid w:val="00C544F3"/>
    <w:rsid w:val="00C547AE"/>
    <w:rsid w:val="00C5489D"/>
    <w:rsid w:val="00C5509B"/>
    <w:rsid w:val="00C55383"/>
    <w:rsid w:val="00C554C4"/>
    <w:rsid w:val="00C556C2"/>
    <w:rsid w:val="00C556FB"/>
    <w:rsid w:val="00C560C8"/>
    <w:rsid w:val="00C56463"/>
    <w:rsid w:val="00C56B97"/>
    <w:rsid w:val="00C56E04"/>
    <w:rsid w:val="00C57121"/>
    <w:rsid w:val="00C57206"/>
    <w:rsid w:val="00C61121"/>
    <w:rsid w:val="00C62332"/>
    <w:rsid w:val="00C626BE"/>
    <w:rsid w:val="00C62DB5"/>
    <w:rsid w:val="00C62E6B"/>
    <w:rsid w:val="00C63D3D"/>
    <w:rsid w:val="00C641A2"/>
    <w:rsid w:val="00C6474B"/>
    <w:rsid w:val="00C64958"/>
    <w:rsid w:val="00C64C53"/>
    <w:rsid w:val="00C65536"/>
    <w:rsid w:val="00C65815"/>
    <w:rsid w:val="00C65AF1"/>
    <w:rsid w:val="00C65D6B"/>
    <w:rsid w:val="00C66139"/>
    <w:rsid w:val="00C66322"/>
    <w:rsid w:val="00C66C54"/>
    <w:rsid w:val="00C6705A"/>
    <w:rsid w:val="00C67546"/>
    <w:rsid w:val="00C7026E"/>
    <w:rsid w:val="00C70661"/>
    <w:rsid w:val="00C70824"/>
    <w:rsid w:val="00C70A1E"/>
    <w:rsid w:val="00C70BE4"/>
    <w:rsid w:val="00C7142A"/>
    <w:rsid w:val="00C71743"/>
    <w:rsid w:val="00C72DE2"/>
    <w:rsid w:val="00C72EB3"/>
    <w:rsid w:val="00C73020"/>
    <w:rsid w:val="00C73135"/>
    <w:rsid w:val="00C7340A"/>
    <w:rsid w:val="00C735A4"/>
    <w:rsid w:val="00C73A52"/>
    <w:rsid w:val="00C73B50"/>
    <w:rsid w:val="00C73B75"/>
    <w:rsid w:val="00C743D2"/>
    <w:rsid w:val="00C746AE"/>
    <w:rsid w:val="00C7480A"/>
    <w:rsid w:val="00C75DF9"/>
    <w:rsid w:val="00C75E1F"/>
    <w:rsid w:val="00C76012"/>
    <w:rsid w:val="00C76C99"/>
    <w:rsid w:val="00C76DB3"/>
    <w:rsid w:val="00C77EA0"/>
    <w:rsid w:val="00C80905"/>
    <w:rsid w:val="00C8119E"/>
    <w:rsid w:val="00C8183D"/>
    <w:rsid w:val="00C81942"/>
    <w:rsid w:val="00C81D87"/>
    <w:rsid w:val="00C81DBD"/>
    <w:rsid w:val="00C81E30"/>
    <w:rsid w:val="00C822F3"/>
    <w:rsid w:val="00C826B5"/>
    <w:rsid w:val="00C82B20"/>
    <w:rsid w:val="00C82FC9"/>
    <w:rsid w:val="00C8324D"/>
    <w:rsid w:val="00C833D1"/>
    <w:rsid w:val="00C84994"/>
    <w:rsid w:val="00C84C35"/>
    <w:rsid w:val="00C84F33"/>
    <w:rsid w:val="00C8543A"/>
    <w:rsid w:val="00C8567D"/>
    <w:rsid w:val="00C859C1"/>
    <w:rsid w:val="00C85B24"/>
    <w:rsid w:val="00C85FDC"/>
    <w:rsid w:val="00C85FEF"/>
    <w:rsid w:val="00C8607C"/>
    <w:rsid w:val="00C862B6"/>
    <w:rsid w:val="00C87E02"/>
    <w:rsid w:val="00C87E7E"/>
    <w:rsid w:val="00C90009"/>
    <w:rsid w:val="00C90464"/>
    <w:rsid w:val="00C907BC"/>
    <w:rsid w:val="00C90989"/>
    <w:rsid w:val="00C90BD1"/>
    <w:rsid w:val="00C90E7E"/>
    <w:rsid w:val="00C91315"/>
    <w:rsid w:val="00C91F19"/>
    <w:rsid w:val="00C93843"/>
    <w:rsid w:val="00C93E78"/>
    <w:rsid w:val="00C94A60"/>
    <w:rsid w:val="00C94B98"/>
    <w:rsid w:val="00C95015"/>
    <w:rsid w:val="00C95B22"/>
    <w:rsid w:val="00C95F05"/>
    <w:rsid w:val="00C96282"/>
    <w:rsid w:val="00C964F5"/>
    <w:rsid w:val="00C966FA"/>
    <w:rsid w:val="00C97078"/>
    <w:rsid w:val="00C976D5"/>
    <w:rsid w:val="00CA0290"/>
    <w:rsid w:val="00CA05EE"/>
    <w:rsid w:val="00CA06F2"/>
    <w:rsid w:val="00CA09D6"/>
    <w:rsid w:val="00CA0B3C"/>
    <w:rsid w:val="00CA0B4E"/>
    <w:rsid w:val="00CA12A2"/>
    <w:rsid w:val="00CA1997"/>
    <w:rsid w:val="00CA1B89"/>
    <w:rsid w:val="00CA1CE4"/>
    <w:rsid w:val="00CA2066"/>
    <w:rsid w:val="00CA20CF"/>
    <w:rsid w:val="00CA2294"/>
    <w:rsid w:val="00CA23BF"/>
    <w:rsid w:val="00CA2AA0"/>
    <w:rsid w:val="00CA318D"/>
    <w:rsid w:val="00CA3F47"/>
    <w:rsid w:val="00CA43CA"/>
    <w:rsid w:val="00CA4C81"/>
    <w:rsid w:val="00CA545B"/>
    <w:rsid w:val="00CA55BC"/>
    <w:rsid w:val="00CA5724"/>
    <w:rsid w:val="00CA6443"/>
    <w:rsid w:val="00CA6B17"/>
    <w:rsid w:val="00CA7062"/>
    <w:rsid w:val="00CA7112"/>
    <w:rsid w:val="00CA752E"/>
    <w:rsid w:val="00CA7587"/>
    <w:rsid w:val="00CA7DDA"/>
    <w:rsid w:val="00CA7EAF"/>
    <w:rsid w:val="00CA7EBB"/>
    <w:rsid w:val="00CA7F28"/>
    <w:rsid w:val="00CB0A3A"/>
    <w:rsid w:val="00CB0B7A"/>
    <w:rsid w:val="00CB187C"/>
    <w:rsid w:val="00CB222A"/>
    <w:rsid w:val="00CB2261"/>
    <w:rsid w:val="00CB26F6"/>
    <w:rsid w:val="00CB2992"/>
    <w:rsid w:val="00CB2B09"/>
    <w:rsid w:val="00CB2FDD"/>
    <w:rsid w:val="00CB2FF5"/>
    <w:rsid w:val="00CB3124"/>
    <w:rsid w:val="00CB3AE5"/>
    <w:rsid w:val="00CB3E24"/>
    <w:rsid w:val="00CB40DC"/>
    <w:rsid w:val="00CB4607"/>
    <w:rsid w:val="00CB48E7"/>
    <w:rsid w:val="00CB4ADA"/>
    <w:rsid w:val="00CB5997"/>
    <w:rsid w:val="00CB5D9C"/>
    <w:rsid w:val="00CB6196"/>
    <w:rsid w:val="00CB6326"/>
    <w:rsid w:val="00CB6560"/>
    <w:rsid w:val="00CB7632"/>
    <w:rsid w:val="00CB7959"/>
    <w:rsid w:val="00CB7999"/>
    <w:rsid w:val="00CC10E6"/>
    <w:rsid w:val="00CC22FF"/>
    <w:rsid w:val="00CC2406"/>
    <w:rsid w:val="00CC275A"/>
    <w:rsid w:val="00CC309B"/>
    <w:rsid w:val="00CC309D"/>
    <w:rsid w:val="00CC3818"/>
    <w:rsid w:val="00CC3827"/>
    <w:rsid w:val="00CC409A"/>
    <w:rsid w:val="00CC4103"/>
    <w:rsid w:val="00CC444C"/>
    <w:rsid w:val="00CC471E"/>
    <w:rsid w:val="00CC4E57"/>
    <w:rsid w:val="00CC599F"/>
    <w:rsid w:val="00CC5BE3"/>
    <w:rsid w:val="00CC6066"/>
    <w:rsid w:val="00CC6522"/>
    <w:rsid w:val="00CC66B5"/>
    <w:rsid w:val="00CC6F88"/>
    <w:rsid w:val="00CC7731"/>
    <w:rsid w:val="00CC7BBF"/>
    <w:rsid w:val="00CD015B"/>
    <w:rsid w:val="00CD078F"/>
    <w:rsid w:val="00CD09C4"/>
    <w:rsid w:val="00CD0B45"/>
    <w:rsid w:val="00CD0C14"/>
    <w:rsid w:val="00CD12AF"/>
    <w:rsid w:val="00CD13AD"/>
    <w:rsid w:val="00CD13EC"/>
    <w:rsid w:val="00CD16A5"/>
    <w:rsid w:val="00CD16EA"/>
    <w:rsid w:val="00CD1A37"/>
    <w:rsid w:val="00CD1AD4"/>
    <w:rsid w:val="00CD26E5"/>
    <w:rsid w:val="00CD2A98"/>
    <w:rsid w:val="00CD2CE4"/>
    <w:rsid w:val="00CD3001"/>
    <w:rsid w:val="00CD3174"/>
    <w:rsid w:val="00CD32A5"/>
    <w:rsid w:val="00CD34FD"/>
    <w:rsid w:val="00CD42F3"/>
    <w:rsid w:val="00CD4AC9"/>
    <w:rsid w:val="00CD606C"/>
    <w:rsid w:val="00CD60BE"/>
    <w:rsid w:val="00CD6111"/>
    <w:rsid w:val="00CD61A2"/>
    <w:rsid w:val="00CD6362"/>
    <w:rsid w:val="00CD64EB"/>
    <w:rsid w:val="00CD64FA"/>
    <w:rsid w:val="00CD7250"/>
    <w:rsid w:val="00CD74D3"/>
    <w:rsid w:val="00CD7595"/>
    <w:rsid w:val="00CD7679"/>
    <w:rsid w:val="00CD7C96"/>
    <w:rsid w:val="00CD7CED"/>
    <w:rsid w:val="00CD7E76"/>
    <w:rsid w:val="00CE0003"/>
    <w:rsid w:val="00CE052B"/>
    <w:rsid w:val="00CE0B51"/>
    <w:rsid w:val="00CE1262"/>
    <w:rsid w:val="00CE12D6"/>
    <w:rsid w:val="00CE14D5"/>
    <w:rsid w:val="00CE16A3"/>
    <w:rsid w:val="00CE1AEE"/>
    <w:rsid w:val="00CE1B4A"/>
    <w:rsid w:val="00CE1CB0"/>
    <w:rsid w:val="00CE1DEC"/>
    <w:rsid w:val="00CE2AD8"/>
    <w:rsid w:val="00CE2CAD"/>
    <w:rsid w:val="00CE322B"/>
    <w:rsid w:val="00CE3AC2"/>
    <w:rsid w:val="00CE410F"/>
    <w:rsid w:val="00CE4120"/>
    <w:rsid w:val="00CE4855"/>
    <w:rsid w:val="00CE4D44"/>
    <w:rsid w:val="00CE59E8"/>
    <w:rsid w:val="00CE5B19"/>
    <w:rsid w:val="00CE5B27"/>
    <w:rsid w:val="00CE62C4"/>
    <w:rsid w:val="00CE6E24"/>
    <w:rsid w:val="00CE6FFE"/>
    <w:rsid w:val="00CE7124"/>
    <w:rsid w:val="00CE724E"/>
    <w:rsid w:val="00CE78AD"/>
    <w:rsid w:val="00CE7EC8"/>
    <w:rsid w:val="00CF0055"/>
    <w:rsid w:val="00CF0550"/>
    <w:rsid w:val="00CF09CF"/>
    <w:rsid w:val="00CF0B63"/>
    <w:rsid w:val="00CF0D37"/>
    <w:rsid w:val="00CF1449"/>
    <w:rsid w:val="00CF1B84"/>
    <w:rsid w:val="00CF2461"/>
    <w:rsid w:val="00CF25DC"/>
    <w:rsid w:val="00CF290D"/>
    <w:rsid w:val="00CF2C54"/>
    <w:rsid w:val="00CF2F17"/>
    <w:rsid w:val="00CF2F8D"/>
    <w:rsid w:val="00CF3436"/>
    <w:rsid w:val="00CF39F1"/>
    <w:rsid w:val="00CF4206"/>
    <w:rsid w:val="00CF5235"/>
    <w:rsid w:val="00CF5C88"/>
    <w:rsid w:val="00CF5CB0"/>
    <w:rsid w:val="00CF5E86"/>
    <w:rsid w:val="00CF657A"/>
    <w:rsid w:val="00CF66A8"/>
    <w:rsid w:val="00CF6F10"/>
    <w:rsid w:val="00CF6F58"/>
    <w:rsid w:val="00CF7013"/>
    <w:rsid w:val="00CF7812"/>
    <w:rsid w:val="00CF7CF9"/>
    <w:rsid w:val="00CF7F66"/>
    <w:rsid w:val="00D00160"/>
    <w:rsid w:val="00D00567"/>
    <w:rsid w:val="00D00937"/>
    <w:rsid w:val="00D00A1B"/>
    <w:rsid w:val="00D00D6C"/>
    <w:rsid w:val="00D00F71"/>
    <w:rsid w:val="00D01172"/>
    <w:rsid w:val="00D012AA"/>
    <w:rsid w:val="00D0180E"/>
    <w:rsid w:val="00D01971"/>
    <w:rsid w:val="00D019AB"/>
    <w:rsid w:val="00D01CC4"/>
    <w:rsid w:val="00D0209F"/>
    <w:rsid w:val="00D02209"/>
    <w:rsid w:val="00D0256C"/>
    <w:rsid w:val="00D028D1"/>
    <w:rsid w:val="00D02F87"/>
    <w:rsid w:val="00D03145"/>
    <w:rsid w:val="00D03491"/>
    <w:rsid w:val="00D04365"/>
    <w:rsid w:val="00D046F8"/>
    <w:rsid w:val="00D04760"/>
    <w:rsid w:val="00D04824"/>
    <w:rsid w:val="00D04E3A"/>
    <w:rsid w:val="00D04EA0"/>
    <w:rsid w:val="00D04FAC"/>
    <w:rsid w:val="00D0530B"/>
    <w:rsid w:val="00D0553B"/>
    <w:rsid w:val="00D05736"/>
    <w:rsid w:val="00D061E5"/>
    <w:rsid w:val="00D067C5"/>
    <w:rsid w:val="00D068E2"/>
    <w:rsid w:val="00D0714F"/>
    <w:rsid w:val="00D07343"/>
    <w:rsid w:val="00D07D45"/>
    <w:rsid w:val="00D07EE0"/>
    <w:rsid w:val="00D10491"/>
    <w:rsid w:val="00D10796"/>
    <w:rsid w:val="00D107EF"/>
    <w:rsid w:val="00D10AF7"/>
    <w:rsid w:val="00D11C25"/>
    <w:rsid w:val="00D12228"/>
    <w:rsid w:val="00D122BA"/>
    <w:rsid w:val="00D123E8"/>
    <w:rsid w:val="00D12533"/>
    <w:rsid w:val="00D1269F"/>
    <w:rsid w:val="00D12814"/>
    <w:rsid w:val="00D12973"/>
    <w:rsid w:val="00D12CCA"/>
    <w:rsid w:val="00D13A02"/>
    <w:rsid w:val="00D13AC7"/>
    <w:rsid w:val="00D1401E"/>
    <w:rsid w:val="00D1417C"/>
    <w:rsid w:val="00D14425"/>
    <w:rsid w:val="00D1450F"/>
    <w:rsid w:val="00D1474F"/>
    <w:rsid w:val="00D147AC"/>
    <w:rsid w:val="00D1495D"/>
    <w:rsid w:val="00D15264"/>
    <w:rsid w:val="00D154BA"/>
    <w:rsid w:val="00D163D5"/>
    <w:rsid w:val="00D1640E"/>
    <w:rsid w:val="00D16624"/>
    <w:rsid w:val="00D166FF"/>
    <w:rsid w:val="00D16EC0"/>
    <w:rsid w:val="00D17179"/>
    <w:rsid w:val="00D173E9"/>
    <w:rsid w:val="00D17924"/>
    <w:rsid w:val="00D20088"/>
    <w:rsid w:val="00D20527"/>
    <w:rsid w:val="00D2091C"/>
    <w:rsid w:val="00D209F8"/>
    <w:rsid w:val="00D20E25"/>
    <w:rsid w:val="00D2143D"/>
    <w:rsid w:val="00D219C2"/>
    <w:rsid w:val="00D21DC5"/>
    <w:rsid w:val="00D224AF"/>
    <w:rsid w:val="00D22914"/>
    <w:rsid w:val="00D22A29"/>
    <w:rsid w:val="00D22BC7"/>
    <w:rsid w:val="00D22E03"/>
    <w:rsid w:val="00D230AC"/>
    <w:rsid w:val="00D23304"/>
    <w:rsid w:val="00D23880"/>
    <w:rsid w:val="00D23A21"/>
    <w:rsid w:val="00D2421A"/>
    <w:rsid w:val="00D246A5"/>
    <w:rsid w:val="00D24B3E"/>
    <w:rsid w:val="00D24D32"/>
    <w:rsid w:val="00D251CF"/>
    <w:rsid w:val="00D2548A"/>
    <w:rsid w:val="00D26654"/>
    <w:rsid w:val="00D26C0F"/>
    <w:rsid w:val="00D26D96"/>
    <w:rsid w:val="00D26F2E"/>
    <w:rsid w:val="00D302BE"/>
    <w:rsid w:val="00D30563"/>
    <w:rsid w:val="00D3091B"/>
    <w:rsid w:val="00D30C33"/>
    <w:rsid w:val="00D30D8C"/>
    <w:rsid w:val="00D30F8D"/>
    <w:rsid w:val="00D31237"/>
    <w:rsid w:val="00D31A22"/>
    <w:rsid w:val="00D31D40"/>
    <w:rsid w:val="00D31F42"/>
    <w:rsid w:val="00D31F8F"/>
    <w:rsid w:val="00D321F7"/>
    <w:rsid w:val="00D32906"/>
    <w:rsid w:val="00D32919"/>
    <w:rsid w:val="00D32F90"/>
    <w:rsid w:val="00D33002"/>
    <w:rsid w:val="00D33256"/>
    <w:rsid w:val="00D3356A"/>
    <w:rsid w:val="00D33801"/>
    <w:rsid w:val="00D33E2C"/>
    <w:rsid w:val="00D3428D"/>
    <w:rsid w:val="00D34B50"/>
    <w:rsid w:val="00D34DE1"/>
    <w:rsid w:val="00D34F51"/>
    <w:rsid w:val="00D35178"/>
    <w:rsid w:val="00D35236"/>
    <w:rsid w:val="00D35E58"/>
    <w:rsid w:val="00D35FFF"/>
    <w:rsid w:val="00D3622E"/>
    <w:rsid w:val="00D363BC"/>
    <w:rsid w:val="00D369D8"/>
    <w:rsid w:val="00D36E13"/>
    <w:rsid w:val="00D400A5"/>
    <w:rsid w:val="00D403C7"/>
    <w:rsid w:val="00D404A4"/>
    <w:rsid w:val="00D405CA"/>
    <w:rsid w:val="00D40876"/>
    <w:rsid w:val="00D40B45"/>
    <w:rsid w:val="00D40EFD"/>
    <w:rsid w:val="00D43661"/>
    <w:rsid w:val="00D4384E"/>
    <w:rsid w:val="00D43C2B"/>
    <w:rsid w:val="00D43D26"/>
    <w:rsid w:val="00D440BD"/>
    <w:rsid w:val="00D449D3"/>
    <w:rsid w:val="00D44DA4"/>
    <w:rsid w:val="00D44DDA"/>
    <w:rsid w:val="00D459E1"/>
    <w:rsid w:val="00D46041"/>
    <w:rsid w:val="00D46A88"/>
    <w:rsid w:val="00D46B74"/>
    <w:rsid w:val="00D46B86"/>
    <w:rsid w:val="00D46CB1"/>
    <w:rsid w:val="00D46D33"/>
    <w:rsid w:val="00D47172"/>
    <w:rsid w:val="00D475CE"/>
    <w:rsid w:val="00D50D18"/>
    <w:rsid w:val="00D50E88"/>
    <w:rsid w:val="00D51215"/>
    <w:rsid w:val="00D5130A"/>
    <w:rsid w:val="00D51313"/>
    <w:rsid w:val="00D526ED"/>
    <w:rsid w:val="00D52883"/>
    <w:rsid w:val="00D52BD5"/>
    <w:rsid w:val="00D532F8"/>
    <w:rsid w:val="00D534B9"/>
    <w:rsid w:val="00D536F3"/>
    <w:rsid w:val="00D53764"/>
    <w:rsid w:val="00D542AF"/>
    <w:rsid w:val="00D549FA"/>
    <w:rsid w:val="00D54C12"/>
    <w:rsid w:val="00D5541D"/>
    <w:rsid w:val="00D557BB"/>
    <w:rsid w:val="00D560C3"/>
    <w:rsid w:val="00D56671"/>
    <w:rsid w:val="00D5670D"/>
    <w:rsid w:val="00D5748D"/>
    <w:rsid w:val="00D57EB2"/>
    <w:rsid w:val="00D57FD7"/>
    <w:rsid w:val="00D60454"/>
    <w:rsid w:val="00D604C3"/>
    <w:rsid w:val="00D61509"/>
    <w:rsid w:val="00D61AC0"/>
    <w:rsid w:val="00D6215A"/>
    <w:rsid w:val="00D63353"/>
    <w:rsid w:val="00D63BEA"/>
    <w:rsid w:val="00D63BF4"/>
    <w:rsid w:val="00D63CAF"/>
    <w:rsid w:val="00D64A48"/>
    <w:rsid w:val="00D65333"/>
    <w:rsid w:val="00D653E6"/>
    <w:rsid w:val="00D664CF"/>
    <w:rsid w:val="00D66654"/>
    <w:rsid w:val="00D666E2"/>
    <w:rsid w:val="00D67274"/>
    <w:rsid w:val="00D67517"/>
    <w:rsid w:val="00D67564"/>
    <w:rsid w:val="00D67A32"/>
    <w:rsid w:val="00D7053F"/>
    <w:rsid w:val="00D707BF"/>
    <w:rsid w:val="00D709F8"/>
    <w:rsid w:val="00D70B98"/>
    <w:rsid w:val="00D7115A"/>
    <w:rsid w:val="00D71280"/>
    <w:rsid w:val="00D71732"/>
    <w:rsid w:val="00D71A5E"/>
    <w:rsid w:val="00D71F82"/>
    <w:rsid w:val="00D72170"/>
    <w:rsid w:val="00D72666"/>
    <w:rsid w:val="00D72668"/>
    <w:rsid w:val="00D72E93"/>
    <w:rsid w:val="00D730C9"/>
    <w:rsid w:val="00D7349D"/>
    <w:rsid w:val="00D73979"/>
    <w:rsid w:val="00D73D52"/>
    <w:rsid w:val="00D743C2"/>
    <w:rsid w:val="00D74696"/>
    <w:rsid w:val="00D75045"/>
    <w:rsid w:val="00D7548F"/>
    <w:rsid w:val="00D75A29"/>
    <w:rsid w:val="00D76B52"/>
    <w:rsid w:val="00D76F89"/>
    <w:rsid w:val="00D77051"/>
    <w:rsid w:val="00D777A9"/>
    <w:rsid w:val="00D80290"/>
    <w:rsid w:val="00D8043B"/>
    <w:rsid w:val="00D80D62"/>
    <w:rsid w:val="00D80F55"/>
    <w:rsid w:val="00D81032"/>
    <w:rsid w:val="00D8130A"/>
    <w:rsid w:val="00D81645"/>
    <w:rsid w:val="00D82001"/>
    <w:rsid w:val="00D82278"/>
    <w:rsid w:val="00D823D1"/>
    <w:rsid w:val="00D82EEF"/>
    <w:rsid w:val="00D83103"/>
    <w:rsid w:val="00D8312F"/>
    <w:rsid w:val="00D833B9"/>
    <w:rsid w:val="00D835C9"/>
    <w:rsid w:val="00D8368D"/>
    <w:rsid w:val="00D83693"/>
    <w:rsid w:val="00D83C5D"/>
    <w:rsid w:val="00D83F47"/>
    <w:rsid w:val="00D84239"/>
    <w:rsid w:val="00D842A3"/>
    <w:rsid w:val="00D846BC"/>
    <w:rsid w:val="00D84DB2"/>
    <w:rsid w:val="00D84FE1"/>
    <w:rsid w:val="00D85232"/>
    <w:rsid w:val="00D8555A"/>
    <w:rsid w:val="00D861F7"/>
    <w:rsid w:val="00D867D6"/>
    <w:rsid w:val="00D867E6"/>
    <w:rsid w:val="00D869E2"/>
    <w:rsid w:val="00D86F30"/>
    <w:rsid w:val="00D871D9"/>
    <w:rsid w:val="00D8747F"/>
    <w:rsid w:val="00D877C8"/>
    <w:rsid w:val="00D8781E"/>
    <w:rsid w:val="00D8789E"/>
    <w:rsid w:val="00D879EE"/>
    <w:rsid w:val="00D87A92"/>
    <w:rsid w:val="00D87EAB"/>
    <w:rsid w:val="00D905F1"/>
    <w:rsid w:val="00D90777"/>
    <w:rsid w:val="00D909C9"/>
    <w:rsid w:val="00D90C8E"/>
    <w:rsid w:val="00D91392"/>
    <w:rsid w:val="00D91595"/>
    <w:rsid w:val="00D91645"/>
    <w:rsid w:val="00D91C54"/>
    <w:rsid w:val="00D91CC9"/>
    <w:rsid w:val="00D924B6"/>
    <w:rsid w:val="00D92A5D"/>
    <w:rsid w:val="00D92ABA"/>
    <w:rsid w:val="00D92E16"/>
    <w:rsid w:val="00D92E92"/>
    <w:rsid w:val="00D93051"/>
    <w:rsid w:val="00D93FD2"/>
    <w:rsid w:val="00D944B0"/>
    <w:rsid w:val="00D944B5"/>
    <w:rsid w:val="00D9458E"/>
    <w:rsid w:val="00D947D9"/>
    <w:rsid w:val="00D94881"/>
    <w:rsid w:val="00D94894"/>
    <w:rsid w:val="00D94A48"/>
    <w:rsid w:val="00D94B59"/>
    <w:rsid w:val="00D95044"/>
    <w:rsid w:val="00D9519F"/>
    <w:rsid w:val="00D9527F"/>
    <w:rsid w:val="00D95535"/>
    <w:rsid w:val="00D95CFB"/>
    <w:rsid w:val="00D95DF9"/>
    <w:rsid w:val="00D963A8"/>
    <w:rsid w:val="00D96933"/>
    <w:rsid w:val="00D9698A"/>
    <w:rsid w:val="00D96AA0"/>
    <w:rsid w:val="00D96F57"/>
    <w:rsid w:val="00D96F83"/>
    <w:rsid w:val="00D9768D"/>
    <w:rsid w:val="00D97885"/>
    <w:rsid w:val="00D97ADB"/>
    <w:rsid w:val="00D97E28"/>
    <w:rsid w:val="00DA009F"/>
    <w:rsid w:val="00DA03CB"/>
    <w:rsid w:val="00DA03DD"/>
    <w:rsid w:val="00DA0463"/>
    <w:rsid w:val="00DA07C1"/>
    <w:rsid w:val="00DA0D82"/>
    <w:rsid w:val="00DA0F54"/>
    <w:rsid w:val="00DA175D"/>
    <w:rsid w:val="00DA2694"/>
    <w:rsid w:val="00DA3714"/>
    <w:rsid w:val="00DA3B16"/>
    <w:rsid w:val="00DA3D55"/>
    <w:rsid w:val="00DA3E11"/>
    <w:rsid w:val="00DA4A47"/>
    <w:rsid w:val="00DA4B00"/>
    <w:rsid w:val="00DA5A30"/>
    <w:rsid w:val="00DA635E"/>
    <w:rsid w:val="00DA6654"/>
    <w:rsid w:val="00DA6AE2"/>
    <w:rsid w:val="00DA71B3"/>
    <w:rsid w:val="00DA7378"/>
    <w:rsid w:val="00DA79FA"/>
    <w:rsid w:val="00DA7D8F"/>
    <w:rsid w:val="00DA7DF7"/>
    <w:rsid w:val="00DB03EF"/>
    <w:rsid w:val="00DB0D25"/>
    <w:rsid w:val="00DB11FF"/>
    <w:rsid w:val="00DB1A8D"/>
    <w:rsid w:val="00DB1E40"/>
    <w:rsid w:val="00DB1F32"/>
    <w:rsid w:val="00DB2108"/>
    <w:rsid w:val="00DB2D21"/>
    <w:rsid w:val="00DB2F56"/>
    <w:rsid w:val="00DB3468"/>
    <w:rsid w:val="00DB482B"/>
    <w:rsid w:val="00DB4D0B"/>
    <w:rsid w:val="00DB5206"/>
    <w:rsid w:val="00DB5BE2"/>
    <w:rsid w:val="00DB607A"/>
    <w:rsid w:val="00DB61B0"/>
    <w:rsid w:val="00DB66C9"/>
    <w:rsid w:val="00DB6862"/>
    <w:rsid w:val="00DB6B69"/>
    <w:rsid w:val="00DB6EA9"/>
    <w:rsid w:val="00DB7CB9"/>
    <w:rsid w:val="00DB7FB6"/>
    <w:rsid w:val="00DC151F"/>
    <w:rsid w:val="00DC1654"/>
    <w:rsid w:val="00DC1D6C"/>
    <w:rsid w:val="00DC1ECE"/>
    <w:rsid w:val="00DC2559"/>
    <w:rsid w:val="00DC268C"/>
    <w:rsid w:val="00DC2A15"/>
    <w:rsid w:val="00DC2AF7"/>
    <w:rsid w:val="00DC335E"/>
    <w:rsid w:val="00DC375D"/>
    <w:rsid w:val="00DC39D1"/>
    <w:rsid w:val="00DC4612"/>
    <w:rsid w:val="00DC5223"/>
    <w:rsid w:val="00DC5387"/>
    <w:rsid w:val="00DC5902"/>
    <w:rsid w:val="00DC5C98"/>
    <w:rsid w:val="00DC5E87"/>
    <w:rsid w:val="00DC61B8"/>
    <w:rsid w:val="00DC64D5"/>
    <w:rsid w:val="00DC67C2"/>
    <w:rsid w:val="00DC6D77"/>
    <w:rsid w:val="00DC706E"/>
    <w:rsid w:val="00DC7503"/>
    <w:rsid w:val="00DC7A67"/>
    <w:rsid w:val="00DC7EE5"/>
    <w:rsid w:val="00DD04CE"/>
    <w:rsid w:val="00DD06BC"/>
    <w:rsid w:val="00DD0D36"/>
    <w:rsid w:val="00DD0F05"/>
    <w:rsid w:val="00DD14FC"/>
    <w:rsid w:val="00DD159A"/>
    <w:rsid w:val="00DD1FF3"/>
    <w:rsid w:val="00DD1FF8"/>
    <w:rsid w:val="00DD263C"/>
    <w:rsid w:val="00DD26B5"/>
    <w:rsid w:val="00DD2B5C"/>
    <w:rsid w:val="00DD2BF4"/>
    <w:rsid w:val="00DD2E84"/>
    <w:rsid w:val="00DD2F42"/>
    <w:rsid w:val="00DD3575"/>
    <w:rsid w:val="00DD368F"/>
    <w:rsid w:val="00DD38C1"/>
    <w:rsid w:val="00DD3A0E"/>
    <w:rsid w:val="00DD3CEE"/>
    <w:rsid w:val="00DD41D2"/>
    <w:rsid w:val="00DD4907"/>
    <w:rsid w:val="00DD4A95"/>
    <w:rsid w:val="00DD565A"/>
    <w:rsid w:val="00DD5899"/>
    <w:rsid w:val="00DD5A09"/>
    <w:rsid w:val="00DD6095"/>
    <w:rsid w:val="00DD61CA"/>
    <w:rsid w:val="00DD6B0B"/>
    <w:rsid w:val="00DD6D7A"/>
    <w:rsid w:val="00DD6E86"/>
    <w:rsid w:val="00DD7258"/>
    <w:rsid w:val="00DD72BA"/>
    <w:rsid w:val="00DD7629"/>
    <w:rsid w:val="00DD7904"/>
    <w:rsid w:val="00DD7B3D"/>
    <w:rsid w:val="00DD7CF2"/>
    <w:rsid w:val="00DD7D50"/>
    <w:rsid w:val="00DE0B44"/>
    <w:rsid w:val="00DE0C53"/>
    <w:rsid w:val="00DE0D7E"/>
    <w:rsid w:val="00DE15D4"/>
    <w:rsid w:val="00DE18BA"/>
    <w:rsid w:val="00DE1F8B"/>
    <w:rsid w:val="00DE30EB"/>
    <w:rsid w:val="00DE352B"/>
    <w:rsid w:val="00DE3D56"/>
    <w:rsid w:val="00DE40A2"/>
    <w:rsid w:val="00DE427F"/>
    <w:rsid w:val="00DE4340"/>
    <w:rsid w:val="00DE49DE"/>
    <w:rsid w:val="00DE4AEC"/>
    <w:rsid w:val="00DE5532"/>
    <w:rsid w:val="00DE56EA"/>
    <w:rsid w:val="00DE59BE"/>
    <w:rsid w:val="00DE6038"/>
    <w:rsid w:val="00DE6282"/>
    <w:rsid w:val="00DE6730"/>
    <w:rsid w:val="00DE713C"/>
    <w:rsid w:val="00DE717A"/>
    <w:rsid w:val="00DE7484"/>
    <w:rsid w:val="00DE7E5D"/>
    <w:rsid w:val="00DE7E96"/>
    <w:rsid w:val="00DE7FD5"/>
    <w:rsid w:val="00DF0036"/>
    <w:rsid w:val="00DF004A"/>
    <w:rsid w:val="00DF040B"/>
    <w:rsid w:val="00DF08F6"/>
    <w:rsid w:val="00DF10F7"/>
    <w:rsid w:val="00DF1433"/>
    <w:rsid w:val="00DF182B"/>
    <w:rsid w:val="00DF1F18"/>
    <w:rsid w:val="00DF2338"/>
    <w:rsid w:val="00DF24A0"/>
    <w:rsid w:val="00DF25D4"/>
    <w:rsid w:val="00DF266E"/>
    <w:rsid w:val="00DF2851"/>
    <w:rsid w:val="00DF2C7E"/>
    <w:rsid w:val="00DF2EB9"/>
    <w:rsid w:val="00DF3C22"/>
    <w:rsid w:val="00DF40F5"/>
    <w:rsid w:val="00DF4517"/>
    <w:rsid w:val="00DF46F7"/>
    <w:rsid w:val="00DF4CB5"/>
    <w:rsid w:val="00DF4E72"/>
    <w:rsid w:val="00DF4ECF"/>
    <w:rsid w:val="00DF4FC1"/>
    <w:rsid w:val="00DF4FFA"/>
    <w:rsid w:val="00DF5028"/>
    <w:rsid w:val="00DF5359"/>
    <w:rsid w:val="00DF54FA"/>
    <w:rsid w:val="00DF56C1"/>
    <w:rsid w:val="00DF5A0F"/>
    <w:rsid w:val="00DF5A54"/>
    <w:rsid w:val="00DF61FA"/>
    <w:rsid w:val="00DF666F"/>
    <w:rsid w:val="00DF68CC"/>
    <w:rsid w:val="00DF69EF"/>
    <w:rsid w:val="00DF7137"/>
    <w:rsid w:val="00DF7263"/>
    <w:rsid w:val="00DF7961"/>
    <w:rsid w:val="00E00610"/>
    <w:rsid w:val="00E01B73"/>
    <w:rsid w:val="00E02313"/>
    <w:rsid w:val="00E026F8"/>
    <w:rsid w:val="00E02B9B"/>
    <w:rsid w:val="00E03612"/>
    <w:rsid w:val="00E036DD"/>
    <w:rsid w:val="00E043E0"/>
    <w:rsid w:val="00E04582"/>
    <w:rsid w:val="00E04AFC"/>
    <w:rsid w:val="00E04E8A"/>
    <w:rsid w:val="00E0510E"/>
    <w:rsid w:val="00E0584E"/>
    <w:rsid w:val="00E05B8E"/>
    <w:rsid w:val="00E06597"/>
    <w:rsid w:val="00E06F31"/>
    <w:rsid w:val="00E07204"/>
    <w:rsid w:val="00E07BD7"/>
    <w:rsid w:val="00E112C7"/>
    <w:rsid w:val="00E114D9"/>
    <w:rsid w:val="00E11BA7"/>
    <w:rsid w:val="00E11D21"/>
    <w:rsid w:val="00E11D84"/>
    <w:rsid w:val="00E12187"/>
    <w:rsid w:val="00E124C6"/>
    <w:rsid w:val="00E12AA3"/>
    <w:rsid w:val="00E12BAB"/>
    <w:rsid w:val="00E12E31"/>
    <w:rsid w:val="00E12F0D"/>
    <w:rsid w:val="00E131EC"/>
    <w:rsid w:val="00E1367A"/>
    <w:rsid w:val="00E13B4D"/>
    <w:rsid w:val="00E1424E"/>
    <w:rsid w:val="00E144D7"/>
    <w:rsid w:val="00E1484B"/>
    <w:rsid w:val="00E14B30"/>
    <w:rsid w:val="00E14D0A"/>
    <w:rsid w:val="00E15126"/>
    <w:rsid w:val="00E155DF"/>
    <w:rsid w:val="00E15701"/>
    <w:rsid w:val="00E15877"/>
    <w:rsid w:val="00E15F91"/>
    <w:rsid w:val="00E15FB7"/>
    <w:rsid w:val="00E164BB"/>
    <w:rsid w:val="00E168CB"/>
    <w:rsid w:val="00E16BF1"/>
    <w:rsid w:val="00E1717A"/>
    <w:rsid w:val="00E17593"/>
    <w:rsid w:val="00E17D76"/>
    <w:rsid w:val="00E17FC5"/>
    <w:rsid w:val="00E200D7"/>
    <w:rsid w:val="00E20101"/>
    <w:rsid w:val="00E20357"/>
    <w:rsid w:val="00E204A2"/>
    <w:rsid w:val="00E21027"/>
    <w:rsid w:val="00E2108F"/>
    <w:rsid w:val="00E2116C"/>
    <w:rsid w:val="00E21816"/>
    <w:rsid w:val="00E22579"/>
    <w:rsid w:val="00E227BD"/>
    <w:rsid w:val="00E22B5C"/>
    <w:rsid w:val="00E2315F"/>
    <w:rsid w:val="00E234E5"/>
    <w:rsid w:val="00E23F0D"/>
    <w:rsid w:val="00E24564"/>
    <w:rsid w:val="00E24A59"/>
    <w:rsid w:val="00E24A5D"/>
    <w:rsid w:val="00E24AE2"/>
    <w:rsid w:val="00E25179"/>
    <w:rsid w:val="00E25294"/>
    <w:rsid w:val="00E255B0"/>
    <w:rsid w:val="00E25743"/>
    <w:rsid w:val="00E25A6E"/>
    <w:rsid w:val="00E25F56"/>
    <w:rsid w:val="00E26128"/>
    <w:rsid w:val="00E26548"/>
    <w:rsid w:val="00E270BC"/>
    <w:rsid w:val="00E2734D"/>
    <w:rsid w:val="00E2749A"/>
    <w:rsid w:val="00E27DB2"/>
    <w:rsid w:val="00E27E4A"/>
    <w:rsid w:val="00E27FE7"/>
    <w:rsid w:val="00E30648"/>
    <w:rsid w:val="00E31A70"/>
    <w:rsid w:val="00E31B50"/>
    <w:rsid w:val="00E32B5E"/>
    <w:rsid w:val="00E33434"/>
    <w:rsid w:val="00E33B41"/>
    <w:rsid w:val="00E33BC0"/>
    <w:rsid w:val="00E33F4D"/>
    <w:rsid w:val="00E34335"/>
    <w:rsid w:val="00E34B37"/>
    <w:rsid w:val="00E3523F"/>
    <w:rsid w:val="00E35A8B"/>
    <w:rsid w:val="00E35CE8"/>
    <w:rsid w:val="00E369EE"/>
    <w:rsid w:val="00E36EA3"/>
    <w:rsid w:val="00E3743F"/>
    <w:rsid w:val="00E374AB"/>
    <w:rsid w:val="00E3763E"/>
    <w:rsid w:val="00E40105"/>
    <w:rsid w:val="00E402B0"/>
    <w:rsid w:val="00E40526"/>
    <w:rsid w:val="00E4117C"/>
    <w:rsid w:val="00E42177"/>
    <w:rsid w:val="00E42FF4"/>
    <w:rsid w:val="00E43251"/>
    <w:rsid w:val="00E438A5"/>
    <w:rsid w:val="00E44D16"/>
    <w:rsid w:val="00E44D22"/>
    <w:rsid w:val="00E4528D"/>
    <w:rsid w:val="00E452A6"/>
    <w:rsid w:val="00E45594"/>
    <w:rsid w:val="00E4583E"/>
    <w:rsid w:val="00E45CA2"/>
    <w:rsid w:val="00E45FA3"/>
    <w:rsid w:val="00E45FEF"/>
    <w:rsid w:val="00E46063"/>
    <w:rsid w:val="00E467B1"/>
    <w:rsid w:val="00E46FC7"/>
    <w:rsid w:val="00E4792D"/>
    <w:rsid w:val="00E47962"/>
    <w:rsid w:val="00E47D2A"/>
    <w:rsid w:val="00E5042A"/>
    <w:rsid w:val="00E507AE"/>
    <w:rsid w:val="00E5097E"/>
    <w:rsid w:val="00E5125A"/>
    <w:rsid w:val="00E53A46"/>
    <w:rsid w:val="00E53D43"/>
    <w:rsid w:val="00E54079"/>
    <w:rsid w:val="00E543B1"/>
    <w:rsid w:val="00E5445E"/>
    <w:rsid w:val="00E54EF7"/>
    <w:rsid w:val="00E5547C"/>
    <w:rsid w:val="00E554A6"/>
    <w:rsid w:val="00E55892"/>
    <w:rsid w:val="00E558D1"/>
    <w:rsid w:val="00E565DD"/>
    <w:rsid w:val="00E5676D"/>
    <w:rsid w:val="00E568C2"/>
    <w:rsid w:val="00E56927"/>
    <w:rsid w:val="00E56AF7"/>
    <w:rsid w:val="00E56E1F"/>
    <w:rsid w:val="00E570C3"/>
    <w:rsid w:val="00E57747"/>
    <w:rsid w:val="00E5786F"/>
    <w:rsid w:val="00E60559"/>
    <w:rsid w:val="00E60CE6"/>
    <w:rsid w:val="00E60EC0"/>
    <w:rsid w:val="00E61038"/>
    <w:rsid w:val="00E61054"/>
    <w:rsid w:val="00E611F8"/>
    <w:rsid w:val="00E61A36"/>
    <w:rsid w:val="00E61CCF"/>
    <w:rsid w:val="00E621AC"/>
    <w:rsid w:val="00E63285"/>
    <w:rsid w:val="00E6337B"/>
    <w:rsid w:val="00E638EF"/>
    <w:rsid w:val="00E63A57"/>
    <w:rsid w:val="00E63B25"/>
    <w:rsid w:val="00E63D00"/>
    <w:rsid w:val="00E63DA9"/>
    <w:rsid w:val="00E63DB8"/>
    <w:rsid w:val="00E63DBC"/>
    <w:rsid w:val="00E6410C"/>
    <w:rsid w:val="00E64B34"/>
    <w:rsid w:val="00E64D27"/>
    <w:rsid w:val="00E64DCE"/>
    <w:rsid w:val="00E65043"/>
    <w:rsid w:val="00E65796"/>
    <w:rsid w:val="00E6594E"/>
    <w:rsid w:val="00E65FA8"/>
    <w:rsid w:val="00E6658C"/>
    <w:rsid w:val="00E6662D"/>
    <w:rsid w:val="00E6699D"/>
    <w:rsid w:val="00E66D30"/>
    <w:rsid w:val="00E678D7"/>
    <w:rsid w:val="00E67CE4"/>
    <w:rsid w:val="00E67FF9"/>
    <w:rsid w:val="00E7074E"/>
    <w:rsid w:val="00E70C02"/>
    <w:rsid w:val="00E70CB4"/>
    <w:rsid w:val="00E70D49"/>
    <w:rsid w:val="00E7133E"/>
    <w:rsid w:val="00E714E4"/>
    <w:rsid w:val="00E715C6"/>
    <w:rsid w:val="00E719AF"/>
    <w:rsid w:val="00E71B42"/>
    <w:rsid w:val="00E72719"/>
    <w:rsid w:val="00E727F8"/>
    <w:rsid w:val="00E72EC8"/>
    <w:rsid w:val="00E7343C"/>
    <w:rsid w:val="00E744B6"/>
    <w:rsid w:val="00E747D1"/>
    <w:rsid w:val="00E74EEB"/>
    <w:rsid w:val="00E75867"/>
    <w:rsid w:val="00E76772"/>
    <w:rsid w:val="00E76B52"/>
    <w:rsid w:val="00E7718F"/>
    <w:rsid w:val="00E7727A"/>
    <w:rsid w:val="00E777C8"/>
    <w:rsid w:val="00E77A00"/>
    <w:rsid w:val="00E80010"/>
    <w:rsid w:val="00E80C5B"/>
    <w:rsid w:val="00E80C62"/>
    <w:rsid w:val="00E81079"/>
    <w:rsid w:val="00E810D1"/>
    <w:rsid w:val="00E810D6"/>
    <w:rsid w:val="00E815CD"/>
    <w:rsid w:val="00E81ED5"/>
    <w:rsid w:val="00E821F3"/>
    <w:rsid w:val="00E82204"/>
    <w:rsid w:val="00E8244D"/>
    <w:rsid w:val="00E82B1E"/>
    <w:rsid w:val="00E82B94"/>
    <w:rsid w:val="00E82F7D"/>
    <w:rsid w:val="00E83637"/>
    <w:rsid w:val="00E83936"/>
    <w:rsid w:val="00E83BE8"/>
    <w:rsid w:val="00E83C6B"/>
    <w:rsid w:val="00E83D46"/>
    <w:rsid w:val="00E842B3"/>
    <w:rsid w:val="00E845CC"/>
    <w:rsid w:val="00E85058"/>
    <w:rsid w:val="00E850A7"/>
    <w:rsid w:val="00E854BD"/>
    <w:rsid w:val="00E856C5"/>
    <w:rsid w:val="00E861DB"/>
    <w:rsid w:val="00E86733"/>
    <w:rsid w:val="00E868A8"/>
    <w:rsid w:val="00E86CED"/>
    <w:rsid w:val="00E8748F"/>
    <w:rsid w:val="00E8758E"/>
    <w:rsid w:val="00E87D79"/>
    <w:rsid w:val="00E87F09"/>
    <w:rsid w:val="00E90F77"/>
    <w:rsid w:val="00E91438"/>
    <w:rsid w:val="00E91D01"/>
    <w:rsid w:val="00E92556"/>
    <w:rsid w:val="00E9291C"/>
    <w:rsid w:val="00E92987"/>
    <w:rsid w:val="00E92A43"/>
    <w:rsid w:val="00E92CCF"/>
    <w:rsid w:val="00E92CEE"/>
    <w:rsid w:val="00E92D81"/>
    <w:rsid w:val="00E938F3"/>
    <w:rsid w:val="00E93F19"/>
    <w:rsid w:val="00E94E5E"/>
    <w:rsid w:val="00E9579D"/>
    <w:rsid w:val="00E95F14"/>
    <w:rsid w:val="00E96508"/>
    <w:rsid w:val="00E96CAA"/>
    <w:rsid w:val="00E97C82"/>
    <w:rsid w:val="00E97E84"/>
    <w:rsid w:val="00E97EF2"/>
    <w:rsid w:val="00EA0391"/>
    <w:rsid w:val="00EA0582"/>
    <w:rsid w:val="00EA066E"/>
    <w:rsid w:val="00EA0BA6"/>
    <w:rsid w:val="00EA12B8"/>
    <w:rsid w:val="00EA1303"/>
    <w:rsid w:val="00EA15C4"/>
    <w:rsid w:val="00EA1A5B"/>
    <w:rsid w:val="00EA1C81"/>
    <w:rsid w:val="00EA1F5F"/>
    <w:rsid w:val="00EA1F98"/>
    <w:rsid w:val="00EA24D2"/>
    <w:rsid w:val="00EA2761"/>
    <w:rsid w:val="00EA28F0"/>
    <w:rsid w:val="00EA2F46"/>
    <w:rsid w:val="00EA37FF"/>
    <w:rsid w:val="00EA3CE7"/>
    <w:rsid w:val="00EA3DF8"/>
    <w:rsid w:val="00EA4570"/>
    <w:rsid w:val="00EA4F02"/>
    <w:rsid w:val="00EA5287"/>
    <w:rsid w:val="00EA57A5"/>
    <w:rsid w:val="00EA5C3A"/>
    <w:rsid w:val="00EA5CC2"/>
    <w:rsid w:val="00EA5FCC"/>
    <w:rsid w:val="00EA6E13"/>
    <w:rsid w:val="00EA71E6"/>
    <w:rsid w:val="00EA7BDE"/>
    <w:rsid w:val="00EA7D4B"/>
    <w:rsid w:val="00EA7DD4"/>
    <w:rsid w:val="00EB0C2B"/>
    <w:rsid w:val="00EB0FA4"/>
    <w:rsid w:val="00EB112F"/>
    <w:rsid w:val="00EB21FB"/>
    <w:rsid w:val="00EB248F"/>
    <w:rsid w:val="00EB283C"/>
    <w:rsid w:val="00EB2B0B"/>
    <w:rsid w:val="00EB2E05"/>
    <w:rsid w:val="00EB2ED2"/>
    <w:rsid w:val="00EB3266"/>
    <w:rsid w:val="00EB3502"/>
    <w:rsid w:val="00EB3646"/>
    <w:rsid w:val="00EB3C6B"/>
    <w:rsid w:val="00EB3DE5"/>
    <w:rsid w:val="00EB40BD"/>
    <w:rsid w:val="00EB44EA"/>
    <w:rsid w:val="00EB4B3F"/>
    <w:rsid w:val="00EB5544"/>
    <w:rsid w:val="00EB5B3A"/>
    <w:rsid w:val="00EB6710"/>
    <w:rsid w:val="00EB696A"/>
    <w:rsid w:val="00EB726C"/>
    <w:rsid w:val="00EB7414"/>
    <w:rsid w:val="00EB74B5"/>
    <w:rsid w:val="00EB74C1"/>
    <w:rsid w:val="00EB78A7"/>
    <w:rsid w:val="00EB7ABC"/>
    <w:rsid w:val="00EB7EB4"/>
    <w:rsid w:val="00EC0E4D"/>
    <w:rsid w:val="00EC1564"/>
    <w:rsid w:val="00EC15A9"/>
    <w:rsid w:val="00EC1715"/>
    <w:rsid w:val="00EC1AFC"/>
    <w:rsid w:val="00EC1D24"/>
    <w:rsid w:val="00EC271D"/>
    <w:rsid w:val="00EC3242"/>
    <w:rsid w:val="00EC32DD"/>
    <w:rsid w:val="00EC37FA"/>
    <w:rsid w:val="00EC3E42"/>
    <w:rsid w:val="00EC3F90"/>
    <w:rsid w:val="00EC44FA"/>
    <w:rsid w:val="00EC45CF"/>
    <w:rsid w:val="00EC47C6"/>
    <w:rsid w:val="00EC494E"/>
    <w:rsid w:val="00EC5F93"/>
    <w:rsid w:val="00EC6313"/>
    <w:rsid w:val="00EC650A"/>
    <w:rsid w:val="00EC6AC3"/>
    <w:rsid w:val="00EC6D16"/>
    <w:rsid w:val="00EC7421"/>
    <w:rsid w:val="00ED024B"/>
    <w:rsid w:val="00ED067B"/>
    <w:rsid w:val="00ED07E8"/>
    <w:rsid w:val="00ED0B62"/>
    <w:rsid w:val="00ED0DB0"/>
    <w:rsid w:val="00ED0E3C"/>
    <w:rsid w:val="00ED1333"/>
    <w:rsid w:val="00ED1430"/>
    <w:rsid w:val="00ED174E"/>
    <w:rsid w:val="00ED1827"/>
    <w:rsid w:val="00ED1A0B"/>
    <w:rsid w:val="00ED1AC6"/>
    <w:rsid w:val="00ED1BD5"/>
    <w:rsid w:val="00ED28F7"/>
    <w:rsid w:val="00ED295B"/>
    <w:rsid w:val="00ED2ACA"/>
    <w:rsid w:val="00ED2B5A"/>
    <w:rsid w:val="00ED2D4B"/>
    <w:rsid w:val="00ED326F"/>
    <w:rsid w:val="00ED32A3"/>
    <w:rsid w:val="00ED32B7"/>
    <w:rsid w:val="00ED373D"/>
    <w:rsid w:val="00ED3879"/>
    <w:rsid w:val="00ED3E5E"/>
    <w:rsid w:val="00ED498F"/>
    <w:rsid w:val="00ED5179"/>
    <w:rsid w:val="00ED64DB"/>
    <w:rsid w:val="00ED69AF"/>
    <w:rsid w:val="00ED6C9C"/>
    <w:rsid w:val="00ED7372"/>
    <w:rsid w:val="00ED7528"/>
    <w:rsid w:val="00ED7FB8"/>
    <w:rsid w:val="00EE0FDB"/>
    <w:rsid w:val="00EE1206"/>
    <w:rsid w:val="00EE19F5"/>
    <w:rsid w:val="00EE28BD"/>
    <w:rsid w:val="00EE320D"/>
    <w:rsid w:val="00EE32F6"/>
    <w:rsid w:val="00EE39E2"/>
    <w:rsid w:val="00EE3E61"/>
    <w:rsid w:val="00EE40EC"/>
    <w:rsid w:val="00EE46C6"/>
    <w:rsid w:val="00EE47D1"/>
    <w:rsid w:val="00EE47FA"/>
    <w:rsid w:val="00EE4880"/>
    <w:rsid w:val="00EE4E51"/>
    <w:rsid w:val="00EE4F45"/>
    <w:rsid w:val="00EE515F"/>
    <w:rsid w:val="00EE59C7"/>
    <w:rsid w:val="00EE5C41"/>
    <w:rsid w:val="00EE5FB8"/>
    <w:rsid w:val="00EE717A"/>
    <w:rsid w:val="00EE717E"/>
    <w:rsid w:val="00EE72EF"/>
    <w:rsid w:val="00EE755B"/>
    <w:rsid w:val="00EE78B1"/>
    <w:rsid w:val="00EE7D39"/>
    <w:rsid w:val="00EE7D79"/>
    <w:rsid w:val="00EE7EDC"/>
    <w:rsid w:val="00EF0008"/>
    <w:rsid w:val="00EF0FA1"/>
    <w:rsid w:val="00EF13AB"/>
    <w:rsid w:val="00EF1494"/>
    <w:rsid w:val="00EF18D1"/>
    <w:rsid w:val="00EF1B98"/>
    <w:rsid w:val="00EF21BC"/>
    <w:rsid w:val="00EF22CC"/>
    <w:rsid w:val="00EF2437"/>
    <w:rsid w:val="00EF2575"/>
    <w:rsid w:val="00EF30B3"/>
    <w:rsid w:val="00EF3379"/>
    <w:rsid w:val="00EF3418"/>
    <w:rsid w:val="00EF3B16"/>
    <w:rsid w:val="00EF42EF"/>
    <w:rsid w:val="00EF4364"/>
    <w:rsid w:val="00EF4397"/>
    <w:rsid w:val="00EF494C"/>
    <w:rsid w:val="00EF4D07"/>
    <w:rsid w:val="00EF5283"/>
    <w:rsid w:val="00EF5659"/>
    <w:rsid w:val="00EF5C91"/>
    <w:rsid w:val="00EF67AA"/>
    <w:rsid w:val="00EF6F39"/>
    <w:rsid w:val="00EF785B"/>
    <w:rsid w:val="00EF7A2F"/>
    <w:rsid w:val="00EF7AD0"/>
    <w:rsid w:val="00EF7B45"/>
    <w:rsid w:val="00EF7F1B"/>
    <w:rsid w:val="00F0008D"/>
    <w:rsid w:val="00F00149"/>
    <w:rsid w:val="00F0029A"/>
    <w:rsid w:val="00F002AD"/>
    <w:rsid w:val="00F00D2A"/>
    <w:rsid w:val="00F00F0E"/>
    <w:rsid w:val="00F00FB3"/>
    <w:rsid w:val="00F0146C"/>
    <w:rsid w:val="00F0154A"/>
    <w:rsid w:val="00F019D6"/>
    <w:rsid w:val="00F020A1"/>
    <w:rsid w:val="00F03152"/>
    <w:rsid w:val="00F035E7"/>
    <w:rsid w:val="00F03788"/>
    <w:rsid w:val="00F04FCD"/>
    <w:rsid w:val="00F0504A"/>
    <w:rsid w:val="00F05096"/>
    <w:rsid w:val="00F052A6"/>
    <w:rsid w:val="00F06110"/>
    <w:rsid w:val="00F06513"/>
    <w:rsid w:val="00F065CC"/>
    <w:rsid w:val="00F07196"/>
    <w:rsid w:val="00F07360"/>
    <w:rsid w:val="00F074C9"/>
    <w:rsid w:val="00F10020"/>
    <w:rsid w:val="00F10A72"/>
    <w:rsid w:val="00F110F7"/>
    <w:rsid w:val="00F114B7"/>
    <w:rsid w:val="00F11969"/>
    <w:rsid w:val="00F11A05"/>
    <w:rsid w:val="00F11B8F"/>
    <w:rsid w:val="00F11BC9"/>
    <w:rsid w:val="00F11CF2"/>
    <w:rsid w:val="00F12592"/>
    <w:rsid w:val="00F128F7"/>
    <w:rsid w:val="00F12DB0"/>
    <w:rsid w:val="00F12F3A"/>
    <w:rsid w:val="00F132C0"/>
    <w:rsid w:val="00F13C5D"/>
    <w:rsid w:val="00F14E98"/>
    <w:rsid w:val="00F1567F"/>
    <w:rsid w:val="00F157E1"/>
    <w:rsid w:val="00F159E4"/>
    <w:rsid w:val="00F15FB4"/>
    <w:rsid w:val="00F16AF5"/>
    <w:rsid w:val="00F17211"/>
    <w:rsid w:val="00F17984"/>
    <w:rsid w:val="00F179E4"/>
    <w:rsid w:val="00F17EC1"/>
    <w:rsid w:val="00F202C0"/>
    <w:rsid w:val="00F202F3"/>
    <w:rsid w:val="00F203F5"/>
    <w:rsid w:val="00F203FE"/>
    <w:rsid w:val="00F20973"/>
    <w:rsid w:val="00F215F7"/>
    <w:rsid w:val="00F2179A"/>
    <w:rsid w:val="00F21EA4"/>
    <w:rsid w:val="00F226C7"/>
    <w:rsid w:val="00F22C06"/>
    <w:rsid w:val="00F22C7F"/>
    <w:rsid w:val="00F23B21"/>
    <w:rsid w:val="00F2421B"/>
    <w:rsid w:val="00F24900"/>
    <w:rsid w:val="00F24A02"/>
    <w:rsid w:val="00F252D2"/>
    <w:rsid w:val="00F25438"/>
    <w:rsid w:val="00F256D5"/>
    <w:rsid w:val="00F256E8"/>
    <w:rsid w:val="00F26613"/>
    <w:rsid w:val="00F27795"/>
    <w:rsid w:val="00F301F1"/>
    <w:rsid w:val="00F3021D"/>
    <w:rsid w:val="00F303C1"/>
    <w:rsid w:val="00F309F7"/>
    <w:rsid w:val="00F30B39"/>
    <w:rsid w:val="00F30C6C"/>
    <w:rsid w:val="00F30D75"/>
    <w:rsid w:val="00F30F09"/>
    <w:rsid w:val="00F310B2"/>
    <w:rsid w:val="00F3175A"/>
    <w:rsid w:val="00F317C6"/>
    <w:rsid w:val="00F32F8B"/>
    <w:rsid w:val="00F33207"/>
    <w:rsid w:val="00F33455"/>
    <w:rsid w:val="00F334E7"/>
    <w:rsid w:val="00F33FBF"/>
    <w:rsid w:val="00F3457E"/>
    <w:rsid w:val="00F34D60"/>
    <w:rsid w:val="00F34E44"/>
    <w:rsid w:val="00F351B6"/>
    <w:rsid w:val="00F35CD0"/>
    <w:rsid w:val="00F3602A"/>
    <w:rsid w:val="00F36042"/>
    <w:rsid w:val="00F36824"/>
    <w:rsid w:val="00F36B0D"/>
    <w:rsid w:val="00F36B2B"/>
    <w:rsid w:val="00F36B53"/>
    <w:rsid w:val="00F3728D"/>
    <w:rsid w:val="00F378ED"/>
    <w:rsid w:val="00F4044A"/>
    <w:rsid w:val="00F41346"/>
    <w:rsid w:val="00F413A1"/>
    <w:rsid w:val="00F41CD9"/>
    <w:rsid w:val="00F41D1F"/>
    <w:rsid w:val="00F421B4"/>
    <w:rsid w:val="00F42709"/>
    <w:rsid w:val="00F42DB8"/>
    <w:rsid w:val="00F4340C"/>
    <w:rsid w:val="00F437EE"/>
    <w:rsid w:val="00F43934"/>
    <w:rsid w:val="00F43B2F"/>
    <w:rsid w:val="00F43B4A"/>
    <w:rsid w:val="00F43F50"/>
    <w:rsid w:val="00F4541D"/>
    <w:rsid w:val="00F4589F"/>
    <w:rsid w:val="00F46BFB"/>
    <w:rsid w:val="00F46EB3"/>
    <w:rsid w:val="00F46FA8"/>
    <w:rsid w:val="00F47867"/>
    <w:rsid w:val="00F47934"/>
    <w:rsid w:val="00F47A6A"/>
    <w:rsid w:val="00F515C6"/>
    <w:rsid w:val="00F51A57"/>
    <w:rsid w:val="00F52CD0"/>
    <w:rsid w:val="00F52F91"/>
    <w:rsid w:val="00F5316F"/>
    <w:rsid w:val="00F53588"/>
    <w:rsid w:val="00F536B2"/>
    <w:rsid w:val="00F5389A"/>
    <w:rsid w:val="00F53ADA"/>
    <w:rsid w:val="00F53F53"/>
    <w:rsid w:val="00F5457E"/>
    <w:rsid w:val="00F545B6"/>
    <w:rsid w:val="00F54CE4"/>
    <w:rsid w:val="00F54DD7"/>
    <w:rsid w:val="00F54ED3"/>
    <w:rsid w:val="00F55121"/>
    <w:rsid w:val="00F557A4"/>
    <w:rsid w:val="00F55D01"/>
    <w:rsid w:val="00F56450"/>
    <w:rsid w:val="00F57808"/>
    <w:rsid w:val="00F607E9"/>
    <w:rsid w:val="00F6087C"/>
    <w:rsid w:val="00F60D4E"/>
    <w:rsid w:val="00F6133B"/>
    <w:rsid w:val="00F6176D"/>
    <w:rsid w:val="00F61D8D"/>
    <w:rsid w:val="00F62164"/>
    <w:rsid w:val="00F62863"/>
    <w:rsid w:val="00F629E0"/>
    <w:rsid w:val="00F63850"/>
    <w:rsid w:val="00F63CCA"/>
    <w:rsid w:val="00F63F53"/>
    <w:rsid w:val="00F64554"/>
    <w:rsid w:val="00F64896"/>
    <w:rsid w:val="00F64F5C"/>
    <w:rsid w:val="00F65692"/>
    <w:rsid w:val="00F6594C"/>
    <w:rsid w:val="00F65AC0"/>
    <w:rsid w:val="00F66205"/>
    <w:rsid w:val="00F662F0"/>
    <w:rsid w:val="00F6688C"/>
    <w:rsid w:val="00F67680"/>
    <w:rsid w:val="00F67C15"/>
    <w:rsid w:val="00F70097"/>
    <w:rsid w:val="00F704AE"/>
    <w:rsid w:val="00F70743"/>
    <w:rsid w:val="00F70970"/>
    <w:rsid w:val="00F71455"/>
    <w:rsid w:val="00F7211D"/>
    <w:rsid w:val="00F72184"/>
    <w:rsid w:val="00F7308E"/>
    <w:rsid w:val="00F733FF"/>
    <w:rsid w:val="00F737A8"/>
    <w:rsid w:val="00F73CE1"/>
    <w:rsid w:val="00F744EA"/>
    <w:rsid w:val="00F7450E"/>
    <w:rsid w:val="00F74B92"/>
    <w:rsid w:val="00F74FDC"/>
    <w:rsid w:val="00F75233"/>
    <w:rsid w:val="00F7571F"/>
    <w:rsid w:val="00F76396"/>
    <w:rsid w:val="00F764D9"/>
    <w:rsid w:val="00F766E3"/>
    <w:rsid w:val="00F76AD4"/>
    <w:rsid w:val="00F76FB0"/>
    <w:rsid w:val="00F7729C"/>
    <w:rsid w:val="00F77866"/>
    <w:rsid w:val="00F77A5A"/>
    <w:rsid w:val="00F80172"/>
    <w:rsid w:val="00F80A71"/>
    <w:rsid w:val="00F80B2F"/>
    <w:rsid w:val="00F80B73"/>
    <w:rsid w:val="00F80DBF"/>
    <w:rsid w:val="00F81B16"/>
    <w:rsid w:val="00F81D55"/>
    <w:rsid w:val="00F81DB3"/>
    <w:rsid w:val="00F81E85"/>
    <w:rsid w:val="00F82512"/>
    <w:rsid w:val="00F82CDC"/>
    <w:rsid w:val="00F82FE1"/>
    <w:rsid w:val="00F83311"/>
    <w:rsid w:val="00F833E0"/>
    <w:rsid w:val="00F83D33"/>
    <w:rsid w:val="00F8421E"/>
    <w:rsid w:val="00F84664"/>
    <w:rsid w:val="00F84C1C"/>
    <w:rsid w:val="00F84D66"/>
    <w:rsid w:val="00F84F85"/>
    <w:rsid w:val="00F85014"/>
    <w:rsid w:val="00F85182"/>
    <w:rsid w:val="00F853D5"/>
    <w:rsid w:val="00F8600B"/>
    <w:rsid w:val="00F86604"/>
    <w:rsid w:val="00F87DE0"/>
    <w:rsid w:val="00F901AB"/>
    <w:rsid w:val="00F90264"/>
    <w:rsid w:val="00F9060E"/>
    <w:rsid w:val="00F916D3"/>
    <w:rsid w:val="00F91BB7"/>
    <w:rsid w:val="00F92065"/>
    <w:rsid w:val="00F925AD"/>
    <w:rsid w:val="00F925C2"/>
    <w:rsid w:val="00F92A74"/>
    <w:rsid w:val="00F92E15"/>
    <w:rsid w:val="00F932B9"/>
    <w:rsid w:val="00F93418"/>
    <w:rsid w:val="00F93E8D"/>
    <w:rsid w:val="00F94384"/>
    <w:rsid w:val="00F94672"/>
    <w:rsid w:val="00F94A69"/>
    <w:rsid w:val="00F94AA7"/>
    <w:rsid w:val="00F94FD1"/>
    <w:rsid w:val="00F95E74"/>
    <w:rsid w:val="00F95EF0"/>
    <w:rsid w:val="00F962E0"/>
    <w:rsid w:val="00F968D3"/>
    <w:rsid w:val="00F968D9"/>
    <w:rsid w:val="00F96BB1"/>
    <w:rsid w:val="00F96FD8"/>
    <w:rsid w:val="00F97014"/>
    <w:rsid w:val="00F9702F"/>
    <w:rsid w:val="00F970D2"/>
    <w:rsid w:val="00F97125"/>
    <w:rsid w:val="00F97301"/>
    <w:rsid w:val="00F97516"/>
    <w:rsid w:val="00FA082A"/>
    <w:rsid w:val="00FA1348"/>
    <w:rsid w:val="00FA1460"/>
    <w:rsid w:val="00FA1499"/>
    <w:rsid w:val="00FA1C29"/>
    <w:rsid w:val="00FA222F"/>
    <w:rsid w:val="00FA22D2"/>
    <w:rsid w:val="00FA26B2"/>
    <w:rsid w:val="00FA2C79"/>
    <w:rsid w:val="00FA2CC5"/>
    <w:rsid w:val="00FA2D6A"/>
    <w:rsid w:val="00FA36AC"/>
    <w:rsid w:val="00FA3947"/>
    <w:rsid w:val="00FA3B5C"/>
    <w:rsid w:val="00FA4BF2"/>
    <w:rsid w:val="00FA4C1F"/>
    <w:rsid w:val="00FA4C4F"/>
    <w:rsid w:val="00FA518E"/>
    <w:rsid w:val="00FA576B"/>
    <w:rsid w:val="00FA5E71"/>
    <w:rsid w:val="00FA5EA2"/>
    <w:rsid w:val="00FA5EC9"/>
    <w:rsid w:val="00FA628F"/>
    <w:rsid w:val="00FA66CB"/>
    <w:rsid w:val="00FA6EF1"/>
    <w:rsid w:val="00FA7515"/>
    <w:rsid w:val="00FA75A7"/>
    <w:rsid w:val="00FB0531"/>
    <w:rsid w:val="00FB0A85"/>
    <w:rsid w:val="00FB0BD6"/>
    <w:rsid w:val="00FB0D01"/>
    <w:rsid w:val="00FB0F5C"/>
    <w:rsid w:val="00FB107D"/>
    <w:rsid w:val="00FB14F9"/>
    <w:rsid w:val="00FB1A61"/>
    <w:rsid w:val="00FB1AC5"/>
    <w:rsid w:val="00FB1E6E"/>
    <w:rsid w:val="00FB227B"/>
    <w:rsid w:val="00FB3316"/>
    <w:rsid w:val="00FB3418"/>
    <w:rsid w:val="00FB3468"/>
    <w:rsid w:val="00FB36AA"/>
    <w:rsid w:val="00FB391B"/>
    <w:rsid w:val="00FB3A92"/>
    <w:rsid w:val="00FB4A39"/>
    <w:rsid w:val="00FB4DBC"/>
    <w:rsid w:val="00FB4E63"/>
    <w:rsid w:val="00FB5E0C"/>
    <w:rsid w:val="00FB5EBF"/>
    <w:rsid w:val="00FB654A"/>
    <w:rsid w:val="00FB6C76"/>
    <w:rsid w:val="00FB7082"/>
    <w:rsid w:val="00FB752D"/>
    <w:rsid w:val="00FB7E7A"/>
    <w:rsid w:val="00FC02A0"/>
    <w:rsid w:val="00FC0763"/>
    <w:rsid w:val="00FC0E2E"/>
    <w:rsid w:val="00FC0F76"/>
    <w:rsid w:val="00FC13B0"/>
    <w:rsid w:val="00FC15E7"/>
    <w:rsid w:val="00FC17D6"/>
    <w:rsid w:val="00FC18CB"/>
    <w:rsid w:val="00FC190D"/>
    <w:rsid w:val="00FC1BC8"/>
    <w:rsid w:val="00FC1D39"/>
    <w:rsid w:val="00FC2081"/>
    <w:rsid w:val="00FC379E"/>
    <w:rsid w:val="00FC38A0"/>
    <w:rsid w:val="00FC393B"/>
    <w:rsid w:val="00FC3CA1"/>
    <w:rsid w:val="00FC3D3D"/>
    <w:rsid w:val="00FC4083"/>
    <w:rsid w:val="00FC41D4"/>
    <w:rsid w:val="00FC4245"/>
    <w:rsid w:val="00FC4C30"/>
    <w:rsid w:val="00FC5129"/>
    <w:rsid w:val="00FC5DE6"/>
    <w:rsid w:val="00FC715D"/>
    <w:rsid w:val="00FC745A"/>
    <w:rsid w:val="00FC79A1"/>
    <w:rsid w:val="00FC79D9"/>
    <w:rsid w:val="00FC7AEF"/>
    <w:rsid w:val="00FC7E42"/>
    <w:rsid w:val="00FD004A"/>
    <w:rsid w:val="00FD0AF3"/>
    <w:rsid w:val="00FD1270"/>
    <w:rsid w:val="00FD136D"/>
    <w:rsid w:val="00FD1565"/>
    <w:rsid w:val="00FD1DC5"/>
    <w:rsid w:val="00FD24FB"/>
    <w:rsid w:val="00FD262A"/>
    <w:rsid w:val="00FD271C"/>
    <w:rsid w:val="00FD2806"/>
    <w:rsid w:val="00FD2FE4"/>
    <w:rsid w:val="00FD3177"/>
    <w:rsid w:val="00FD321C"/>
    <w:rsid w:val="00FD3347"/>
    <w:rsid w:val="00FD35F2"/>
    <w:rsid w:val="00FD3780"/>
    <w:rsid w:val="00FD3B66"/>
    <w:rsid w:val="00FD3C7F"/>
    <w:rsid w:val="00FD4792"/>
    <w:rsid w:val="00FD52FF"/>
    <w:rsid w:val="00FD5D74"/>
    <w:rsid w:val="00FD6240"/>
    <w:rsid w:val="00FD6658"/>
    <w:rsid w:val="00FD6A67"/>
    <w:rsid w:val="00FD7BBB"/>
    <w:rsid w:val="00FD7D05"/>
    <w:rsid w:val="00FD7F8C"/>
    <w:rsid w:val="00FE0003"/>
    <w:rsid w:val="00FE02D9"/>
    <w:rsid w:val="00FE0A1E"/>
    <w:rsid w:val="00FE0CA2"/>
    <w:rsid w:val="00FE17BE"/>
    <w:rsid w:val="00FE1863"/>
    <w:rsid w:val="00FE18E4"/>
    <w:rsid w:val="00FE22B1"/>
    <w:rsid w:val="00FE292E"/>
    <w:rsid w:val="00FE2B37"/>
    <w:rsid w:val="00FE2DE4"/>
    <w:rsid w:val="00FE2ED3"/>
    <w:rsid w:val="00FE39DB"/>
    <w:rsid w:val="00FE3DFF"/>
    <w:rsid w:val="00FE3E24"/>
    <w:rsid w:val="00FE47C7"/>
    <w:rsid w:val="00FE52E2"/>
    <w:rsid w:val="00FE5CC1"/>
    <w:rsid w:val="00FE5DDA"/>
    <w:rsid w:val="00FE638B"/>
    <w:rsid w:val="00FE6A00"/>
    <w:rsid w:val="00FE6F36"/>
    <w:rsid w:val="00FE6FA1"/>
    <w:rsid w:val="00FE7292"/>
    <w:rsid w:val="00FE7434"/>
    <w:rsid w:val="00FE7463"/>
    <w:rsid w:val="00FE7524"/>
    <w:rsid w:val="00FE763C"/>
    <w:rsid w:val="00FE768E"/>
    <w:rsid w:val="00FE7CF9"/>
    <w:rsid w:val="00FF0057"/>
    <w:rsid w:val="00FF0BC7"/>
    <w:rsid w:val="00FF0D88"/>
    <w:rsid w:val="00FF0DCE"/>
    <w:rsid w:val="00FF1244"/>
    <w:rsid w:val="00FF140B"/>
    <w:rsid w:val="00FF1A5A"/>
    <w:rsid w:val="00FF26EF"/>
    <w:rsid w:val="00FF2A49"/>
    <w:rsid w:val="00FF2FF7"/>
    <w:rsid w:val="00FF3219"/>
    <w:rsid w:val="00FF43F5"/>
    <w:rsid w:val="00FF5280"/>
    <w:rsid w:val="00FF5BF3"/>
    <w:rsid w:val="00FF5CBE"/>
    <w:rsid w:val="00FF691A"/>
    <w:rsid w:val="00FF6E3D"/>
    <w:rsid w:val="00FF7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8620"/>
  <w15:docId w15:val="{5B21240A-8A88-4CF3-BBA0-F507A150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3736"/>
    <w:rPr>
      <w:rFonts w:ascii="Arial" w:hAnsi="Arial" w:cs="Arial"/>
    </w:rPr>
  </w:style>
  <w:style w:type="paragraph" w:styleId="10">
    <w:name w:val="heading 1"/>
    <w:aliases w:val=" Знак"/>
    <w:basedOn w:val="a1"/>
    <w:next w:val="a1"/>
    <w:link w:val="12"/>
    <w:qFormat/>
    <w:rsid w:val="00A53736"/>
    <w:pPr>
      <w:keepNext/>
      <w:jc w:val="center"/>
      <w:outlineLvl w:val="0"/>
    </w:pPr>
    <w:rPr>
      <w:rFonts w:ascii="Times New Roman" w:hAnsi="Times New Roman" w:cs="Times New Roman"/>
      <w:sz w:val="28"/>
      <w:szCs w:val="24"/>
    </w:rPr>
  </w:style>
  <w:style w:type="paragraph" w:styleId="20">
    <w:name w:val="heading 2"/>
    <w:aliases w:val="Заголовок 2 Знак, Знак12 Знак, Знак12"/>
    <w:basedOn w:val="a1"/>
    <w:next w:val="a1"/>
    <w:qFormat/>
    <w:rsid w:val="00A53736"/>
    <w:pPr>
      <w:keepNext/>
      <w:spacing w:before="240" w:after="60"/>
      <w:outlineLvl w:val="1"/>
    </w:pPr>
    <w:rPr>
      <w:rFonts w:ascii="Cambria" w:hAnsi="Cambria" w:cs="Times New Roman"/>
      <w:b/>
      <w:bCs/>
      <w:i/>
      <w:iCs/>
      <w:sz w:val="28"/>
      <w:szCs w:val="28"/>
    </w:rPr>
  </w:style>
  <w:style w:type="paragraph" w:styleId="30">
    <w:name w:val="heading 3"/>
    <w:basedOn w:val="a1"/>
    <w:next w:val="a1"/>
    <w:link w:val="31"/>
    <w:qFormat/>
    <w:rsid w:val="00A53736"/>
    <w:pPr>
      <w:keepNext/>
      <w:spacing w:before="240" w:after="60"/>
      <w:outlineLvl w:val="2"/>
    </w:pPr>
    <w:rPr>
      <w:rFonts w:ascii="Cambria" w:hAnsi="Cambria" w:cs="Times New Roman"/>
      <w:b/>
      <w:bCs/>
      <w:sz w:val="26"/>
      <w:szCs w:val="26"/>
    </w:rPr>
  </w:style>
  <w:style w:type="paragraph" w:styleId="41">
    <w:name w:val="heading 4"/>
    <w:basedOn w:val="a1"/>
    <w:next w:val="a1"/>
    <w:link w:val="42"/>
    <w:qFormat/>
    <w:rsid w:val="00A53736"/>
    <w:pPr>
      <w:keepNext/>
      <w:jc w:val="center"/>
      <w:outlineLvl w:val="3"/>
    </w:pPr>
    <w:rPr>
      <w:rFonts w:cs="Times New Roman"/>
      <w:b/>
      <w:bCs/>
    </w:rPr>
  </w:style>
  <w:style w:type="paragraph" w:styleId="5">
    <w:name w:val="heading 5"/>
    <w:basedOn w:val="a1"/>
    <w:link w:val="50"/>
    <w:qFormat/>
    <w:rsid w:val="00E4528D"/>
    <w:pPr>
      <w:widowControl w:val="0"/>
      <w:outlineLvl w:val="4"/>
    </w:pPr>
    <w:rPr>
      <w:rFonts w:ascii="Times New Roman" w:hAnsi="Times New Roman" w:cs="Times New Roman"/>
      <w:sz w:val="24"/>
      <w:szCs w:val="24"/>
      <w:lang w:eastAsia="en-US"/>
    </w:rPr>
  </w:style>
  <w:style w:type="paragraph" w:styleId="6">
    <w:name w:val="heading 6"/>
    <w:basedOn w:val="a1"/>
    <w:next w:val="a1"/>
    <w:link w:val="60"/>
    <w:qFormat/>
    <w:rsid w:val="004C34AE"/>
    <w:pPr>
      <w:spacing w:before="240" w:after="60"/>
      <w:outlineLvl w:val="5"/>
    </w:pPr>
    <w:rPr>
      <w:rFonts w:ascii="Calibri" w:hAnsi="Calibri" w:cs="Times New Roman"/>
      <w:b/>
      <w:bCs/>
      <w:sz w:val="22"/>
      <w:szCs w:val="22"/>
    </w:rPr>
  </w:style>
  <w:style w:type="paragraph" w:styleId="7">
    <w:name w:val="heading 7"/>
    <w:basedOn w:val="a1"/>
    <w:next w:val="a1"/>
    <w:link w:val="70"/>
    <w:qFormat/>
    <w:rsid w:val="00CF7CF9"/>
    <w:pPr>
      <w:spacing w:before="240" w:after="60"/>
      <w:outlineLvl w:val="6"/>
    </w:pPr>
    <w:rPr>
      <w:rFonts w:ascii="Times New Roman" w:hAnsi="Times New Roman" w:cs="Times New Roman"/>
      <w:sz w:val="24"/>
      <w:szCs w:val="24"/>
    </w:rPr>
  </w:style>
  <w:style w:type="paragraph" w:styleId="8">
    <w:name w:val="heading 8"/>
    <w:basedOn w:val="a1"/>
    <w:next w:val="a1"/>
    <w:link w:val="80"/>
    <w:qFormat/>
    <w:rsid w:val="00E4528D"/>
    <w:pPr>
      <w:spacing w:before="240" w:after="60"/>
      <w:outlineLvl w:val="7"/>
    </w:pPr>
    <w:rPr>
      <w:rFonts w:ascii="Times New Roman" w:hAnsi="Times New Roman" w:cs="Times New Roman"/>
      <w:i/>
      <w:iCs/>
      <w:sz w:val="24"/>
      <w:szCs w:val="24"/>
    </w:rPr>
  </w:style>
  <w:style w:type="paragraph" w:styleId="9">
    <w:name w:val="heading 9"/>
    <w:basedOn w:val="a1"/>
    <w:next w:val="a1"/>
    <w:link w:val="90"/>
    <w:semiHidden/>
    <w:unhideWhenUsed/>
    <w:qFormat/>
    <w:rsid w:val="002C6772"/>
    <w:pPr>
      <w:spacing w:before="240" w:after="60"/>
      <w:outlineLvl w:val="8"/>
    </w:pPr>
    <w:rPr>
      <w:rFonts w:ascii="Calibri Light" w:hAnsi="Calibri Light"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Знак Знак"/>
    <w:rsid w:val="00A53736"/>
    <w:rPr>
      <w:sz w:val="28"/>
      <w:szCs w:val="24"/>
    </w:rPr>
  </w:style>
  <w:style w:type="character" w:customStyle="1" w:styleId="21">
    <w:name w:val="Заголовок 2 Знак Знак"/>
    <w:aliases w:val=" Знак12 Знак Знак, Знак12 Знак Знак1"/>
    <w:rsid w:val="00A53736"/>
    <w:rPr>
      <w:rFonts w:ascii="Cambria" w:hAnsi="Cambria"/>
      <w:b/>
      <w:bCs/>
      <w:i/>
      <w:iCs/>
      <w:sz w:val="28"/>
      <w:szCs w:val="28"/>
    </w:rPr>
  </w:style>
  <w:style w:type="character" w:customStyle="1" w:styleId="120">
    <w:name w:val="Знак Знак12"/>
    <w:rsid w:val="00A53736"/>
    <w:rPr>
      <w:rFonts w:ascii="Cambria" w:hAnsi="Cambria"/>
      <w:b/>
      <w:bCs/>
      <w:sz w:val="26"/>
      <w:szCs w:val="26"/>
    </w:rPr>
  </w:style>
  <w:style w:type="paragraph" w:styleId="32">
    <w:name w:val="Body Text 3"/>
    <w:basedOn w:val="a1"/>
    <w:rsid w:val="00A53736"/>
    <w:pPr>
      <w:tabs>
        <w:tab w:val="left" w:pos="993"/>
      </w:tabs>
      <w:spacing w:line="360" w:lineRule="auto"/>
      <w:jc w:val="both"/>
    </w:pPr>
    <w:rPr>
      <w:sz w:val="22"/>
      <w:szCs w:val="22"/>
    </w:rPr>
  </w:style>
  <w:style w:type="paragraph" w:styleId="a6">
    <w:name w:val="header"/>
    <w:basedOn w:val="a1"/>
    <w:link w:val="a7"/>
    <w:uiPriority w:val="99"/>
    <w:rsid w:val="00A53736"/>
    <w:pPr>
      <w:tabs>
        <w:tab w:val="center" w:pos="4677"/>
        <w:tab w:val="right" w:pos="9355"/>
      </w:tabs>
    </w:pPr>
    <w:rPr>
      <w:rFonts w:cs="Times New Roman"/>
    </w:rPr>
  </w:style>
  <w:style w:type="paragraph" w:styleId="a8">
    <w:name w:val="footer"/>
    <w:basedOn w:val="a1"/>
    <w:link w:val="a9"/>
    <w:uiPriority w:val="99"/>
    <w:rsid w:val="00A53736"/>
    <w:pPr>
      <w:tabs>
        <w:tab w:val="center" w:pos="4677"/>
        <w:tab w:val="right" w:pos="9355"/>
      </w:tabs>
    </w:pPr>
    <w:rPr>
      <w:rFonts w:cs="Times New Roman"/>
    </w:rPr>
  </w:style>
  <w:style w:type="character" w:customStyle="1" w:styleId="100">
    <w:name w:val="Знак Знак10"/>
    <w:rsid w:val="00A53736"/>
    <w:rPr>
      <w:rFonts w:ascii="Arial" w:hAnsi="Arial" w:cs="Arial"/>
    </w:rPr>
  </w:style>
  <w:style w:type="character" w:styleId="aa">
    <w:name w:val="page number"/>
    <w:basedOn w:val="a2"/>
    <w:rsid w:val="00A53736"/>
  </w:style>
  <w:style w:type="paragraph" w:customStyle="1" w:styleId="43">
    <w:name w:val="заголовок 4"/>
    <w:basedOn w:val="a1"/>
    <w:next w:val="a1"/>
    <w:rsid w:val="00A53736"/>
    <w:pPr>
      <w:keepNext/>
      <w:spacing w:before="240" w:after="60"/>
    </w:pPr>
    <w:rPr>
      <w:rFonts w:cs="Times New Roman"/>
      <w:b/>
      <w:sz w:val="24"/>
      <w:lang w:val="en-US"/>
    </w:rPr>
  </w:style>
  <w:style w:type="paragraph" w:styleId="ab">
    <w:name w:val="List Paragraph"/>
    <w:basedOn w:val="a1"/>
    <w:link w:val="ac"/>
    <w:uiPriority w:val="34"/>
    <w:qFormat/>
    <w:rsid w:val="00A53736"/>
    <w:pPr>
      <w:spacing w:after="200" w:line="276" w:lineRule="auto"/>
      <w:ind w:left="720"/>
      <w:contextualSpacing/>
    </w:pPr>
    <w:rPr>
      <w:rFonts w:ascii="Calibri" w:hAnsi="Calibri" w:cs="Times New Roman"/>
      <w:sz w:val="22"/>
      <w:szCs w:val="22"/>
    </w:rPr>
  </w:style>
  <w:style w:type="paragraph" w:styleId="ad">
    <w:name w:val="Normal (Web)"/>
    <w:aliases w:val="Обычный (веб) Знак,Обычный (Web) Знак,Обычный (Web)"/>
    <w:basedOn w:val="a1"/>
    <w:uiPriority w:val="99"/>
    <w:unhideWhenUsed/>
    <w:rsid w:val="00A53736"/>
    <w:pPr>
      <w:spacing w:before="100" w:beforeAutospacing="1" w:after="100" w:afterAutospacing="1"/>
    </w:pPr>
    <w:rPr>
      <w:sz w:val="24"/>
      <w:szCs w:val="24"/>
      <w:lang w:eastAsia="en-US"/>
    </w:rPr>
  </w:style>
  <w:style w:type="character" w:customStyle="1" w:styleId="ae">
    <w:name w:val="Обычный (веб) Знак Знак"/>
    <w:aliases w:val="Обычный (Web) Знак Знак,Обычный (Web) Знак Знак1"/>
    <w:locked/>
    <w:rsid w:val="00A53736"/>
    <w:rPr>
      <w:rFonts w:ascii="Arial" w:hAnsi="Arial" w:cs="Arial"/>
      <w:sz w:val="24"/>
      <w:szCs w:val="24"/>
      <w:lang w:val="ru-RU" w:eastAsia="en-US" w:bidi="ar-SA"/>
    </w:rPr>
  </w:style>
  <w:style w:type="paragraph" w:styleId="22">
    <w:name w:val="Body Text Indent 2"/>
    <w:basedOn w:val="a1"/>
    <w:rsid w:val="00A53736"/>
    <w:pPr>
      <w:overflowPunct w:val="0"/>
      <w:spacing w:line="360" w:lineRule="auto"/>
      <w:ind w:firstLine="709"/>
      <w:jc w:val="both"/>
      <w:textAlignment w:val="baseline"/>
    </w:pPr>
    <w:rPr>
      <w:rFonts w:ascii="TextBook" w:hAnsi="TextBook" w:cs="Times New Roman"/>
      <w:sz w:val="28"/>
    </w:rPr>
  </w:style>
  <w:style w:type="character" w:customStyle="1" w:styleId="91">
    <w:name w:val="Знак Знак9"/>
    <w:rsid w:val="00A53736"/>
    <w:rPr>
      <w:rFonts w:ascii="TextBook" w:hAnsi="TextBook"/>
      <w:sz w:val="28"/>
    </w:rPr>
  </w:style>
  <w:style w:type="paragraph" w:styleId="af">
    <w:name w:val="Block Text"/>
    <w:basedOn w:val="a1"/>
    <w:rsid w:val="00A53736"/>
    <w:pPr>
      <w:ind w:left="360" w:right="1435"/>
    </w:pPr>
    <w:rPr>
      <w:rFonts w:ascii="Times New Roman" w:hAnsi="Times New Roman" w:cs="Times New Roman"/>
      <w:b/>
      <w:bCs/>
      <w:sz w:val="24"/>
      <w:szCs w:val="28"/>
    </w:rPr>
  </w:style>
  <w:style w:type="paragraph" w:styleId="af0">
    <w:name w:val="Body Text Indent"/>
    <w:basedOn w:val="a1"/>
    <w:link w:val="af1"/>
    <w:unhideWhenUsed/>
    <w:rsid w:val="00A53736"/>
    <w:pPr>
      <w:spacing w:after="120"/>
      <w:ind w:left="283"/>
    </w:pPr>
    <w:rPr>
      <w:rFonts w:cs="Times New Roman"/>
    </w:rPr>
  </w:style>
  <w:style w:type="character" w:customStyle="1" w:styleId="81">
    <w:name w:val="Знак Знак8"/>
    <w:rsid w:val="00A53736"/>
    <w:rPr>
      <w:rFonts w:ascii="Arial" w:hAnsi="Arial" w:cs="Arial"/>
    </w:rPr>
  </w:style>
  <w:style w:type="paragraph" w:customStyle="1" w:styleId="23">
    <w:name w:val="Стиль2"/>
    <w:basedOn w:val="af2"/>
    <w:rsid w:val="00A53736"/>
    <w:rPr>
      <w:rFonts w:cs="Times New Roman"/>
      <w:spacing w:val="6"/>
      <w:sz w:val="24"/>
    </w:rPr>
  </w:style>
  <w:style w:type="paragraph" w:styleId="af2">
    <w:name w:val="table of authorities"/>
    <w:basedOn w:val="a1"/>
    <w:next w:val="a1"/>
    <w:semiHidden/>
    <w:unhideWhenUsed/>
    <w:rsid w:val="00A53736"/>
    <w:pPr>
      <w:ind w:left="200" w:hanging="200"/>
    </w:pPr>
  </w:style>
  <w:style w:type="paragraph" w:customStyle="1" w:styleId="ConsPlusNormal">
    <w:name w:val="ConsPlusNormal"/>
    <w:link w:val="ConsPlusNormal0"/>
    <w:rsid w:val="00A53736"/>
    <w:pPr>
      <w:widowControl w:val="0"/>
      <w:autoSpaceDE w:val="0"/>
      <w:autoSpaceDN w:val="0"/>
      <w:adjustRightInd w:val="0"/>
      <w:ind w:firstLine="720"/>
    </w:pPr>
    <w:rPr>
      <w:rFonts w:ascii="Arial" w:hAnsi="Arial" w:cs="Arial"/>
    </w:rPr>
  </w:style>
  <w:style w:type="paragraph" w:customStyle="1" w:styleId="af3">
    <w:name w:val="подпункт"/>
    <w:basedOn w:val="30"/>
    <w:rsid w:val="00A53736"/>
    <w:pPr>
      <w:keepNext w:val="0"/>
      <w:spacing w:before="0" w:after="0" w:line="480" w:lineRule="auto"/>
      <w:jc w:val="both"/>
    </w:pPr>
    <w:rPr>
      <w:rFonts w:ascii="Times New Roman" w:hAnsi="Times New Roman"/>
      <w:b w:val="0"/>
      <w:bCs w:val="0"/>
      <w:sz w:val="28"/>
      <w:szCs w:val="28"/>
    </w:rPr>
  </w:style>
  <w:style w:type="character" w:customStyle="1" w:styleId="71">
    <w:name w:val="Знак Знак7"/>
    <w:semiHidden/>
    <w:rsid w:val="00A53736"/>
    <w:rPr>
      <w:rFonts w:ascii="Arial" w:hAnsi="Arial" w:cs="Arial"/>
      <w:sz w:val="16"/>
      <w:szCs w:val="16"/>
    </w:rPr>
  </w:style>
  <w:style w:type="paragraph" w:styleId="33">
    <w:name w:val="Body Text Indent 3"/>
    <w:basedOn w:val="a1"/>
    <w:unhideWhenUsed/>
    <w:rsid w:val="00A53736"/>
    <w:pPr>
      <w:spacing w:after="120"/>
      <w:ind w:left="283"/>
    </w:pPr>
    <w:rPr>
      <w:sz w:val="16"/>
      <w:szCs w:val="16"/>
    </w:rPr>
  </w:style>
  <w:style w:type="paragraph" w:styleId="af4">
    <w:name w:val="Body Text"/>
    <w:basedOn w:val="a1"/>
    <w:link w:val="af5"/>
    <w:unhideWhenUsed/>
    <w:rsid w:val="00A53736"/>
    <w:pPr>
      <w:spacing w:after="120"/>
    </w:pPr>
    <w:rPr>
      <w:rFonts w:cs="Times New Roman"/>
    </w:rPr>
  </w:style>
  <w:style w:type="character" w:customStyle="1" w:styleId="61">
    <w:name w:val="Знак Знак6"/>
    <w:rsid w:val="00A53736"/>
    <w:rPr>
      <w:rFonts w:ascii="Arial" w:hAnsi="Arial" w:cs="Arial"/>
    </w:rPr>
  </w:style>
  <w:style w:type="paragraph" w:customStyle="1" w:styleId="13">
    <w:name w:val="Основной текст1"/>
    <w:basedOn w:val="a1"/>
    <w:rsid w:val="00A53736"/>
    <w:pPr>
      <w:ind w:left="6696" w:hanging="2160"/>
      <w:jc w:val="both"/>
    </w:pPr>
    <w:rPr>
      <w:rFonts w:ascii="Times New Roman" w:hAnsi="Times New Roman" w:cs="Times New Roman"/>
      <w:snapToGrid w:val="0"/>
      <w:sz w:val="28"/>
    </w:rPr>
  </w:style>
  <w:style w:type="paragraph" w:styleId="24">
    <w:name w:val="List 2"/>
    <w:basedOn w:val="a1"/>
    <w:rsid w:val="00A53736"/>
    <w:pPr>
      <w:ind w:left="566" w:hanging="283"/>
    </w:pPr>
    <w:rPr>
      <w:rFonts w:ascii="Times New Roman" w:hAnsi="Times New Roman" w:cs="Times New Roman"/>
    </w:rPr>
  </w:style>
  <w:style w:type="paragraph" w:styleId="af6">
    <w:name w:val="Plain Text"/>
    <w:basedOn w:val="a1"/>
    <w:unhideWhenUsed/>
    <w:rsid w:val="00A53736"/>
    <w:rPr>
      <w:rFonts w:ascii="Consolas" w:hAnsi="Consolas" w:cs="Times New Roman"/>
      <w:sz w:val="21"/>
      <w:szCs w:val="21"/>
    </w:rPr>
  </w:style>
  <w:style w:type="character" w:customStyle="1" w:styleId="51">
    <w:name w:val="Знак Знак5"/>
    <w:rsid w:val="00A53736"/>
    <w:rPr>
      <w:rFonts w:ascii="Consolas" w:hAnsi="Consolas"/>
      <w:sz w:val="21"/>
      <w:szCs w:val="21"/>
    </w:rPr>
  </w:style>
  <w:style w:type="paragraph" w:customStyle="1" w:styleId="ConsPlusTitle">
    <w:name w:val="ConsPlusTitle"/>
    <w:rsid w:val="00A53736"/>
    <w:pPr>
      <w:widowControl w:val="0"/>
      <w:autoSpaceDE w:val="0"/>
      <w:autoSpaceDN w:val="0"/>
      <w:adjustRightInd w:val="0"/>
    </w:pPr>
    <w:rPr>
      <w:rFonts w:ascii="Arial" w:hAnsi="Arial" w:cs="Arial"/>
      <w:b/>
      <w:bCs/>
    </w:rPr>
  </w:style>
  <w:style w:type="paragraph" w:customStyle="1" w:styleId="14">
    <w:name w:val="Обычный1"/>
    <w:rsid w:val="00A53736"/>
    <w:pPr>
      <w:widowControl w:val="0"/>
    </w:pPr>
    <w:rPr>
      <w:snapToGrid w:val="0"/>
    </w:rPr>
  </w:style>
  <w:style w:type="paragraph" w:customStyle="1" w:styleId="15">
    <w:name w:val="Абзац списка1"/>
    <w:basedOn w:val="a1"/>
    <w:rsid w:val="00A53736"/>
    <w:pPr>
      <w:spacing w:after="200" w:line="276" w:lineRule="auto"/>
      <w:ind w:left="720"/>
    </w:pPr>
    <w:rPr>
      <w:rFonts w:ascii="Calibri" w:hAnsi="Calibri" w:cs="Times New Roman"/>
      <w:sz w:val="22"/>
      <w:szCs w:val="22"/>
    </w:rPr>
  </w:style>
  <w:style w:type="paragraph" w:styleId="af7">
    <w:name w:val="annotation text"/>
    <w:basedOn w:val="a1"/>
    <w:link w:val="af8"/>
    <w:rsid w:val="00A53736"/>
    <w:rPr>
      <w:rFonts w:cs="Times New Roman"/>
    </w:rPr>
  </w:style>
  <w:style w:type="character" w:customStyle="1" w:styleId="44">
    <w:name w:val="Знак Знак4"/>
    <w:semiHidden/>
    <w:rsid w:val="00A53736"/>
    <w:rPr>
      <w:rFonts w:ascii="Arial" w:hAnsi="Arial" w:cs="Arial"/>
    </w:rPr>
  </w:style>
  <w:style w:type="character" w:customStyle="1" w:styleId="34">
    <w:name w:val="Знак Знак3"/>
    <w:semiHidden/>
    <w:rsid w:val="00A53736"/>
    <w:rPr>
      <w:rFonts w:ascii="Arial" w:hAnsi="Arial" w:cs="Arial"/>
      <w:b/>
      <w:bCs/>
    </w:rPr>
  </w:style>
  <w:style w:type="paragraph" w:styleId="af9">
    <w:name w:val="annotation subject"/>
    <w:basedOn w:val="af7"/>
    <w:next w:val="af7"/>
    <w:link w:val="afa"/>
    <w:uiPriority w:val="99"/>
    <w:semiHidden/>
    <w:rsid w:val="00A53736"/>
    <w:rPr>
      <w:b/>
      <w:bCs/>
    </w:rPr>
  </w:style>
  <w:style w:type="character" w:customStyle="1" w:styleId="25">
    <w:name w:val="Знак Знак2"/>
    <w:semiHidden/>
    <w:rsid w:val="00A53736"/>
    <w:rPr>
      <w:rFonts w:ascii="Tahoma" w:hAnsi="Tahoma" w:cs="Tahoma"/>
      <w:sz w:val="16"/>
      <w:szCs w:val="16"/>
    </w:rPr>
  </w:style>
  <w:style w:type="paragraph" w:styleId="afb">
    <w:name w:val="Balloon Text"/>
    <w:basedOn w:val="a1"/>
    <w:link w:val="afc"/>
    <w:rsid w:val="00A53736"/>
    <w:rPr>
      <w:rFonts w:ascii="Tahoma" w:hAnsi="Tahoma" w:cs="Times New Roman"/>
      <w:sz w:val="16"/>
      <w:szCs w:val="16"/>
    </w:rPr>
  </w:style>
  <w:style w:type="paragraph" w:styleId="26">
    <w:name w:val="Body Text 2"/>
    <w:basedOn w:val="a1"/>
    <w:rsid w:val="00A53736"/>
    <w:pPr>
      <w:spacing w:after="120" w:line="480" w:lineRule="auto"/>
    </w:pPr>
  </w:style>
  <w:style w:type="character" w:customStyle="1" w:styleId="16">
    <w:name w:val="Знак Знак1"/>
    <w:rsid w:val="00A53736"/>
    <w:rPr>
      <w:rFonts w:ascii="Arial" w:hAnsi="Arial" w:cs="Arial"/>
    </w:rPr>
  </w:style>
  <w:style w:type="character" w:customStyle="1" w:styleId="210">
    <w:name w:val="Знак Знак21"/>
    <w:locked/>
    <w:rsid w:val="00A53736"/>
    <w:rPr>
      <w:rFonts w:ascii="Arial" w:hAnsi="Arial" w:cs="Arial"/>
      <w:lang w:val="ru-RU" w:eastAsia="ru-RU" w:bidi="ar-SA"/>
    </w:rPr>
  </w:style>
  <w:style w:type="paragraph" w:customStyle="1" w:styleId="msonormalcxspmiddle">
    <w:name w:val="msonormalcxspmiddle"/>
    <w:basedOn w:val="a1"/>
    <w:rsid w:val="00A53736"/>
    <w:pPr>
      <w:spacing w:before="100" w:beforeAutospacing="1" w:after="100" w:afterAutospacing="1"/>
    </w:pPr>
    <w:rPr>
      <w:rFonts w:ascii="Times New Roman" w:hAnsi="Times New Roman" w:cs="Times New Roman"/>
      <w:sz w:val="24"/>
      <w:szCs w:val="24"/>
    </w:rPr>
  </w:style>
  <w:style w:type="paragraph" w:customStyle="1" w:styleId="msonormalcxsplast">
    <w:name w:val="msonormalcxsplast"/>
    <w:basedOn w:val="a1"/>
    <w:rsid w:val="00A53736"/>
    <w:pPr>
      <w:spacing w:before="100" w:beforeAutospacing="1" w:after="100" w:afterAutospacing="1"/>
    </w:pPr>
    <w:rPr>
      <w:rFonts w:ascii="Times New Roman" w:hAnsi="Times New Roman" w:cs="Times New Roman"/>
      <w:sz w:val="24"/>
      <w:szCs w:val="24"/>
    </w:rPr>
  </w:style>
  <w:style w:type="paragraph" w:customStyle="1" w:styleId="ConsPlusNonformat">
    <w:name w:val="ConsPlusNonformat"/>
    <w:uiPriority w:val="99"/>
    <w:rsid w:val="00A53736"/>
    <w:pPr>
      <w:widowControl w:val="0"/>
      <w:autoSpaceDE w:val="0"/>
      <w:autoSpaceDN w:val="0"/>
      <w:adjustRightInd w:val="0"/>
    </w:pPr>
    <w:rPr>
      <w:rFonts w:ascii="Courier New" w:hAnsi="Courier New" w:cs="Courier New"/>
    </w:rPr>
  </w:style>
  <w:style w:type="paragraph" w:customStyle="1" w:styleId="ConsPlusCell">
    <w:name w:val="ConsPlusCell"/>
    <w:uiPriority w:val="99"/>
    <w:rsid w:val="00A53736"/>
    <w:pPr>
      <w:widowControl w:val="0"/>
      <w:autoSpaceDE w:val="0"/>
      <w:autoSpaceDN w:val="0"/>
      <w:adjustRightInd w:val="0"/>
    </w:pPr>
    <w:rPr>
      <w:rFonts w:ascii="Arial" w:hAnsi="Arial" w:cs="Arial"/>
    </w:rPr>
  </w:style>
  <w:style w:type="paragraph" w:customStyle="1" w:styleId="27">
    <w:name w:val="Указатель2"/>
    <w:basedOn w:val="a1"/>
    <w:rsid w:val="00A53736"/>
    <w:pPr>
      <w:suppressLineNumbers/>
      <w:suppressAutoHyphens/>
    </w:pPr>
    <w:rPr>
      <w:rFonts w:ascii="Times New Roman" w:eastAsia="Lucida Sans Unicode" w:hAnsi="Times New Roman" w:cs="Tahoma"/>
      <w:sz w:val="24"/>
      <w:szCs w:val="24"/>
      <w:lang w:eastAsia="ar-SA"/>
    </w:rPr>
  </w:style>
  <w:style w:type="paragraph" w:customStyle="1" w:styleId="afd">
    <w:name w:val="Содержимое таблицы"/>
    <w:basedOn w:val="a1"/>
    <w:rsid w:val="00A53736"/>
    <w:pPr>
      <w:suppressLineNumbers/>
      <w:suppressAutoHyphens/>
    </w:pPr>
    <w:rPr>
      <w:rFonts w:ascii="Times New Roman" w:eastAsia="Lucida Sans Unicode" w:hAnsi="Times New Roman" w:cs="Times New Roman"/>
      <w:sz w:val="24"/>
      <w:szCs w:val="24"/>
    </w:rPr>
  </w:style>
  <w:style w:type="character" w:customStyle="1" w:styleId="82">
    <w:name w:val="Знак8"/>
    <w:rsid w:val="00A53736"/>
    <w:rPr>
      <w:rFonts w:ascii="Arial" w:hAnsi="Arial" w:cs="Arial"/>
    </w:rPr>
  </w:style>
  <w:style w:type="character" w:customStyle="1" w:styleId="62">
    <w:name w:val="Знак6"/>
    <w:rsid w:val="00A53736"/>
    <w:rPr>
      <w:rFonts w:ascii="Arial" w:hAnsi="Arial" w:cs="Arial"/>
    </w:rPr>
  </w:style>
  <w:style w:type="character" w:customStyle="1" w:styleId="17">
    <w:name w:val="Знак1"/>
    <w:rsid w:val="00A53736"/>
    <w:rPr>
      <w:rFonts w:ascii="Arial" w:hAnsi="Arial" w:cs="Arial"/>
    </w:rPr>
  </w:style>
  <w:style w:type="character" w:customStyle="1" w:styleId="610">
    <w:name w:val="Знак Знак61"/>
    <w:locked/>
    <w:rsid w:val="00A53736"/>
    <w:rPr>
      <w:rFonts w:ascii="Arial" w:hAnsi="Arial" w:cs="Arial"/>
      <w:lang w:val="ru-RU" w:eastAsia="ru-RU" w:bidi="ar-SA"/>
    </w:rPr>
  </w:style>
  <w:style w:type="character" w:customStyle="1" w:styleId="110">
    <w:name w:val="Знак Знак11"/>
    <w:rsid w:val="00A53736"/>
    <w:rPr>
      <w:rFonts w:ascii="Arial" w:hAnsi="Arial" w:cs="Arial"/>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1"/>
    <w:rsid w:val="00B93BF3"/>
    <w:pPr>
      <w:spacing w:after="160" w:line="240" w:lineRule="exact"/>
    </w:pPr>
    <w:rPr>
      <w:lang w:val="en-US" w:eastAsia="en-US"/>
    </w:rPr>
  </w:style>
  <w:style w:type="table" w:styleId="afe">
    <w:name w:val="Table Grid"/>
    <w:basedOn w:val="a3"/>
    <w:rsid w:val="004C34A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FF0057"/>
    <w:rPr>
      <w:rFonts w:ascii="Arial" w:hAnsi="Arial" w:cs="Arial"/>
    </w:rPr>
  </w:style>
  <w:style w:type="character" w:customStyle="1" w:styleId="a9">
    <w:name w:val="Нижний колонтитул Знак"/>
    <w:link w:val="a8"/>
    <w:uiPriority w:val="99"/>
    <w:rsid w:val="00CA7587"/>
    <w:rPr>
      <w:rFonts w:ascii="Arial" w:hAnsi="Arial" w:cs="Arial"/>
    </w:rPr>
  </w:style>
  <w:style w:type="character" w:styleId="aff0">
    <w:name w:val="Hyperlink"/>
    <w:uiPriority w:val="99"/>
    <w:rsid w:val="00850D55"/>
    <w:rPr>
      <w:color w:val="0000FF"/>
      <w:u w:val="single"/>
    </w:rPr>
  </w:style>
  <w:style w:type="character" w:styleId="aff1">
    <w:name w:val="annotation reference"/>
    <w:uiPriority w:val="99"/>
    <w:rsid w:val="00267EC3"/>
    <w:rPr>
      <w:sz w:val="16"/>
      <w:szCs w:val="16"/>
    </w:rPr>
  </w:style>
  <w:style w:type="character" w:customStyle="1" w:styleId="af8">
    <w:name w:val="Текст примечания Знак"/>
    <w:link w:val="af7"/>
    <w:rsid w:val="003616DD"/>
    <w:rPr>
      <w:rFonts w:ascii="Arial" w:hAnsi="Arial" w:cs="Arial"/>
    </w:rPr>
  </w:style>
  <w:style w:type="numbering" w:customStyle="1" w:styleId="18">
    <w:name w:val="Нет списка1"/>
    <w:next w:val="a4"/>
    <w:semiHidden/>
    <w:unhideWhenUsed/>
    <w:rsid w:val="009205DE"/>
  </w:style>
  <w:style w:type="numbering" w:customStyle="1" w:styleId="111">
    <w:name w:val="Нет списка11"/>
    <w:next w:val="a4"/>
    <w:uiPriority w:val="99"/>
    <w:semiHidden/>
    <w:unhideWhenUsed/>
    <w:rsid w:val="009205DE"/>
  </w:style>
  <w:style w:type="character" w:customStyle="1" w:styleId="a7">
    <w:name w:val="Верхний колонтитул Знак"/>
    <w:link w:val="a6"/>
    <w:uiPriority w:val="99"/>
    <w:rsid w:val="009205DE"/>
    <w:rPr>
      <w:rFonts w:ascii="Arial" w:hAnsi="Arial" w:cs="Arial"/>
    </w:rPr>
  </w:style>
  <w:style w:type="table" w:customStyle="1" w:styleId="19">
    <w:name w:val="Сетка таблицы1"/>
    <w:basedOn w:val="a3"/>
    <w:next w:val="afe"/>
    <w:rsid w:val="009205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Текст выноски Знак"/>
    <w:link w:val="afb"/>
    <w:rsid w:val="009205DE"/>
    <w:rPr>
      <w:rFonts w:ascii="Tahoma" w:hAnsi="Tahoma" w:cs="Tahoma"/>
      <w:sz w:val="16"/>
      <w:szCs w:val="16"/>
    </w:rPr>
  </w:style>
  <w:style w:type="character" w:customStyle="1" w:styleId="afa">
    <w:name w:val="Тема примечания Знак"/>
    <w:link w:val="af9"/>
    <w:uiPriority w:val="99"/>
    <w:semiHidden/>
    <w:rsid w:val="009205DE"/>
    <w:rPr>
      <w:rFonts w:ascii="Arial" w:hAnsi="Arial" w:cs="Arial"/>
      <w:b/>
      <w:bCs/>
    </w:rPr>
  </w:style>
  <w:style w:type="numbering" w:customStyle="1" w:styleId="1">
    <w:name w:val="Стиль1"/>
    <w:uiPriority w:val="99"/>
    <w:rsid w:val="009205DE"/>
    <w:pPr>
      <w:numPr>
        <w:numId w:val="2"/>
      </w:numPr>
    </w:pPr>
  </w:style>
  <w:style w:type="numbering" w:customStyle="1" w:styleId="28">
    <w:name w:val="Нет списка2"/>
    <w:next w:val="a4"/>
    <w:uiPriority w:val="99"/>
    <w:semiHidden/>
    <w:unhideWhenUsed/>
    <w:rsid w:val="009205DE"/>
  </w:style>
  <w:style w:type="numbering" w:customStyle="1" w:styleId="11">
    <w:name w:val="Стиль11"/>
    <w:uiPriority w:val="99"/>
    <w:rsid w:val="009205DE"/>
    <w:pPr>
      <w:numPr>
        <w:numId w:val="1"/>
      </w:numPr>
    </w:pPr>
  </w:style>
  <w:style w:type="numbering" w:customStyle="1" w:styleId="35">
    <w:name w:val="Нет списка3"/>
    <w:next w:val="a4"/>
    <w:uiPriority w:val="99"/>
    <w:semiHidden/>
    <w:unhideWhenUsed/>
    <w:rsid w:val="00885BD8"/>
  </w:style>
  <w:style w:type="table" w:customStyle="1" w:styleId="29">
    <w:name w:val="Сетка таблицы2"/>
    <w:basedOn w:val="a3"/>
    <w:next w:val="afe"/>
    <w:rsid w:val="00885BD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uiPriority w:val="99"/>
    <w:semiHidden/>
    <w:unhideWhenUsed/>
    <w:rsid w:val="00F84F85"/>
  </w:style>
  <w:style w:type="table" w:customStyle="1" w:styleId="36">
    <w:name w:val="Сетка таблицы3"/>
    <w:basedOn w:val="a3"/>
    <w:next w:val="afe"/>
    <w:rsid w:val="00F84F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F84F85"/>
  </w:style>
  <w:style w:type="numbering" w:customStyle="1" w:styleId="52">
    <w:name w:val="Нет списка5"/>
    <w:next w:val="a4"/>
    <w:uiPriority w:val="99"/>
    <w:semiHidden/>
    <w:unhideWhenUsed/>
    <w:rsid w:val="00F84F85"/>
  </w:style>
  <w:style w:type="table" w:customStyle="1" w:styleId="46">
    <w:name w:val="Сетка таблицы4"/>
    <w:basedOn w:val="a3"/>
    <w:next w:val="afe"/>
    <w:rsid w:val="00F84F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w:uiPriority w:val="99"/>
    <w:rsid w:val="00D51215"/>
    <w:rPr>
      <w:b/>
      <w:bCs/>
      <w:color w:val="26282F"/>
    </w:rPr>
  </w:style>
  <w:style w:type="character" w:customStyle="1" w:styleId="aff3">
    <w:name w:val="Гипертекстовая ссылка"/>
    <w:uiPriority w:val="99"/>
    <w:rsid w:val="00D51215"/>
    <w:rPr>
      <w:b/>
      <w:bCs/>
      <w:color w:val="106BBE"/>
    </w:rPr>
  </w:style>
  <w:style w:type="paragraph" w:customStyle="1" w:styleId="aff4">
    <w:name w:val="Таблицы (моноширинный)"/>
    <w:basedOn w:val="a1"/>
    <w:next w:val="a1"/>
    <w:uiPriority w:val="99"/>
    <w:rsid w:val="00D51215"/>
    <w:rPr>
      <w:rFonts w:ascii="Courier New" w:hAnsi="Courier New" w:cs="Courier New"/>
      <w:sz w:val="24"/>
      <w:szCs w:val="24"/>
    </w:rPr>
  </w:style>
  <w:style w:type="paragraph" w:styleId="aff5">
    <w:name w:val="caption"/>
    <w:basedOn w:val="a1"/>
    <w:next w:val="a1"/>
    <w:uiPriority w:val="35"/>
    <w:qFormat/>
    <w:rsid w:val="00D51215"/>
    <w:pPr>
      <w:spacing w:after="200"/>
      <w:ind w:firstLine="720"/>
      <w:jc w:val="both"/>
    </w:pPr>
    <w:rPr>
      <w:b/>
      <w:bCs/>
      <w:color w:val="4F81BD"/>
      <w:sz w:val="18"/>
      <w:szCs w:val="18"/>
    </w:rPr>
  </w:style>
  <w:style w:type="character" w:styleId="aff6">
    <w:name w:val="Placeholder Text"/>
    <w:uiPriority w:val="99"/>
    <w:semiHidden/>
    <w:rsid w:val="00F437EE"/>
    <w:rPr>
      <w:color w:val="808080"/>
    </w:rPr>
  </w:style>
  <w:style w:type="character" w:customStyle="1" w:styleId="apple-converted-space">
    <w:name w:val="apple-converted-space"/>
    <w:basedOn w:val="a2"/>
    <w:rsid w:val="004A3732"/>
  </w:style>
  <w:style w:type="paragraph" w:customStyle="1" w:styleId="headertext">
    <w:name w:val="headertext"/>
    <w:basedOn w:val="a1"/>
    <w:rsid w:val="00AD6A24"/>
    <w:pPr>
      <w:spacing w:before="100" w:beforeAutospacing="1" w:after="100" w:afterAutospacing="1"/>
    </w:pPr>
    <w:rPr>
      <w:rFonts w:ascii="Times New Roman" w:hAnsi="Times New Roman" w:cs="Times New Roman"/>
      <w:sz w:val="24"/>
      <w:szCs w:val="24"/>
    </w:rPr>
  </w:style>
  <w:style w:type="paragraph" w:customStyle="1" w:styleId="37">
    <w:name w:val="Стиль3"/>
    <w:basedOn w:val="a1"/>
    <w:link w:val="38"/>
    <w:qFormat/>
    <w:rsid w:val="00AD6A24"/>
    <w:pPr>
      <w:spacing w:line="360" w:lineRule="auto"/>
      <w:ind w:firstLine="709"/>
      <w:jc w:val="both"/>
    </w:pPr>
    <w:rPr>
      <w:rFonts w:cs="Times New Roman"/>
      <w:bCs/>
      <w:sz w:val="24"/>
      <w:szCs w:val="24"/>
    </w:rPr>
  </w:style>
  <w:style w:type="character" w:customStyle="1" w:styleId="38">
    <w:name w:val="Стиль3 Знак"/>
    <w:link w:val="37"/>
    <w:rsid w:val="00AD6A24"/>
    <w:rPr>
      <w:rFonts w:ascii="Arial" w:hAnsi="Arial" w:cs="Arial"/>
      <w:bCs/>
      <w:sz w:val="24"/>
      <w:szCs w:val="24"/>
    </w:rPr>
  </w:style>
  <w:style w:type="numbering" w:customStyle="1" w:styleId="63">
    <w:name w:val="Нет списка6"/>
    <w:next w:val="a4"/>
    <w:uiPriority w:val="99"/>
    <w:semiHidden/>
    <w:unhideWhenUsed/>
    <w:rsid w:val="005B2112"/>
  </w:style>
  <w:style w:type="table" w:customStyle="1" w:styleId="53">
    <w:name w:val="Сетка таблицы5"/>
    <w:basedOn w:val="a3"/>
    <w:next w:val="afe"/>
    <w:uiPriority w:val="59"/>
    <w:rsid w:val="005B2112"/>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Стиль1 Знак"/>
    <w:rsid w:val="005B2112"/>
    <w:rPr>
      <w:rFonts w:ascii="Arial" w:hAnsi="Arial" w:cs="Arial"/>
      <w:sz w:val="28"/>
      <w:szCs w:val="28"/>
    </w:rPr>
  </w:style>
  <w:style w:type="table" w:customStyle="1" w:styleId="112">
    <w:name w:val="Сетка таблицы11"/>
    <w:basedOn w:val="a3"/>
    <w:next w:val="afe"/>
    <w:uiPriority w:val="59"/>
    <w:rsid w:val="005B21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4"/>
    <w:uiPriority w:val="99"/>
    <w:semiHidden/>
    <w:unhideWhenUsed/>
    <w:rsid w:val="005B2112"/>
  </w:style>
  <w:style w:type="table" w:customStyle="1" w:styleId="211">
    <w:name w:val="Сетка таблицы21"/>
    <w:basedOn w:val="a3"/>
    <w:next w:val="afe"/>
    <w:uiPriority w:val="59"/>
    <w:rsid w:val="005B211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3"/>
    <w:next w:val="afe"/>
    <w:uiPriority w:val="59"/>
    <w:rsid w:val="007A1734"/>
    <w:rPr>
      <w:rFonts w:ascii="Arial Narrow" w:eastAsia="Calibri" w:hAnsi="Arial Narrow"/>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rsid w:val="004C34AE"/>
    <w:rPr>
      <w:rFonts w:ascii="Calibri" w:eastAsia="Times New Roman" w:hAnsi="Calibri" w:cs="Times New Roman"/>
      <w:b/>
      <w:bCs/>
      <w:sz w:val="22"/>
      <w:szCs w:val="22"/>
    </w:rPr>
  </w:style>
  <w:style w:type="table" w:customStyle="1" w:styleId="72">
    <w:name w:val="Сетка таблицы7"/>
    <w:basedOn w:val="a3"/>
    <w:next w:val="afe"/>
    <w:uiPriority w:val="59"/>
    <w:rsid w:val="00C33C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FB0"/>
    <w:pPr>
      <w:autoSpaceDE w:val="0"/>
      <w:autoSpaceDN w:val="0"/>
      <w:adjustRightInd w:val="0"/>
    </w:pPr>
    <w:rPr>
      <w:rFonts w:eastAsia="Calibri"/>
      <w:color w:val="000000"/>
      <w:sz w:val="24"/>
      <w:szCs w:val="24"/>
      <w:lang w:eastAsia="en-US"/>
    </w:rPr>
  </w:style>
  <w:style w:type="paragraph" w:styleId="1b">
    <w:name w:val="toc 1"/>
    <w:basedOn w:val="a1"/>
    <w:uiPriority w:val="39"/>
    <w:qFormat/>
    <w:rsid w:val="00697711"/>
    <w:pPr>
      <w:widowControl w:val="0"/>
      <w:ind w:left="838" w:hanging="720"/>
    </w:pPr>
    <w:rPr>
      <w:rFonts w:eastAsia="Arial" w:cs="Times New Roman"/>
      <w:b/>
      <w:bCs/>
      <w:lang w:eastAsia="en-US"/>
    </w:rPr>
  </w:style>
  <w:style w:type="paragraph" w:customStyle="1" w:styleId="TableParagraph">
    <w:name w:val="Table Paragraph"/>
    <w:basedOn w:val="a1"/>
    <w:qFormat/>
    <w:rsid w:val="00360E63"/>
    <w:pPr>
      <w:widowControl w:val="0"/>
      <w:autoSpaceDE w:val="0"/>
      <w:autoSpaceDN w:val="0"/>
    </w:pPr>
    <w:rPr>
      <w:rFonts w:eastAsia="Arial"/>
      <w:sz w:val="22"/>
      <w:szCs w:val="22"/>
      <w:lang w:val="en-US" w:eastAsia="en-US"/>
    </w:rPr>
  </w:style>
  <w:style w:type="character" w:customStyle="1" w:styleId="ecattext">
    <w:name w:val="ecattext"/>
    <w:basedOn w:val="a2"/>
    <w:rsid w:val="00360E63"/>
  </w:style>
  <w:style w:type="character" w:styleId="aff7">
    <w:name w:val="Strong"/>
    <w:uiPriority w:val="22"/>
    <w:qFormat/>
    <w:rsid w:val="00360E63"/>
    <w:rPr>
      <w:b/>
      <w:bCs/>
    </w:rPr>
  </w:style>
  <w:style w:type="character" w:customStyle="1" w:styleId="hps">
    <w:name w:val="hps"/>
    <w:rsid w:val="00E4528D"/>
  </w:style>
  <w:style w:type="character" w:customStyle="1" w:styleId="shorttext">
    <w:name w:val="short_text"/>
    <w:rsid w:val="00E4528D"/>
  </w:style>
  <w:style w:type="character" w:customStyle="1" w:styleId="extended-textshort">
    <w:name w:val="extended-text__short"/>
    <w:rsid w:val="00E4528D"/>
  </w:style>
  <w:style w:type="character" w:customStyle="1" w:styleId="tlid-translation">
    <w:name w:val="tlid-translation"/>
    <w:rsid w:val="00E4528D"/>
  </w:style>
  <w:style w:type="character" w:customStyle="1" w:styleId="alt-edited">
    <w:name w:val="alt-edited"/>
    <w:basedOn w:val="a2"/>
    <w:rsid w:val="00E4528D"/>
  </w:style>
  <w:style w:type="table" w:customStyle="1" w:styleId="TableNormal">
    <w:name w:val="Table Normal"/>
    <w:semiHidden/>
    <w:unhideWhenUsed/>
    <w:qFormat/>
    <w:rsid w:val="00E4528D"/>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2a">
    <w:name w:val="toc 2"/>
    <w:basedOn w:val="a1"/>
    <w:uiPriority w:val="39"/>
    <w:qFormat/>
    <w:rsid w:val="00E4528D"/>
    <w:pPr>
      <w:widowControl w:val="0"/>
      <w:spacing w:before="120"/>
      <w:ind w:left="118"/>
    </w:pPr>
    <w:rPr>
      <w:rFonts w:eastAsia="Arial" w:cs="Times New Roman"/>
      <w:b/>
      <w:bCs/>
      <w:i/>
      <w:sz w:val="22"/>
      <w:szCs w:val="22"/>
      <w:lang w:eastAsia="en-US"/>
    </w:rPr>
  </w:style>
  <w:style w:type="paragraph" w:styleId="39">
    <w:name w:val="toc 3"/>
    <w:basedOn w:val="a1"/>
    <w:uiPriority w:val="39"/>
    <w:qFormat/>
    <w:rsid w:val="00E4528D"/>
    <w:pPr>
      <w:widowControl w:val="0"/>
      <w:ind w:left="838"/>
    </w:pPr>
    <w:rPr>
      <w:rFonts w:eastAsia="Arial" w:cs="Times New Roman"/>
      <w:b/>
      <w:bCs/>
      <w:lang w:eastAsia="en-US"/>
    </w:rPr>
  </w:style>
  <w:style w:type="paragraph" w:styleId="aff8">
    <w:name w:val="footnote text"/>
    <w:basedOn w:val="a1"/>
    <w:link w:val="aff9"/>
    <w:rsid w:val="00AF7B8D"/>
    <w:rPr>
      <w:rFonts w:cs="Times New Roman"/>
    </w:rPr>
  </w:style>
  <w:style w:type="character" w:styleId="affa">
    <w:name w:val="footnote reference"/>
    <w:rsid w:val="00AF7B8D"/>
    <w:rPr>
      <w:vertAlign w:val="superscript"/>
    </w:rPr>
  </w:style>
  <w:style w:type="character" w:customStyle="1" w:styleId="tlid-translationtranslation">
    <w:name w:val="tlid-translation translation"/>
    <w:basedOn w:val="a2"/>
    <w:rsid w:val="007D5C37"/>
  </w:style>
  <w:style w:type="paragraph" w:customStyle="1" w:styleId="headertexttopleveltextcentertext">
    <w:name w:val="headertext topleveltext centertext"/>
    <w:basedOn w:val="a1"/>
    <w:rsid w:val="00AC3552"/>
    <w:pPr>
      <w:spacing w:before="100" w:beforeAutospacing="1" w:after="100" w:afterAutospacing="1"/>
    </w:pPr>
    <w:rPr>
      <w:rFonts w:ascii="Times New Roman" w:hAnsi="Times New Roman" w:cs="Times New Roman"/>
      <w:sz w:val="24"/>
      <w:szCs w:val="24"/>
    </w:rPr>
  </w:style>
  <w:style w:type="paragraph" w:customStyle="1" w:styleId="formattext">
    <w:name w:val="formattext"/>
    <w:basedOn w:val="a1"/>
    <w:rsid w:val="001D229D"/>
    <w:pPr>
      <w:spacing w:before="100" w:beforeAutospacing="1" w:after="100" w:afterAutospacing="1"/>
    </w:pPr>
    <w:rPr>
      <w:rFonts w:ascii="Times New Roman" w:hAnsi="Times New Roman" w:cs="Times New Roman"/>
      <w:sz w:val="24"/>
      <w:szCs w:val="24"/>
    </w:rPr>
  </w:style>
  <w:style w:type="paragraph" w:customStyle="1" w:styleId="textp">
    <w:name w:val="textp"/>
    <w:basedOn w:val="a1"/>
    <w:rsid w:val="00BC2909"/>
    <w:rPr>
      <w:rFonts w:ascii="Courier New" w:hAnsi="Courier New" w:cs="Courier New"/>
    </w:rPr>
  </w:style>
  <w:style w:type="paragraph" w:customStyle="1" w:styleId="affb">
    <w:name w:val="основной текст"/>
    <w:basedOn w:val="a1"/>
    <w:link w:val="affc"/>
    <w:qFormat/>
    <w:rsid w:val="00395803"/>
    <w:pPr>
      <w:spacing w:after="240"/>
      <w:jc w:val="both"/>
    </w:pPr>
    <w:rPr>
      <w:rFonts w:cs="Times New Roman"/>
    </w:rPr>
  </w:style>
  <w:style w:type="character" w:customStyle="1" w:styleId="affc">
    <w:name w:val="основной текст Знак"/>
    <w:link w:val="affb"/>
    <w:rsid w:val="00395803"/>
    <w:rPr>
      <w:rFonts w:ascii="Arial" w:hAnsi="Arial" w:cs="Arial"/>
    </w:rPr>
  </w:style>
  <w:style w:type="character" w:customStyle="1" w:styleId="not-person">
    <w:name w:val="not-person"/>
    <w:rsid w:val="00D90C8E"/>
  </w:style>
  <w:style w:type="paragraph" w:customStyle="1" w:styleId="textn">
    <w:name w:val="textn"/>
    <w:basedOn w:val="a1"/>
    <w:rsid w:val="00DC151F"/>
    <w:pPr>
      <w:spacing w:before="100" w:beforeAutospacing="1" w:after="100" w:afterAutospacing="1"/>
    </w:pPr>
    <w:rPr>
      <w:rFonts w:ascii="Times New Roman" w:hAnsi="Times New Roman" w:cs="Times New Roman"/>
      <w:sz w:val="24"/>
      <w:szCs w:val="24"/>
    </w:rPr>
  </w:style>
  <w:style w:type="character" w:customStyle="1" w:styleId="ac">
    <w:name w:val="Абзац списка Знак"/>
    <w:link w:val="ab"/>
    <w:uiPriority w:val="34"/>
    <w:rsid w:val="0021598A"/>
    <w:rPr>
      <w:rFonts w:ascii="Calibri" w:hAnsi="Calibri"/>
      <w:sz w:val="22"/>
      <w:szCs w:val="22"/>
    </w:rPr>
  </w:style>
  <w:style w:type="character" w:customStyle="1" w:styleId="w">
    <w:name w:val="w"/>
    <w:rsid w:val="003A2878"/>
  </w:style>
  <w:style w:type="character" w:customStyle="1" w:styleId="90">
    <w:name w:val="Заголовок 9 Знак"/>
    <w:link w:val="9"/>
    <w:semiHidden/>
    <w:rsid w:val="002C6772"/>
    <w:rPr>
      <w:rFonts w:ascii="Calibri Light" w:hAnsi="Calibri Light"/>
      <w:sz w:val="22"/>
      <w:szCs w:val="22"/>
    </w:rPr>
  </w:style>
  <w:style w:type="paragraph" w:customStyle="1" w:styleId="Style36">
    <w:name w:val="Style36"/>
    <w:basedOn w:val="a1"/>
    <w:rsid w:val="002C6772"/>
    <w:pPr>
      <w:widowControl w:val="0"/>
      <w:autoSpaceDE w:val="0"/>
      <w:autoSpaceDN w:val="0"/>
      <w:adjustRightInd w:val="0"/>
      <w:spacing w:line="204" w:lineRule="exact"/>
    </w:pPr>
    <w:rPr>
      <w:rFonts w:cs="Times New Roman"/>
      <w:sz w:val="24"/>
      <w:szCs w:val="24"/>
    </w:rPr>
  </w:style>
  <w:style w:type="character" w:customStyle="1" w:styleId="FontStyle109">
    <w:name w:val="Font Style109"/>
    <w:rsid w:val="002C6772"/>
    <w:rPr>
      <w:rFonts w:ascii="Times New Roman" w:hAnsi="Times New Roman" w:cs="Times New Roman"/>
      <w:spacing w:val="10"/>
      <w:sz w:val="14"/>
      <w:szCs w:val="14"/>
    </w:rPr>
  </w:style>
  <w:style w:type="paragraph" w:customStyle="1" w:styleId="2b">
    <w:name w:val="Абзац списка2"/>
    <w:basedOn w:val="a1"/>
    <w:rsid w:val="002C6772"/>
    <w:pPr>
      <w:ind w:left="720"/>
    </w:pPr>
    <w:rPr>
      <w:rFonts w:ascii="Times New Roman" w:hAnsi="Times New Roman" w:cs="Times New Roman"/>
      <w:sz w:val="24"/>
      <w:szCs w:val="24"/>
    </w:rPr>
  </w:style>
  <w:style w:type="character" w:customStyle="1" w:styleId="1c">
    <w:name w:val="Замещающий текст1"/>
    <w:semiHidden/>
    <w:rsid w:val="002C6772"/>
    <w:rPr>
      <w:rFonts w:cs="Times New Roman"/>
      <w:color w:val="808080"/>
    </w:rPr>
  </w:style>
  <w:style w:type="paragraph" w:customStyle="1" w:styleId="Style1">
    <w:name w:val="Style1"/>
    <w:basedOn w:val="a1"/>
    <w:rsid w:val="002C6772"/>
    <w:pPr>
      <w:widowControl w:val="0"/>
      <w:autoSpaceDE w:val="0"/>
      <w:autoSpaceDN w:val="0"/>
      <w:adjustRightInd w:val="0"/>
      <w:spacing w:line="230" w:lineRule="exact"/>
      <w:ind w:hanging="662"/>
    </w:pPr>
    <w:rPr>
      <w:rFonts w:cs="Times New Roman"/>
      <w:sz w:val="24"/>
      <w:szCs w:val="24"/>
    </w:rPr>
  </w:style>
  <w:style w:type="paragraph" w:customStyle="1" w:styleId="Style37">
    <w:name w:val="Style37"/>
    <w:basedOn w:val="a1"/>
    <w:rsid w:val="002C6772"/>
    <w:pPr>
      <w:widowControl w:val="0"/>
      <w:autoSpaceDE w:val="0"/>
      <w:autoSpaceDN w:val="0"/>
      <w:adjustRightInd w:val="0"/>
      <w:spacing w:line="230" w:lineRule="exact"/>
      <w:ind w:hanging="706"/>
    </w:pPr>
    <w:rPr>
      <w:rFonts w:cs="Times New Roman"/>
      <w:sz w:val="24"/>
      <w:szCs w:val="24"/>
    </w:rPr>
  </w:style>
  <w:style w:type="character" w:customStyle="1" w:styleId="FontStyle74">
    <w:name w:val="Font Style74"/>
    <w:rsid w:val="002C6772"/>
    <w:rPr>
      <w:rFonts w:ascii="Arial" w:hAnsi="Arial" w:cs="Arial" w:hint="default"/>
      <w:color w:val="000000"/>
      <w:sz w:val="18"/>
      <w:szCs w:val="18"/>
    </w:rPr>
  </w:style>
  <w:style w:type="character" w:customStyle="1" w:styleId="FontStyle75">
    <w:name w:val="Font Style75"/>
    <w:rsid w:val="002C6772"/>
    <w:rPr>
      <w:rFonts w:ascii="Arial" w:hAnsi="Arial" w:cs="Arial" w:hint="default"/>
      <w:i/>
      <w:iCs/>
      <w:color w:val="000000"/>
      <w:sz w:val="18"/>
      <w:szCs w:val="18"/>
    </w:rPr>
  </w:style>
  <w:style w:type="character" w:customStyle="1" w:styleId="titletranslated">
    <w:name w:val="titletranslated"/>
    <w:rsid w:val="002C6772"/>
  </w:style>
  <w:style w:type="paragraph" w:customStyle="1" w:styleId="affd">
    <w:name w:val="Заголовок гост"/>
    <w:basedOn w:val="a1"/>
    <w:link w:val="affe"/>
    <w:qFormat/>
    <w:rsid w:val="002C6772"/>
    <w:pPr>
      <w:spacing w:before="240" w:after="120"/>
    </w:pPr>
    <w:rPr>
      <w:rFonts w:cs="Times New Roman"/>
      <w:b/>
      <w:szCs w:val="24"/>
    </w:rPr>
  </w:style>
  <w:style w:type="paragraph" w:customStyle="1" w:styleId="01">
    <w:name w:val="01"/>
    <w:basedOn w:val="affd"/>
    <w:link w:val="010"/>
    <w:rsid w:val="002C6772"/>
    <w:rPr>
      <w:b w:val="0"/>
      <w:sz w:val="28"/>
    </w:rPr>
  </w:style>
  <w:style w:type="character" w:customStyle="1" w:styleId="affe">
    <w:name w:val="Заголовок гост Знак"/>
    <w:link w:val="affd"/>
    <w:rsid w:val="002C6772"/>
    <w:rPr>
      <w:rFonts w:ascii="Arial" w:hAnsi="Arial"/>
      <w:b/>
      <w:szCs w:val="24"/>
    </w:rPr>
  </w:style>
  <w:style w:type="character" w:customStyle="1" w:styleId="010">
    <w:name w:val="01 Знак"/>
    <w:link w:val="01"/>
    <w:rsid w:val="002C6772"/>
    <w:rPr>
      <w:rFonts w:ascii="Arial" w:hAnsi="Arial" w:cs="Arial"/>
      <w:sz w:val="28"/>
      <w:szCs w:val="24"/>
    </w:rPr>
  </w:style>
  <w:style w:type="paragraph" w:customStyle="1" w:styleId="001">
    <w:name w:val="001"/>
    <w:basedOn w:val="a1"/>
    <w:link w:val="0010"/>
    <w:rsid w:val="002C6772"/>
    <w:pPr>
      <w:numPr>
        <w:numId w:val="3"/>
      </w:numPr>
      <w:ind w:hanging="1065"/>
    </w:pPr>
    <w:rPr>
      <w:rFonts w:cs="Times New Roman"/>
      <w:b/>
      <w:sz w:val="24"/>
      <w:szCs w:val="24"/>
    </w:rPr>
  </w:style>
  <w:style w:type="paragraph" w:customStyle="1" w:styleId="00001">
    <w:name w:val="00001"/>
    <w:basedOn w:val="a1"/>
    <w:link w:val="000010"/>
    <w:qFormat/>
    <w:rsid w:val="002C6772"/>
    <w:pPr>
      <w:numPr>
        <w:numId w:val="4"/>
      </w:numPr>
    </w:pPr>
    <w:rPr>
      <w:rFonts w:cs="Times New Roman"/>
      <w:b/>
      <w:sz w:val="24"/>
      <w:szCs w:val="24"/>
    </w:rPr>
  </w:style>
  <w:style w:type="character" w:customStyle="1" w:styleId="0010">
    <w:name w:val="001 Знак"/>
    <w:link w:val="001"/>
    <w:rsid w:val="002C6772"/>
    <w:rPr>
      <w:rFonts w:ascii="Arial" w:hAnsi="Arial" w:cs="Arial"/>
      <w:b/>
      <w:sz w:val="24"/>
      <w:szCs w:val="24"/>
    </w:rPr>
  </w:style>
  <w:style w:type="character" w:customStyle="1" w:styleId="12">
    <w:name w:val="Заголовок 1 Знак"/>
    <w:aliases w:val=" Знак Знак"/>
    <w:link w:val="10"/>
    <w:rsid w:val="002C6772"/>
    <w:rPr>
      <w:sz w:val="28"/>
      <w:szCs w:val="24"/>
    </w:rPr>
  </w:style>
  <w:style w:type="character" w:customStyle="1" w:styleId="000010">
    <w:name w:val="00001 Знак"/>
    <w:link w:val="00001"/>
    <w:rsid w:val="002C6772"/>
    <w:rPr>
      <w:rFonts w:ascii="Arial" w:hAnsi="Arial" w:cs="Arial"/>
      <w:b/>
      <w:sz w:val="24"/>
      <w:szCs w:val="24"/>
    </w:rPr>
  </w:style>
  <w:style w:type="character" w:customStyle="1" w:styleId="31">
    <w:name w:val="Заголовок 3 Знак"/>
    <w:link w:val="30"/>
    <w:rsid w:val="002C6772"/>
    <w:rPr>
      <w:rFonts w:ascii="Cambria" w:hAnsi="Cambria"/>
      <w:b/>
      <w:bCs/>
      <w:sz w:val="26"/>
      <w:szCs w:val="26"/>
    </w:rPr>
  </w:style>
  <w:style w:type="character" w:customStyle="1" w:styleId="42">
    <w:name w:val="Заголовок 4 Знак"/>
    <w:link w:val="41"/>
    <w:rsid w:val="002C6772"/>
    <w:rPr>
      <w:rFonts w:ascii="Arial" w:hAnsi="Arial" w:cs="Arial"/>
      <w:b/>
      <w:bCs/>
    </w:rPr>
  </w:style>
  <w:style w:type="character" w:customStyle="1" w:styleId="50">
    <w:name w:val="Заголовок 5 Знак"/>
    <w:link w:val="5"/>
    <w:rsid w:val="002C6772"/>
    <w:rPr>
      <w:sz w:val="24"/>
      <w:szCs w:val="24"/>
      <w:lang w:eastAsia="en-US"/>
    </w:rPr>
  </w:style>
  <w:style w:type="character" w:customStyle="1" w:styleId="70">
    <w:name w:val="Заголовок 7 Знак"/>
    <w:link w:val="7"/>
    <w:rsid w:val="002C6772"/>
    <w:rPr>
      <w:sz w:val="24"/>
      <w:szCs w:val="24"/>
    </w:rPr>
  </w:style>
  <w:style w:type="character" w:customStyle="1" w:styleId="80">
    <w:name w:val="Заголовок 8 Знак"/>
    <w:link w:val="8"/>
    <w:rsid w:val="002C6772"/>
    <w:rPr>
      <w:i/>
      <w:iCs/>
      <w:sz w:val="24"/>
      <w:szCs w:val="24"/>
    </w:rPr>
  </w:style>
  <w:style w:type="paragraph" w:styleId="afff">
    <w:name w:val="TOC Heading"/>
    <w:basedOn w:val="10"/>
    <w:next w:val="a1"/>
    <w:uiPriority w:val="39"/>
    <w:unhideWhenUsed/>
    <w:qFormat/>
    <w:rsid w:val="002C6772"/>
    <w:pPr>
      <w:keepLines/>
      <w:spacing w:before="240" w:line="259" w:lineRule="auto"/>
      <w:jc w:val="left"/>
      <w:outlineLvl w:val="9"/>
    </w:pPr>
    <w:rPr>
      <w:rFonts w:ascii="Arial" w:hAnsi="Arial"/>
      <w:color w:val="2E74B5"/>
      <w:sz w:val="22"/>
      <w:szCs w:val="32"/>
    </w:rPr>
  </w:style>
  <w:style w:type="paragraph" w:styleId="a">
    <w:name w:val="Title"/>
    <w:basedOn w:val="affd"/>
    <w:next w:val="a1"/>
    <w:link w:val="afff0"/>
    <w:autoRedefine/>
    <w:qFormat/>
    <w:locked/>
    <w:rsid w:val="002C6772"/>
    <w:pPr>
      <w:numPr>
        <w:numId w:val="5"/>
      </w:numPr>
      <w:ind w:left="357" w:hanging="357"/>
    </w:pPr>
    <w:rPr>
      <w:sz w:val="24"/>
    </w:rPr>
  </w:style>
  <w:style w:type="character" w:customStyle="1" w:styleId="afff0">
    <w:name w:val="Заголовок Знак"/>
    <w:link w:val="a"/>
    <w:rsid w:val="002C6772"/>
    <w:rPr>
      <w:rFonts w:ascii="Arial" w:hAnsi="Arial"/>
      <w:b/>
      <w:sz w:val="24"/>
      <w:szCs w:val="24"/>
    </w:rPr>
  </w:style>
  <w:style w:type="paragraph" w:customStyle="1" w:styleId="afff1">
    <w:name w:val="таблица"/>
    <w:basedOn w:val="affb"/>
    <w:link w:val="afff2"/>
    <w:qFormat/>
    <w:rsid w:val="002C6772"/>
    <w:pPr>
      <w:spacing w:before="120" w:after="120"/>
      <w:jc w:val="center"/>
    </w:pPr>
    <w:rPr>
      <w:b/>
    </w:rPr>
  </w:style>
  <w:style w:type="character" w:customStyle="1" w:styleId="afff2">
    <w:name w:val="таблица Знак"/>
    <w:link w:val="afff1"/>
    <w:rsid w:val="002C6772"/>
    <w:rPr>
      <w:rFonts w:ascii="Arial" w:hAnsi="Arial" w:cs="Arial"/>
      <w:b/>
    </w:rPr>
  </w:style>
  <w:style w:type="paragraph" w:customStyle="1" w:styleId="BodyText26">
    <w:name w:val="Body Text 26"/>
    <w:basedOn w:val="a1"/>
    <w:rsid w:val="002C6772"/>
    <w:pPr>
      <w:widowControl w:val="0"/>
      <w:ind w:firstLine="720"/>
      <w:jc w:val="center"/>
    </w:pPr>
    <w:rPr>
      <w:rFonts w:ascii="Courier New" w:hAnsi="Courier New" w:cs="Times New Roman"/>
      <w:b/>
      <w:sz w:val="32"/>
      <w:lang w:val="de-DE"/>
    </w:rPr>
  </w:style>
  <w:style w:type="paragraph" w:customStyle="1" w:styleId="0">
    <w:name w:val="0_пред"/>
    <w:basedOn w:val="10"/>
    <w:qFormat/>
    <w:rsid w:val="002C6772"/>
    <w:pPr>
      <w:pageBreakBefore/>
      <w:tabs>
        <w:tab w:val="left" w:pos="400"/>
        <w:tab w:val="left" w:pos="560"/>
      </w:tabs>
      <w:suppressAutoHyphens/>
      <w:spacing w:before="270" w:after="240" w:line="270" w:lineRule="exact"/>
      <w:jc w:val="left"/>
    </w:pPr>
    <w:rPr>
      <w:rFonts w:ascii="Arial" w:eastAsia="MS Mincho" w:hAnsi="Arial"/>
      <w:b/>
      <w:sz w:val="24"/>
      <w:lang w:eastAsia="ja-JP"/>
    </w:rPr>
  </w:style>
  <w:style w:type="paragraph" w:customStyle="1" w:styleId="1d">
    <w:name w:val="1"/>
    <w:basedOn w:val="10"/>
    <w:qFormat/>
    <w:rsid w:val="002C6772"/>
    <w:pPr>
      <w:tabs>
        <w:tab w:val="left" w:pos="400"/>
        <w:tab w:val="left" w:pos="560"/>
      </w:tabs>
      <w:suppressAutoHyphens/>
      <w:spacing w:before="120" w:after="240" w:line="270" w:lineRule="exact"/>
      <w:jc w:val="left"/>
    </w:pPr>
    <w:rPr>
      <w:rFonts w:ascii="Arial" w:eastAsia="MS Mincho" w:hAnsi="Arial"/>
      <w:b/>
      <w:sz w:val="24"/>
      <w:lang w:eastAsia="ja-JP"/>
    </w:rPr>
  </w:style>
  <w:style w:type="paragraph" w:customStyle="1" w:styleId="113">
    <w:name w:val="1.1"/>
    <w:basedOn w:val="10"/>
    <w:qFormat/>
    <w:rsid w:val="002C6772"/>
    <w:pPr>
      <w:keepNext w:val="0"/>
      <w:tabs>
        <w:tab w:val="left" w:pos="560"/>
        <w:tab w:val="left" w:pos="600"/>
      </w:tabs>
      <w:suppressAutoHyphens/>
      <w:spacing w:after="240" w:line="270" w:lineRule="exact"/>
      <w:jc w:val="left"/>
    </w:pPr>
    <w:rPr>
      <w:rFonts w:ascii="Arial" w:eastAsia="MS Mincho" w:hAnsi="Arial"/>
      <w:b/>
      <w:sz w:val="22"/>
      <w:szCs w:val="22"/>
      <w:lang w:eastAsia="ja-JP"/>
    </w:rPr>
  </w:style>
  <w:style w:type="paragraph" w:customStyle="1" w:styleId="1110">
    <w:name w:val="1.1.1"/>
    <w:basedOn w:val="a1"/>
    <w:qFormat/>
    <w:rsid w:val="002C6772"/>
    <w:pPr>
      <w:widowControl w:val="0"/>
      <w:tabs>
        <w:tab w:val="left" w:pos="360"/>
      </w:tabs>
      <w:spacing w:before="120" w:after="120"/>
      <w:jc w:val="both"/>
      <w:outlineLvl w:val="2"/>
    </w:pPr>
    <w:rPr>
      <w:b/>
      <w:color w:val="000000"/>
    </w:rPr>
  </w:style>
  <w:style w:type="paragraph" w:customStyle="1" w:styleId="0PRIL">
    <w:name w:val="0_PRIL"/>
    <w:basedOn w:val="a1"/>
    <w:qFormat/>
    <w:rsid w:val="002C6772"/>
    <w:pPr>
      <w:pageBreakBefore/>
      <w:widowControl w:val="0"/>
      <w:tabs>
        <w:tab w:val="left" w:pos="360"/>
      </w:tabs>
      <w:spacing w:before="240" w:after="600"/>
      <w:jc w:val="center"/>
      <w:outlineLvl w:val="0"/>
    </w:pPr>
    <w:rPr>
      <w:b/>
      <w:color w:val="000000"/>
      <w:sz w:val="28"/>
      <w:szCs w:val="28"/>
    </w:rPr>
  </w:style>
  <w:style w:type="paragraph" w:customStyle="1" w:styleId="BIB">
    <w:name w:val="BIB"/>
    <w:basedOn w:val="a1"/>
    <w:qFormat/>
    <w:rsid w:val="002C6772"/>
    <w:pPr>
      <w:widowControl w:val="0"/>
      <w:tabs>
        <w:tab w:val="left" w:pos="360"/>
      </w:tabs>
      <w:spacing w:before="360" w:after="480"/>
      <w:jc w:val="center"/>
      <w:outlineLvl w:val="0"/>
    </w:pPr>
    <w:rPr>
      <w:b/>
      <w:color w:val="000000"/>
      <w:sz w:val="28"/>
      <w:szCs w:val="28"/>
      <w:lang w:val="en-US"/>
    </w:rPr>
  </w:style>
  <w:style w:type="paragraph" w:customStyle="1" w:styleId="afff3">
    <w:name w:val="."/>
    <w:uiPriority w:val="99"/>
    <w:rsid w:val="002C6772"/>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2C6772"/>
    <w:pPr>
      <w:widowControl w:val="0"/>
      <w:autoSpaceDE w:val="0"/>
      <w:autoSpaceDN w:val="0"/>
      <w:adjustRightInd w:val="0"/>
    </w:pPr>
    <w:rPr>
      <w:rFonts w:ascii="Arial" w:hAnsi="Arial" w:cs="Arial"/>
    </w:rPr>
  </w:style>
  <w:style w:type="paragraph" w:styleId="a0">
    <w:name w:val="List Continue"/>
    <w:basedOn w:val="a1"/>
    <w:rsid w:val="002C6772"/>
    <w:pPr>
      <w:numPr>
        <w:numId w:val="6"/>
      </w:numPr>
      <w:spacing w:after="240" w:line="230" w:lineRule="atLeast"/>
      <w:jc w:val="both"/>
    </w:pPr>
    <w:rPr>
      <w:rFonts w:eastAsia="MS Mincho" w:cs="Times New Roman"/>
      <w:lang w:val="en-GB" w:eastAsia="ja-JP"/>
    </w:rPr>
  </w:style>
  <w:style w:type="paragraph" w:styleId="2">
    <w:name w:val="List Continue 2"/>
    <w:basedOn w:val="a0"/>
    <w:rsid w:val="002C6772"/>
    <w:pPr>
      <w:numPr>
        <w:ilvl w:val="1"/>
      </w:numPr>
      <w:tabs>
        <w:tab w:val="left" w:pos="800"/>
      </w:tabs>
    </w:pPr>
  </w:style>
  <w:style w:type="paragraph" w:styleId="3">
    <w:name w:val="List Continue 3"/>
    <w:basedOn w:val="a0"/>
    <w:rsid w:val="002C6772"/>
    <w:pPr>
      <w:numPr>
        <w:ilvl w:val="2"/>
      </w:numPr>
      <w:tabs>
        <w:tab w:val="left" w:pos="1200"/>
      </w:tabs>
    </w:pPr>
  </w:style>
  <w:style w:type="paragraph" w:styleId="40">
    <w:name w:val="List Continue 4"/>
    <w:basedOn w:val="a0"/>
    <w:rsid w:val="002C6772"/>
    <w:pPr>
      <w:numPr>
        <w:ilvl w:val="3"/>
      </w:numPr>
      <w:tabs>
        <w:tab w:val="left" w:pos="1600"/>
      </w:tabs>
    </w:pPr>
  </w:style>
  <w:style w:type="paragraph" w:customStyle="1" w:styleId="zzLc5">
    <w:name w:val="zzLc5"/>
    <w:basedOn w:val="a1"/>
    <w:next w:val="a1"/>
    <w:rsid w:val="002C6772"/>
    <w:pPr>
      <w:numPr>
        <w:ilvl w:val="4"/>
        <w:numId w:val="6"/>
      </w:numPr>
      <w:spacing w:after="240" w:line="230" w:lineRule="atLeast"/>
    </w:pPr>
    <w:rPr>
      <w:rFonts w:eastAsia="MS Mincho" w:cs="Times New Roman"/>
      <w:lang w:val="en-GB" w:eastAsia="ja-JP"/>
    </w:rPr>
  </w:style>
  <w:style w:type="paragraph" w:customStyle="1" w:styleId="zzLc6">
    <w:name w:val="zzLc6"/>
    <w:basedOn w:val="a1"/>
    <w:next w:val="a1"/>
    <w:rsid w:val="002C6772"/>
    <w:pPr>
      <w:numPr>
        <w:ilvl w:val="5"/>
        <w:numId w:val="6"/>
      </w:numPr>
      <w:spacing w:after="240" w:line="230" w:lineRule="atLeast"/>
    </w:pPr>
    <w:rPr>
      <w:rFonts w:eastAsia="MS Mincho" w:cs="Times New Roman"/>
      <w:lang w:val="en-GB" w:eastAsia="ja-JP"/>
    </w:rPr>
  </w:style>
  <w:style w:type="paragraph" w:customStyle="1" w:styleId="textb">
    <w:name w:val="textb"/>
    <w:basedOn w:val="a1"/>
    <w:rsid w:val="002C6772"/>
    <w:rPr>
      <w:b/>
      <w:bCs/>
      <w:sz w:val="22"/>
      <w:szCs w:val="22"/>
    </w:rPr>
  </w:style>
  <w:style w:type="character" w:customStyle="1" w:styleId="aff9">
    <w:name w:val="Текст сноски Знак"/>
    <w:link w:val="aff8"/>
    <w:rsid w:val="002C6772"/>
    <w:rPr>
      <w:rFonts w:ascii="Arial" w:hAnsi="Arial" w:cs="Arial"/>
    </w:rPr>
  </w:style>
  <w:style w:type="character" w:customStyle="1" w:styleId="af1">
    <w:name w:val="Основной текст с отступом Знак"/>
    <w:link w:val="af0"/>
    <w:rsid w:val="002C6772"/>
    <w:rPr>
      <w:rFonts w:ascii="Arial" w:hAnsi="Arial" w:cs="Arial"/>
    </w:rPr>
  </w:style>
  <w:style w:type="paragraph" w:customStyle="1" w:styleId="310">
    <w:name w:val="Основной текст с отступом 31"/>
    <w:basedOn w:val="a1"/>
    <w:rsid w:val="002C6772"/>
    <w:pPr>
      <w:ind w:firstLine="567"/>
      <w:jc w:val="both"/>
    </w:pPr>
    <w:rPr>
      <w:rFonts w:ascii="Times New Roman" w:hAnsi="Times New Roman" w:cs="Times New Roman"/>
      <w:i/>
      <w:sz w:val="22"/>
      <w:lang w:eastAsia="ar-SA"/>
    </w:rPr>
  </w:style>
  <w:style w:type="paragraph" w:styleId="4">
    <w:name w:val="List Bullet 4"/>
    <w:basedOn w:val="a1"/>
    <w:autoRedefine/>
    <w:rsid w:val="002C6772"/>
    <w:pPr>
      <w:numPr>
        <w:numId w:val="7"/>
      </w:numPr>
    </w:pPr>
    <w:rPr>
      <w:rFonts w:ascii="Times New Roman" w:hAnsi="Times New Roman" w:cs="Times New Roman"/>
      <w:sz w:val="24"/>
    </w:rPr>
  </w:style>
  <w:style w:type="character" w:styleId="afff4">
    <w:name w:val="endnote reference"/>
    <w:rsid w:val="002C6772"/>
    <w:rPr>
      <w:vertAlign w:val="superscript"/>
    </w:rPr>
  </w:style>
  <w:style w:type="paragraph" w:customStyle="1" w:styleId="FR3">
    <w:name w:val="FR3"/>
    <w:rsid w:val="002C6772"/>
    <w:pPr>
      <w:widowControl w:val="0"/>
      <w:autoSpaceDE w:val="0"/>
      <w:autoSpaceDN w:val="0"/>
      <w:adjustRightInd w:val="0"/>
      <w:spacing w:before="160" w:line="300" w:lineRule="auto"/>
      <w:ind w:left="840" w:right="600"/>
      <w:jc w:val="center"/>
    </w:pPr>
    <w:rPr>
      <w:rFonts w:ascii="Arial" w:hAnsi="Arial" w:cs="Arial"/>
      <w:sz w:val="24"/>
      <w:szCs w:val="24"/>
      <w:lang w:val="en-US"/>
    </w:rPr>
  </w:style>
  <w:style w:type="character" w:customStyle="1" w:styleId="af5">
    <w:name w:val="Основной текст Знак"/>
    <w:link w:val="af4"/>
    <w:rsid w:val="002C6772"/>
    <w:rPr>
      <w:rFonts w:ascii="Arial" w:hAnsi="Arial" w:cs="Arial"/>
    </w:rPr>
  </w:style>
  <w:style w:type="character" w:customStyle="1" w:styleId="apple-style-span">
    <w:name w:val="apple-style-span"/>
    <w:rsid w:val="002C6772"/>
  </w:style>
  <w:style w:type="character" w:customStyle="1" w:styleId="n1qfcontentcn1qfcontentt">
    <w:name w:val="n1qfcontentc n1qfcontentt"/>
    <w:rsid w:val="002C6772"/>
  </w:style>
  <w:style w:type="paragraph" w:styleId="HTML">
    <w:name w:val="HTML Preformatted"/>
    <w:basedOn w:val="a1"/>
    <w:link w:val="HTML0"/>
    <w:uiPriority w:val="99"/>
    <w:semiHidden/>
    <w:unhideWhenUsed/>
    <w:rsid w:val="00B5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B53D7F"/>
    <w:rPr>
      <w:rFonts w:ascii="Courier New" w:hAnsi="Courier New" w:cs="Courier New"/>
    </w:rPr>
  </w:style>
  <w:style w:type="character" w:customStyle="1" w:styleId="translation-word">
    <w:name w:val="translation-word"/>
    <w:basedOn w:val="a2"/>
    <w:rsid w:val="00B53D7F"/>
  </w:style>
  <w:style w:type="character" w:customStyle="1" w:styleId="longtext">
    <w:name w:val="long_text"/>
    <w:rsid w:val="00A50FC7"/>
    <w:rPr>
      <w:rFonts w:cs="Times New Roman"/>
    </w:rPr>
  </w:style>
  <w:style w:type="character" w:styleId="afff5">
    <w:name w:val="Emphasis"/>
    <w:basedOn w:val="a2"/>
    <w:uiPriority w:val="20"/>
    <w:qFormat/>
    <w:rsid w:val="00646A66"/>
    <w:rPr>
      <w:i/>
      <w:iCs/>
    </w:rPr>
  </w:style>
  <w:style w:type="paragraph" w:customStyle="1" w:styleId="Paragraph">
    <w:name w:val="Paragraph"/>
    <w:basedOn w:val="af4"/>
    <w:link w:val="Paragraph0"/>
    <w:rsid w:val="00686981"/>
    <w:pPr>
      <w:spacing w:line="276" w:lineRule="auto"/>
    </w:pPr>
    <w:rPr>
      <w:rFonts w:asciiTheme="minorHAnsi" w:eastAsiaTheme="minorHAnsi" w:hAnsiTheme="minorHAnsi" w:cstheme="minorBidi"/>
      <w:sz w:val="22"/>
      <w:szCs w:val="22"/>
      <w:lang w:eastAsia="en-US"/>
    </w:rPr>
  </w:style>
  <w:style w:type="character" w:customStyle="1" w:styleId="Paragraph0">
    <w:name w:val="Paragraph Знак"/>
    <w:basedOn w:val="a2"/>
    <w:link w:val="Paragraph"/>
    <w:rsid w:val="00686981"/>
    <w:rPr>
      <w:rFonts w:asciiTheme="minorHAnsi" w:eastAsiaTheme="minorHAnsi" w:hAnsiTheme="minorHAnsi" w:cstheme="minorBidi"/>
      <w:sz w:val="22"/>
      <w:szCs w:val="22"/>
      <w:lang w:eastAsia="en-US"/>
    </w:rPr>
  </w:style>
  <w:style w:type="character" w:customStyle="1" w:styleId="extendedtext-full">
    <w:name w:val="extendedtext-full"/>
    <w:basedOn w:val="a2"/>
    <w:rsid w:val="008A173A"/>
  </w:style>
  <w:style w:type="character" w:customStyle="1" w:styleId="ConsPlusNormal0">
    <w:name w:val="ConsPlusNormal Знак"/>
    <w:link w:val="ConsPlusNormal"/>
    <w:rsid w:val="009D1D20"/>
    <w:rPr>
      <w:rFonts w:ascii="Arial" w:hAnsi="Arial" w:cs="Arial"/>
    </w:rPr>
  </w:style>
  <w:style w:type="character" w:customStyle="1" w:styleId="doccaption">
    <w:name w:val="doccaption"/>
    <w:basedOn w:val="a2"/>
    <w:rsid w:val="007122D3"/>
  </w:style>
  <w:style w:type="character" w:customStyle="1" w:styleId="rynqvb">
    <w:name w:val="rynqvb"/>
    <w:basedOn w:val="a2"/>
    <w:rsid w:val="002338E8"/>
  </w:style>
  <w:style w:type="character" w:customStyle="1" w:styleId="searchresult">
    <w:name w:val="search_result"/>
    <w:basedOn w:val="a2"/>
    <w:rsid w:val="00814E0A"/>
  </w:style>
  <w:style w:type="character" w:customStyle="1" w:styleId="1e">
    <w:name w:val="Неразрешенное упоминание1"/>
    <w:basedOn w:val="a2"/>
    <w:uiPriority w:val="99"/>
    <w:semiHidden/>
    <w:unhideWhenUsed/>
    <w:rsid w:val="009E21F6"/>
    <w:rPr>
      <w:color w:val="605E5C"/>
      <w:shd w:val="clear" w:color="auto" w:fill="E1DFDD"/>
    </w:rPr>
  </w:style>
  <w:style w:type="character" w:customStyle="1" w:styleId="match">
    <w:name w:val="match"/>
    <w:basedOn w:val="a2"/>
    <w:rsid w:val="00FE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121">
      <w:bodyDiv w:val="1"/>
      <w:marLeft w:val="0"/>
      <w:marRight w:val="0"/>
      <w:marTop w:val="0"/>
      <w:marBottom w:val="0"/>
      <w:divBdr>
        <w:top w:val="none" w:sz="0" w:space="0" w:color="auto"/>
        <w:left w:val="none" w:sz="0" w:space="0" w:color="auto"/>
        <w:bottom w:val="none" w:sz="0" w:space="0" w:color="auto"/>
        <w:right w:val="none" w:sz="0" w:space="0" w:color="auto"/>
      </w:divBdr>
    </w:div>
    <w:div w:id="4947576">
      <w:bodyDiv w:val="1"/>
      <w:marLeft w:val="0"/>
      <w:marRight w:val="0"/>
      <w:marTop w:val="0"/>
      <w:marBottom w:val="0"/>
      <w:divBdr>
        <w:top w:val="none" w:sz="0" w:space="0" w:color="auto"/>
        <w:left w:val="none" w:sz="0" w:space="0" w:color="auto"/>
        <w:bottom w:val="none" w:sz="0" w:space="0" w:color="auto"/>
        <w:right w:val="none" w:sz="0" w:space="0" w:color="auto"/>
      </w:divBdr>
      <w:divsChild>
        <w:div w:id="116413606">
          <w:marLeft w:val="0"/>
          <w:marRight w:val="0"/>
          <w:marTop w:val="0"/>
          <w:marBottom w:val="0"/>
          <w:divBdr>
            <w:top w:val="none" w:sz="0" w:space="0" w:color="auto"/>
            <w:left w:val="none" w:sz="0" w:space="0" w:color="auto"/>
            <w:bottom w:val="none" w:sz="0" w:space="0" w:color="auto"/>
            <w:right w:val="none" w:sz="0" w:space="0" w:color="auto"/>
          </w:divBdr>
          <w:divsChild>
            <w:div w:id="1732730350">
              <w:marLeft w:val="0"/>
              <w:marRight w:val="0"/>
              <w:marTop w:val="0"/>
              <w:marBottom w:val="0"/>
              <w:divBdr>
                <w:top w:val="none" w:sz="0" w:space="0" w:color="auto"/>
                <w:left w:val="none" w:sz="0" w:space="0" w:color="auto"/>
                <w:bottom w:val="none" w:sz="0" w:space="0" w:color="auto"/>
                <w:right w:val="none" w:sz="0" w:space="0" w:color="auto"/>
              </w:divBdr>
              <w:divsChild>
                <w:div w:id="894241542">
                  <w:marLeft w:val="0"/>
                  <w:marRight w:val="0"/>
                  <w:marTop w:val="0"/>
                  <w:marBottom w:val="0"/>
                  <w:divBdr>
                    <w:top w:val="none" w:sz="0" w:space="0" w:color="auto"/>
                    <w:left w:val="none" w:sz="0" w:space="0" w:color="auto"/>
                    <w:bottom w:val="none" w:sz="0" w:space="0" w:color="auto"/>
                    <w:right w:val="none" w:sz="0" w:space="0" w:color="auto"/>
                  </w:divBdr>
                  <w:divsChild>
                    <w:div w:id="324750513">
                      <w:marLeft w:val="0"/>
                      <w:marRight w:val="0"/>
                      <w:marTop w:val="0"/>
                      <w:marBottom w:val="0"/>
                      <w:divBdr>
                        <w:top w:val="none" w:sz="0" w:space="0" w:color="auto"/>
                        <w:left w:val="none" w:sz="0" w:space="0" w:color="auto"/>
                        <w:bottom w:val="none" w:sz="0" w:space="0" w:color="auto"/>
                        <w:right w:val="none" w:sz="0" w:space="0" w:color="auto"/>
                      </w:divBdr>
                      <w:divsChild>
                        <w:div w:id="1597135305">
                          <w:marLeft w:val="0"/>
                          <w:marRight w:val="0"/>
                          <w:marTop w:val="0"/>
                          <w:marBottom w:val="0"/>
                          <w:divBdr>
                            <w:top w:val="none" w:sz="0" w:space="0" w:color="auto"/>
                            <w:left w:val="none" w:sz="0" w:space="0" w:color="auto"/>
                            <w:bottom w:val="none" w:sz="0" w:space="0" w:color="auto"/>
                            <w:right w:val="none" w:sz="0" w:space="0" w:color="auto"/>
                          </w:divBdr>
                          <w:divsChild>
                            <w:div w:id="535122759">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43452434">
                                      <w:marLeft w:val="0"/>
                                      <w:marRight w:val="0"/>
                                      <w:marTop w:val="0"/>
                                      <w:marBottom w:val="0"/>
                                      <w:divBdr>
                                        <w:top w:val="none" w:sz="0" w:space="0" w:color="auto"/>
                                        <w:left w:val="none" w:sz="0" w:space="0" w:color="auto"/>
                                        <w:bottom w:val="none" w:sz="0" w:space="0" w:color="auto"/>
                                        <w:right w:val="none" w:sz="0" w:space="0" w:color="auto"/>
                                      </w:divBdr>
                                      <w:divsChild>
                                        <w:div w:id="51850466">
                                          <w:marLeft w:val="0"/>
                                          <w:marRight w:val="0"/>
                                          <w:marTop w:val="0"/>
                                          <w:marBottom w:val="0"/>
                                          <w:divBdr>
                                            <w:top w:val="none" w:sz="0" w:space="0" w:color="auto"/>
                                            <w:left w:val="none" w:sz="0" w:space="0" w:color="auto"/>
                                            <w:bottom w:val="none" w:sz="0" w:space="0" w:color="auto"/>
                                            <w:right w:val="none" w:sz="0" w:space="0" w:color="auto"/>
                                          </w:divBdr>
                                          <w:divsChild>
                                            <w:div w:id="1956786109">
                                              <w:marLeft w:val="0"/>
                                              <w:marRight w:val="0"/>
                                              <w:marTop w:val="0"/>
                                              <w:marBottom w:val="0"/>
                                              <w:divBdr>
                                                <w:top w:val="single" w:sz="6" w:space="0" w:color="F5F5F5"/>
                                                <w:left w:val="single" w:sz="6" w:space="0" w:color="F5F5F5"/>
                                                <w:bottom w:val="single" w:sz="6" w:space="0" w:color="F5F5F5"/>
                                                <w:right w:val="single" w:sz="6" w:space="0" w:color="F5F5F5"/>
                                              </w:divBdr>
                                              <w:divsChild>
                                                <w:div w:id="2080132845">
                                                  <w:marLeft w:val="0"/>
                                                  <w:marRight w:val="0"/>
                                                  <w:marTop w:val="0"/>
                                                  <w:marBottom w:val="0"/>
                                                  <w:divBdr>
                                                    <w:top w:val="none" w:sz="0" w:space="0" w:color="auto"/>
                                                    <w:left w:val="none" w:sz="0" w:space="0" w:color="auto"/>
                                                    <w:bottom w:val="none" w:sz="0" w:space="0" w:color="auto"/>
                                                    <w:right w:val="none" w:sz="0" w:space="0" w:color="auto"/>
                                                  </w:divBdr>
                                                  <w:divsChild>
                                                    <w:div w:id="5894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6576">
      <w:bodyDiv w:val="1"/>
      <w:marLeft w:val="0"/>
      <w:marRight w:val="0"/>
      <w:marTop w:val="0"/>
      <w:marBottom w:val="0"/>
      <w:divBdr>
        <w:top w:val="none" w:sz="0" w:space="0" w:color="auto"/>
        <w:left w:val="none" w:sz="0" w:space="0" w:color="auto"/>
        <w:bottom w:val="none" w:sz="0" w:space="0" w:color="auto"/>
        <w:right w:val="none" w:sz="0" w:space="0" w:color="auto"/>
      </w:divBdr>
    </w:div>
    <w:div w:id="26952022">
      <w:bodyDiv w:val="1"/>
      <w:marLeft w:val="0"/>
      <w:marRight w:val="0"/>
      <w:marTop w:val="0"/>
      <w:marBottom w:val="0"/>
      <w:divBdr>
        <w:top w:val="none" w:sz="0" w:space="0" w:color="auto"/>
        <w:left w:val="none" w:sz="0" w:space="0" w:color="auto"/>
        <w:bottom w:val="none" w:sz="0" w:space="0" w:color="auto"/>
        <w:right w:val="none" w:sz="0" w:space="0" w:color="auto"/>
      </w:divBdr>
    </w:div>
    <w:div w:id="51852215">
      <w:bodyDiv w:val="1"/>
      <w:marLeft w:val="0"/>
      <w:marRight w:val="0"/>
      <w:marTop w:val="0"/>
      <w:marBottom w:val="0"/>
      <w:divBdr>
        <w:top w:val="none" w:sz="0" w:space="0" w:color="auto"/>
        <w:left w:val="none" w:sz="0" w:space="0" w:color="auto"/>
        <w:bottom w:val="none" w:sz="0" w:space="0" w:color="auto"/>
        <w:right w:val="none" w:sz="0" w:space="0" w:color="auto"/>
      </w:divBdr>
    </w:div>
    <w:div w:id="94446375">
      <w:bodyDiv w:val="1"/>
      <w:marLeft w:val="0"/>
      <w:marRight w:val="0"/>
      <w:marTop w:val="0"/>
      <w:marBottom w:val="0"/>
      <w:divBdr>
        <w:top w:val="none" w:sz="0" w:space="0" w:color="auto"/>
        <w:left w:val="none" w:sz="0" w:space="0" w:color="auto"/>
        <w:bottom w:val="none" w:sz="0" w:space="0" w:color="auto"/>
        <w:right w:val="none" w:sz="0" w:space="0" w:color="auto"/>
      </w:divBdr>
    </w:div>
    <w:div w:id="103883750">
      <w:bodyDiv w:val="1"/>
      <w:marLeft w:val="0"/>
      <w:marRight w:val="0"/>
      <w:marTop w:val="0"/>
      <w:marBottom w:val="0"/>
      <w:divBdr>
        <w:top w:val="none" w:sz="0" w:space="0" w:color="auto"/>
        <w:left w:val="none" w:sz="0" w:space="0" w:color="auto"/>
        <w:bottom w:val="none" w:sz="0" w:space="0" w:color="auto"/>
        <w:right w:val="none" w:sz="0" w:space="0" w:color="auto"/>
      </w:divBdr>
    </w:div>
    <w:div w:id="107241882">
      <w:bodyDiv w:val="1"/>
      <w:marLeft w:val="0"/>
      <w:marRight w:val="0"/>
      <w:marTop w:val="0"/>
      <w:marBottom w:val="0"/>
      <w:divBdr>
        <w:top w:val="none" w:sz="0" w:space="0" w:color="auto"/>
        <w:left w:val="none" w:sz="0" w:space="0" w:color="auto"/>
        <w:bottom w:val="none" w:sz="0" w:space="0" w:color="auto"/>
        <w:right w:val="none" w:sz="0" w:space="0" w:color="auto"/>
      </w:divBdr>
      <w:divsChild>
        <w:div w:id="1055856775">
          <w:marLeft w:val="0"/>
          <w:marRight w:val="0"/>
          <w:marTop w:val="2685"/>
          <w:marBottom w:val="0"/>
          <w:divBdr>
            <w:top w:val="none" w:sz="0" w:space="0" w:color="auto"/>
            <w:left w:val="none" w:sz="0" w:space="0" w:color="auto"/>
            <w:bottom w:val="none" w:sz="0" w:space="0" w:color="auto"/>
            <w:right w:val="none" w:sz="0" w:space="0" w:color="auto"/>
          </w:divBdr>
          <w:divsChild>
            <w:div w:id="1162427457">
              <w:marLeft w:val="0"/>
              <w:marRight w:val="0"/>
              <w:marTop w:val="0"/>
              <w:marBottom w:val="0"/>
              <w:divBdr>
                <w:top w:val="none" w:sz="0" w:space="0" w:color="auto"/>
                <w:left w:val="none" w:sz="0" w:space="0" w:color="auto"/>
                <w:bottom w:val="none" w:sz="0" w:space="0" w:color="auto"/>
                <w:right w:val="none" w:sz="0" w:space="0" w:color="auto"/>
              </w:divBdr>
              <w:divsChild>
                <w:div w:id="21016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7849">
      <w:bodyDiv w:val="1"/>
      <w:marLeft w:val="0"/>
      <w:marRight w:val="0"/>
      <w:marTop w:val="0"/>
      <w:marBottom w:val="0"/>
      <w:divBdr>
        <w:top w:val="none" w:sz="0" w:space="0" w:color="auto"/>
        <w:left w:val="none" w:sz="0" w:space="0" w:color="auto"/>
        <w:bottom w:val="none" w:sz="0" w:space="0" w:color="auto"/>
        <w:right w:val="none" w:sz="0" w:space="0" w:color="auto"/>
      </w:divBdr>
    </w:div>
    <w:div w:id="145052791">
      <w:bodyDiv w:val="1"/>
      <w:marLeft w:val="0"/>
      <w:marRight w:val="0"/>
      <w:marTop w:val="0"/>
      <w:marBottom w:val="0"/>
      <w:divBdr>
        <w:top w:val="none" w:sz="0" w:space="0" w:color="auto"/>
        <w:left w:val="none" w:sz="0" w:space="0" w:color="auto"/>
        <w:bottom w:val="none" w:sz="0" w:space="0" w:color="auto"/>
        <w:right w:val="none" w:sz="0" w:space="0" w:color="auto"/>
      </w:divBdr>
    </w:div>
    <w:div w:id="203761312">
      <w:bodyDiv w:val="1"/>
      <w:marLeft w:val="0"/>
      <w:marRight w:val="0"/>
      <w:marTop w:val="0"/>
      <w:marBottom w:val="0"/>
      <w:divBdr>
        <w:top w:val="none" w:sz="0" w:space="0" w:color="auto"/>
        <w:left w:val="none" w:sz="0" w:space="0" w:color="auto"/>
        <w:bottom w:val="none" w:sz="0" w:space="0" w:color="auto"/>
        <w:right w:val="none" w:sz="0" w:space="0" w:color="auto"/>
      </w:divBdr>
    </w:div>
    <w:div w:id="224998206">
      <w:bodyDiv w:val="1"/>
      <w:marLeft w:val="0"/>
      <w:marRight w:val="0"/>
      <w:marTop w:val="0"/>
      <w:marBottom w:val="0"/>
      <w:divBdr>
        <w:top w:val="none" w:sz="0" w:space="0" w:color="auto"/>
        <w:left w:val="none" w:sz="0" w:space="0" w:color="auto"/>
        <w:bottom w:val="none" w:sz="0" w:space="0" w:color="auto"/>
        <w:right w:val="none" w:sz="0" w:space="0" w:color="auto"/>
      </w:divBdr>
    </w:div>
    <w:div w:id="283191909">
      <w:bodyDiv w:val="1"/>
      <w:marLeft w:val="0"/>
      <w:marRight w:val="0"/>
      <w:marTop w:val="0"/>
      <w:marBottom w:val="0"/>
      <w:divBdr>
        <w:top w:val="none" w:sz="0" w:space="0" w:color="auto"/>
        <w:left w:val="none" w:sz="0" w:space="0" w:color="auto"/>
        <w:bottom w:val="none" w:sz="0" w:space="0" w:color="auto"/>
        <w:right w:val="none" w:sz="0" w:space="0" w:color="auto"/>
      </w:divBdr>
    </w:div>
    <w:div w:id="289551730">
      <w:bodyDiv w:val="1"/>
      <w:marLeft w:val="0"/>
      <w:marRight w:val="0"/>
      <w:marTop w:val="0"/>
      <w:marBottom w:val="0"/>
      <w:divBdr>
        <w:top w:val="none" w:sz="0" w:space="0" w:color="auto"/>
        <w:left w:val="none" w:sz="0" w:space="0" w:color="auto"/>
        <w:bottom w:val="none" w:sz="0" w:space="0" w:color="auto"/>
        <w:right w:val="none" w:sz="0" w:space="0" w:color="auto"/>
      </w:divBdr>
    </w:div>
    <w:div w:id="348727482">
      <w:bodyDiv w:val="1"/>
      <w:marLeft w:val="0"/>
      <w:marRight w:val="0"/>
      <w:marTop w:val="0"/>
      <w:marBottom w:val="0"/>
      <w:divBdr>
        <w:top w:val="none" w:sz="0" w:space="0" w:color="auto"/>
        <w:left w:val="none" w:sz="0" w:space="0" w:color="auto"/>
        <w:bottom w:val="none" w:sz="0" w:space="0" w:color="auto"/>
        <w:right w:val="none" w:sz="0" w:space="0" w:color="auto"/>
      </w:divBdr>
    </w:div>
    <w:div w:id="352654737">
      <w:bodyDiv w:val="1"/>
      <w:marLeft w:val="0"/>
      <w:marRight w:val="0"/>
      <w:marTop w:val="0"/>
      <w:marBottom w:val="0"/>
      <w:divBdr>
        <w:top w:val="none" w:sz="0" w:space="0" w:color="auto"/>
        <w:left w:val="none" w:sz="0" w:space="0" w:color="auto"/>
        <w:bottom w:val="none" w:sz="0" w:space="0" w:color="auto"/>
        <w:right w:val="none" w:sz="0" w:space="0" w:color="auto"/>
      </w:divBdr>
    </w:div>
    <w:div w:id="355741926">
      <w:bodyDiv w:val="1"/>
      <w:marLeft w:val="0"/>
      <w:marRight w:val="0"/>
      <w:marTop w:val="0"/>
      <w:marBottom w:val="0"/>
      <w:divBdr>
        <w:top w:val="none" w:sz="0" w:space="0" w:color="auto"/>
        <w:left w:val="none" w:sz="0" w:space="0" w:color="auto"/>
        <w:bottom w:val="none" w:sz="0" w:space="0" w:color="auto"/>
        <w:right w:val="none" w:sz="0" w:space="0" w:color="auto"/>
      </w:divBdr>
    </w:div>
    <w:div w:id="400102358">
      <w:bodyDiv w:val="1"/>
      <w:marLeft w:val="0"/>
      <w:marRight w:val="0"/>
      <w:marTop w:val="0"/>
      <w:marBottom w:val="0"/>
      <w:divBdr>
        <w:top w:val="none" w:sz="0" w:space="0" w:color="auto"/>
        <w:left w:val="none" w:sz="0" w:space="0" w:color="auto"/>
        <w:bottom w:val="none" w:sz="0" w:space="0" w:color="auto"/>
        <w:right w:val="none" w:sz="0" w:space="0" w:color="auto"/>
      </w:divBdr>
    </w:div>
    <w:div w:id="401030355">
      <w:bodyDiv w:val="1"/>
      <w:marLeft w:val="0"/>
      <w:marRight w:val="0"/>
      <w:marTop w:val="0"/>
      <w:marBottom w:val="0"/>
      <w:divBdr>
        <w:top w:val="none" w:sz="0" w:space="0" w:color="auto"/>
        <w:left w:val="none" w:sz="0" w:space="0" w:color="auto"/>
        <w:bottom w:val="none" w:sz="0" w:space="0" w:color="auto"/>
        <w:right w:val="none" w:sz="0" w:space="0" w:color="auto"/>
      </w:divBdr>
    </w:div>
    <w:div w:id="409891218">
      <w:bodyDiv w:val="1"/>
      <w:marLeft w:val="0"/>
      <w:marRight w:val="0"/>
      <w:marTop w:val="0"/>
      <w:marBottom w:val="0"/>
      <w:divBdr>
        <w:top w:val="none" w:sz="0" w:space="0" w:color="auto"/>
        <w:left w:val="none" w:sz="0" w:space="0" w:color="auto"/>
        <w:bottom w:val="none" w:sz="0" w:space="0" w:color="auto"/>
        <w:right w:val="none" w:sz="0" w:space="0" w:color="auto"/>
      </w:divBdr>
    </w:div>
    <w:div w:id="420638605">
      <w:bodyDiv w:val="1"/>
      <w:marLeft w:val="0"/>
      <w:marRight w:val="0"/>
      <w:marTop w:val="0"/>
      <w:marBottom w:val="0"/>
      <w:divBdr>
        <w:top w:val="none" w:sz="0" w:space="0" w:color="auto"/>
        <w:left w:val="none" w:sz="0" w:space="0" w:color="auto"/>
        <w:bottom w:val="none" w:sz="0" w:space="0" w:color="auto"/>
        <w:right w:val="none" w:sz="0" w:space="0" w:color="auto"/>
      </w:divBdr>
      <w:divsChild>
        <w:div w:id="1275672303">
          <w:marLeft w:val="0"/>
          <w:marRight w:val="0"/>
          <w:marTop w:val="0"/>
          <w:marBottom w:val="0"/>
          <w:divBdr>
            <w:top w:val="none" w:sz="0" w:space="0" w:color="auto"/>
            <w:left w:val="none" w:sz="0" w:space="0" w:color="auto"/>
            <w:bottom w:val="none" w:sz="0" w:space="0" w:color="auto"/>
            <w:right w:val="none" w:sz="0" w:space="0" w:color="auto"/>
          </w:divBdr>
          <w:divsChild>
            <w:div w:id="66995924">
              <w:marLeft w:val="0"/>
              <w:marRight w:val="0"/>
              <w:marTop w:val="0"/>
              <w:marBottom w:val="0"/>
              <w:divBdr>
                <w:top w:val="none" w:sz="0" w:space="0" w:color="auto"/>
                <w:left w:val="none" w:sz="0" w:space="0" w:color="auto"/>
                <w:bottom w:val="none" w:sz="0" w:space="0" w:color="auto"/>
                <w:right w:val="none" w:sz="0" w:space="0" w:color="auto"/>
              </w:divBdr>
              <w:divsChild>
                <w:div w:id="8259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3825">
          <w:marLeft w:val="0"/>
          <w:marRight w:val="0"/>
          <w:marTop w:val="0"/>
          <w:marBottom w:val="0"/>
          <w:divBdr>
            <w:top w:val="none" w:sz="0" w:space="0" w:color="auto"/>
            <w:left w:val="none" w:sz="0" w:space="0" w:color="auto"/>
            <w:bottom w:val="none" w:sz="0" w:space="0" w:color="auto"/>
            <w:right w:val="none" w:sz="0" w:space="0" w:color="auto"/>
          </w:divBdr>
          <w:divsChild>
            <w:div w:id="286668937">
              <w:marLeft w:val="0"/>
              <w:marRight w:val="0"/>
              <w:marTop w:val="0"/>
              <w:marBottom w:val="0"/>
              <w:divBdr>
                <w:top w:val="none" w:sz="0" w:space="0" w:color="auto"/>
                <w:left w:val="none" w:sz="0" w:space="0" w:color="auto"/>
                <w:bottom w:val="none" w:sz="0" w:space="0" w:color="auto"/>
                <w:right w:val="none" w:sz="0" w:space="0" w:color="auto"/>
              </w:divBdr>
              <w:divsChild>
                <w:div w:id="969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19080">
      <w:bodyDiv w:val="1"/>
      <w:marLeft w:val="0"/>
      <w:marRight w:val="0"/>
      <w:marTop w:val="0"/>
      <w:marBottom w:val="0"/>
      <w:divBdr>
        <w:top w:val="none" w:sz="0" w:space="0" w:color="auto"/>
        <w:left w:val="none" w:sz="0" w:space="0" w:color="auto"/>
        <w:bottom w:val="none" w:sz="0" w:space="0" w:color="auto"/>
        <w:right w:val="none" w:sz="0" w:space="0" w:color="auto"/>
      </w:divBdr>
    </w:div>
    <w:div w:id="438767082">
      <w:bodyDiv w:val="1"/>
      <w:marLeft w:val="0"/>
      <w:marRight w:val="0"/>
      <w:marTop w:val="0"/>
      <w:marBottom w:val="0"/>
      <w:divBdr>
        <w:top w:val="none" w:sz="0" w:space="0" w:color="auto"/>
        <w:left w:val="none" w:sz="0" w:space="0" w:color="auto"/>
        <w:bottom w:val="none" w:sz="0" w:space="0" w:color="auto"/>
        <w:right w:val="none" w:sz="0" w:space="0" w:color="auto"/>
      </w:divBdr>
    </w:div>
    <w:div w:id="455833276">
      <w:bodyDiv w:val="1"/>
      <w:marLeft w:val="0"/>
      <w:marRight w:val="0"/>
      <w:marTop w:val="0"/>
      <w:marBottom w:val="0"/>
      <w:divBdr>
        <w:top w:val="none" w:sz="0" w:space="0" w:color="auto"/>
        <w:left w:val="none" w:sz="0" w:space="0" w:color="auto"/>
        <w:bottom w:val="none" w:sz="0" w:space="0" w:color="auto"/>
        <w:right w:val="none" w:sz="0" w:space="0" w:color="auto"/>
      </w:divBdr>
    </w:div>
    <w:div w:id="494994967">
      <w:bodyDiv w:val="1"/>
      <w:marLeft w:val="0"/>
      <w:marRight w:val="0"/>
      <w:marTop w:val="0"/>
      <w:marBottom w:val="0"/>
      <w:divBdr>
        <w:top w:val="none" w:sz="0" w:space="0" w:color="auto"/>
        <w:left w:val="none" w:sz="0" w:space="0" w:color="auto"/>
        <w:bottom w:val="none" w:sz="0" w:space="0" w:color="auto"/>
        <w:right w:val="none" w:sz="0" w:space="0" w:color="auto"/>
      </w:divBdr>
    </w:div>
    <w:div w:id="496311397">
      <w:bodyDiv w:val="1"/>
      <w:marLeft w:val="0"/>
      <w:marRight w:val="0"/>
      <w:marTop w:val="0"/>
      <w:marBottom w:val="0"/>
      <w:divBdr>
        <w:top w:val="none" w:sz="0" w:space="0" w:color="auto"/>
        <w:left w:val="none" w:sz="0" w:space="0" w:color="auto"/>
        <w:bottom w:val="none" w:sz="0" w:space="0" w:color="auto"/>
        <w:right w:val="none" w:sz="0" w:space="0" w:color="auto"/>
      </w:divBdr>
    </w:div>
    <w:div w:id="509221768">
      <w:bodyDiv w:val="1"/>
      <w:marLeft w:val="0"/>
      <w:marRight w:val="0"/>
      <w:marTop w:val="0"/>
      <w:marBottom w:val="0"/>
      <w:divBdr>
        <w:top w:val="none" w:sz="0" w:space="0" w:color="auto"/>
        <w:left w:val="none" w:sz="0" w:space="0" w:color="auto"/>
        <w:bottom w:val="none" w:sz="0" w:space="0" w:color="auto"/>
        <w:right w:val="none" w:sz="0" w:space="0" w:color="auto"/>
      </w:divBdr>
    </w:div>
    <w:div w:id="519392776">
      <w:bodyDiv w:val="1"/>
      <w:marLeft w:val="0"/>
      <w:marRight w:val="0"/>
      <w:marTop w:val="0"/>
      <w:marBottom w:val="0"/>
      <w:divBdr>
        <w:top w:val="none" w:sz="0" w:space="0" w:color="auto"/>
        <w:left w:val="none" w:sz="0" w:space="0" w:color="auto"/>
        <w:bottom w:val="none" w:sz="0" w:space="0" w:color="auto"/>
        <w:right w:val="none" w:sz="0" w:space="0" w:color="auto"/>
      </w:divBdr>
    </w:div>
    <w:div w:id="576676154">
      <w:bodyDiv w:val="1"/>
      <w:marLeft w:val="0"/>
      <w:marRight w:val="0"/>
      <w:marTop w:val="0"/>
      <w:marBottom w:val="0"/>
      <w:divBdr>
        <w:top w:val="none" w:sz="0" w:space="0" w:color="auto"/>
        <w:left w:val="none" w:sz="0" w:space="0" w:color="auto"/>
        <w:bottom w:val="none" w:sz="0" w:space="0" w:color="auto"/>
        <w:right w:val="none" w:sz="0" w:space="0" w:color="auto"/>
      </w:divBdr>
    </w:div>
    <w:div w:id="588151061">
      <w:bodyDiv w:val="1"/>
      <w:marLeft w:val="0"/>
      <w:marRight w:val="0"/>
      <w:marTop w:val="0"/>
      <w:marBottom w:val="0"/>
      <w:divBdr>
        <w:top w:val="none" w:sz="0" w:space="0" w:color="auto"/>
        <w:left w:val="none" w:sz="0" w:space="0" w:color="auto"/>
        <w:bottom w:val="none" w:sz="0" w:space="0" w:color="auto"/>
        <w:right w:val="none" w:sz="0" w:space="0" w:color="auto"/>
      </w:divBdr>
    </w:div>
    <w:div w:id="601887029">
      <w:bodyDiv w:val="1"/>
      <w:marLeft w:val="0"/>
      <w:marRight w:val="0"/>
      <w:marTop w:val="0"/>
      <w:marBottom w:val="0"/>
      <w:divBdr>
        <w:top w:val="none" w:sz="0" w:space="0" w:color="auto"/>
        <w:left w:val="none" w:sz="0" w:space="0" w:color="auto"/>
        <w:bottom w:val="none" w:sz="0" w:space="0" w:color="auto"/>
        <w:right w:val="none" w:sz="0" w:space="0" w:color="auto"/>
      </w:divBdr>
    </w:div>
    <w:div w:id="611595488">
      <w:bodyDiv w:val="1"/>
      <w:marLeft w:val="0"/>
      <w:marRight w:val="0"/>
      <w:marTop w:val="0"/>
      <w:marBottom w:val="0"/>
      <w:divBdr>
        <w:top w:val="none" w:sz="0" w:space="0" w:color="auto"/>
        <w:left w:val="none" w:sz="0" w:space="0" w:color="auto"/>
        <w:bottom w:val="none" w:sz="0" w:space="0" w:color="auto"/>
        <w:right w:val="none" w:sz="0" w:space="0" w:color="auto"/>
      </w:divBdr>
    </w:div>
    <w:div w:id="617488922">
      <w:bodyDiv w:val="1"/>
      <w:marLeft w:val="0"/>
      <w:marRight w:val="0"/>
      <w:marTop w:val="0"/>
      <w:marBottom w:val="0"/>
      <w:divBdr>
        <w:top w:val="none" w:sz="0" w:space="0" w:color="auto"/>
        <w:left w:val="none" w:sz="0" w:space="0" w:color="auto"/>
        <w:bottom w:val="none" w:sz="0" w:space="0" w:color="auto"/>
        <w:right w:val="none" w:sz="0" w:space="0" w:color="auto"/>
      </w:divBdr>
    </w:div>
    <w:div w:id="655689479">
      <w:bodyDiv w:val="1"/>
      <w:marLeft w:val="0"/>
      <w:marRight w:val="0"/>
      <w:marTop w:val="0"/>
      <w:marBottom w:val="0"/>
      <w:divBdr>
        <w:top w:val="none" w:sz="0" w:space="0" w:color="auto"/>
        <w:left w:val="none" w:sz="0" w:space="0" w:color="auto"/>
        <w:bottom w:val="none" w:sz="0" w:space="0" w:color="auto"/>
        <w:right w:val="none" w:sz="0" w:space="0" w:color="auto"/>
      </w:divBdr>
    </w:div>
    <w:div w:id="657459105">
      <w:bodyDiv w:val="1"/>
      <w:marLeft w:val="0"/>
      <w:marRight w:val="0"/>
      <w:marTop w:val="0"/>
      <w:marBottom w:val="0"/>
      <w:divBdr>
        <w:top w:val="none" w:sz="0" w:space="0" w:color="auto"/>
        <w:left w:val="none" w:sz="0" w:space="0" w:color="auto"/>
        <w:bottom w:val="none" w:sz="0" w:space="0" w:color="auto"/>
        <w:right w:val="none" w:sz="0" w:space="0" w:color="auto"/>
      </w:divBdr>
      <w:divsChild>
        <w:div w:id="122893216">
          <w:marLeft w:val="0"/>
          <w:marRight w:val="0"/>
          <w:marTop w:val="0"/>
          <w:marBottom w:val="0"/>
          <w:divBdr>
            <w:top w:val="none" w:sz="0" w:space="0" w:color="auto"/>
            <w:left w:val="none" w:sz="0" w:space="0" w:color="auto"/>
            <w:bottom w:val="none" w:sz="0" w:space="0" w:color="auto"/>
            <w:right w:val="none" w:sz="0" w:space="0" w:color="auto"/>
          </w:divBdr>
          <w:divsChild>
            <w:div w:id="929312027">
              <w:marLeft w:val="0"/>
              <w:marRight w:val="0"/>
              <w:marTop w:val="0"/>
              <w:marBottom w:val="0"/>
              <w:divBdr>
                <w:top w:val="none" w:sz="0" w:space="0" w:color="auto"/>
                <w:left w:val="none" w:sz="0" w:space="0" w:color="auto"/>
                <w:bottom w:val="none" w:sz="0" w:space="0" w:color="auto"/>
                <w:right w:val="none" w:sz="0" w:space="0" w:color="auto"/>
              </w:divBdr>
              <w:divsChild>
                <w:div w:id="537204795">
                  <w:marLeft w:val="3"/>
                  <w:marRight w:val="0"/>
                  <w:marTop w:val="0"/>
                  <w:marBottom w:val="0"/>
                  <w:divBdr>
                    <w:top w:val="none" w:sz="0" w:space="0" w:color="auto"/>
                    <w:left w:val="none" w:sz="0" w:space="0" w:color="auto"/>
                    <w:bottom w:val="none" w:sz="0" w:space="0" w:color="auto"/>
                    <w:right w:val="none" w:sz="0" w:space="0" w:color="auto"/>
                  </w:divBdr>
                  <w:divsChild>
                    <w:div w:id="242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5655">
      <w:bodyDiv w:val="1"/>
      <w:marLeft w:val="0"/>
      <w:marRight w:val="0"/>
      <w:marTop w:val="0"/>
      <w:marBottom w:val="0"/>
      <w:divBdr>
        <w:top w:val="none" w:sz="0" w:space="0" w:color="auto"/>
        <w:left w:val="none" w:sz="0" w:space="0" w:color="auto"/>
        <w:bottom w:val="none" w:sz="0" w:space="0" w:color="auto"/>
        <w:right w:val="none" w:sz="0" w:space="0" w:color="auto"/>
      </w:divBdr>
      <w:divsChild>
        <w:div w:id="1108814852">
          <w:marLeft w:val="0"/>
          <w:marRight w:val="0"/>
          <w:marTop w:val="0"/>
          <w:marBottom w:val="0"/>
          <w:divBdr>
            <w:top w:val="none" w:sz="0" w:space="0" w:color="auto"/>
            <w:left w:val="none" w:sz="0" w:space="0" w:color="auto"/>
            <w:bottom w:val="none" w:sz="0" w:space="0" w:color="auto"/>
            <w:right w:val="none" w:sz="0" w:space="0" w:color="auto"/>
          </w:divBdr>
        </w:div>
      </w:divsChild>
    </w:div>
    <w:div w:id="675419722">
      <w:bodyDiv w:val="1"/>
      <w:marLeft w:val="0"/>
      <w:marRight w:val="0"/>
      <w:marTop w:val="0"/>
      <w:marBottom w:val="0"/>
      <w:divBdr>
        <w:top w:val="none" w:sz="0" w:space="0" w:color="auto"/>
        <w:left w:val="none" w:sz="0" w:space="0" w:color="auto"/>
        <w:bottom w:val="none" w:sz="0" w:space="0" w:color="auto"/>
        <w:right w:val="none" w:sz="0" w:space="0" w:color="auto"/>
      </w:divBdr>
    </w:div>
    <w:div w:id="687370194">
      <w:bodyDiv w:val="1"/>
      <w:marLeft w:val="0"/>
      <w:marRight w:val="0"/>
      <w:marTop w:val="0"/>
      <w:marBottom w:val="0"/>
      <w:divBdr>
        <w:top w:val="none" w:sz="0" w:space="0" w:color="auto"/>
        <w:left w:val="none" w:sz="0" w:space="0" w:color="auto"/>
        <w:bottom w:val="none" w:sz="0" w:space="0" w:color="auto"/>
        <w:right w:val="none" w:sz="0" w:space="0" w:color="auto"/>
      </w:divBdr>
    </w:div>
    <w:div w:id="699823433">
      <w:bodyDiv w:val="1"/>
      <w:marLeft w:val="0"/>
      <w:marRight w:val="0"/>
      <w:marTop w:val="0"/>
      <w:marBottom w:val="0"/>
      <w:divBdr>
        <w:top w:val="none" w:sz="0" w:space="0" w:color="auto"/>
        <w:left w:val="none" w:sz="0" w:space="0" w:color="auto"/>
        <w:bottom w:val="none" w:sz="0" w:space="0" w:color="auto"/>
        <w:right w:val="none" w:sz="0" w:space="0" w:color="auto"/>
      </w:divBdr>
    </w:div>
    <w:div w:id="701131977">
      <w:bodyDiv w:val="1"/>
      <w:marLeft w:val="0"/>
      <w:marRight w:val="0"/>
      <w:marTop w:val="0"/>
      <w:marBottom w:val="0"/>
      <w:divBdr>
        <w:top w:val="none" w:sz="0" w:space="0" w:color="auto"/>
        <w:left w:val="none" w:sz="0" w:space="0" w:color="auto"/>
        <w:bottom w:val="none" w:sz="0" w:space="0" w:color="auto"/>
        <w:right w:val="none" w:sz="0" w:space="0" w:color="auto"/>
      </w:divBdr>
    </w:div>
    <w:div w:id="706678743">
      <w:bodyDiv w:val="1"/>
      <w:marLeft w:val="0"/>
      <w:marRight w:val="0"/>
      <w:marTop w:val="0"/>
      <w:marBottom w:val="0"/>
      <w:divBdr>
        <w:top w:val="none" w:sz="0" w:space="0" w:color="auto"/>
        <w:left w:val="none" w:sz="0" w:space="0" w:color="auto"/>
        <w:bottom w:val="none" w:sz="0" w:space="0" w:color="auto"/>
        <w:right w:val="none" w:sz="0" w:space="0" w:color="auto"/>
      </w:divBdr>
    </w:div>
    <w:div w:id="750666209">
      <w:bodyDiv w:val="1"/>
      <w:marLeft w:val="0"/>
      <w:marRight w:val="0"/>
      <w:marTop w:val="0"/>
      <w:marBottom w:val="0"/>
      <w:divBdr>
        <w:top w:val="none" w:sz="0" w:space="0" w:color="auto"/>
        <w:left w:val="none" w:sz="0" w:space="0" w:color="auto"/>
        <w:bottom w:val="none" w:sz="0" w:space="0" w:color="auto"/>
        <w:right w:val="none" w:sz="0" w:space="0" w:color="auto"/>
      </w:divBdr>
      <w:divsChild>
        <w:div w:id="1507554463">
          <w:marLeft w:val="0"/>
          <w:marRight w:val="0"/>
          <w:marTop w:val="0"/>
          <w:marBottom w:val="0"/>
          <w:divBdr>
            <w:top w:val="none" w:sz="0" w:space="0" w:color="auto"/>
            <w:left w:val="none" w:sz="0" w:space="0" w:color="auto"/>
            <w:bottom w:val="none" w:sz="0" w:space="0" w:color="auto"/>
            <w:right w:val="none" w:sz="0" w:space="0" w:color="auto"/>
          </w:divBdr>
        </w:div>
      </w:divsChild>
    </w:div>
    <w:div w:id="770513740">
      <w:bodyDiv w:val="1"/>
      <w:marLeft w:val="0"/>
      <w:marRight w:val="0"/>
      <w:marTop w:val="0"/>
      <w:marBottom w:val="0"/>
      <w:divBdr>
        <w:top w:val="none" w:sz="0" w:space="0" w:color="auto"/>
        <w:left w:val="none" w:sz="0" w:space="0" w:color="auto"/>
        <w:bottom w:val="none" w:sz="0" w:space="0" w:color="auto"/>
        <w:right w:val="none" w:sz="0" w:space="0" w:color="auto"/>
      </w:divBdr>
      <w:divsChild>
        <w:div w:id="1464616265">
          <w:marLeft w:val="0"/>
          <w:marRight w:val="0"/>
          <w:marTop w:val="0"/>
          <w:marBottom w:val="0"/>
          <w:divBdr>
            <w:top w:val="none" w:sz="0" w:space="0" w:color="auto"/>
            <w:left w:val="none" w:sz="0" w:space="0" w:color="auto"/>
            <w:bottom w:val="none" w:sz="0" w:space="0" w:color="auto"/>
            <w:right w:val="none" w:sz="0" w:space="0" w:color="auto"/>
          </w:divBdr>
        </w:div>
      </w:divsChild>
    </w:div>
    <w:div w:id="772475679">
      <w:bodyDiv w:val="1"/>
      <w:marLeft w:val="0"/>
      <w:marRight w:val="0"/>
      <w:marTop w:val="0"/>
      <w:marBottom w:val="0"/>
      <w:divBdr>
        <w:top w:val="none" w:sz="0" w:space="0" w:color="auto"/>
        <w:left w:val="none" w:sz="0" w:space="0" w:color="auto"/>
        <w:bottom w:val="none" w:sz="0" w:space="0" w:color="auto"/>
        <w:right w:val="none" w:sz="0" w:space="0" w:color="auto"/>
      </w:divBdr>
    </w:div>
    <w:div w:id="778570044">
      <w:bodyDiv w:val="1"/>
      <w:marLeft w:val="0"/>
      <w:marRight w:val="0"/>
      <w:marTop w:val="0"/>
      <w:marBottom w:val="0"/>
      <w:divBdr>
        <w:top w:val="none" w:sz="0" w:space="0" w:color="auto"/>
        <w:left w:val="none" w:sz="0" w:space="0" w:color="auto"/>
        <w:bottom w:val="none" w:sz="0" w:space="0" w:color="auto"/>
        <w:right w:val="none" w:sz="0" w:space="0" w:color="auto"/>
      </w:divBdr>
    </w:div>
    <w:div w:id="815950425">
      <w:bodyDiv w:val="1"/>
      <w:marLeft w:val="0"/>
      <w:marRight w:val="0"/>
      <w:marTop w:val="0"/>
      <w:marBottom w:val="0"/>
      <w:divBdr>
        <w:top w:val="none" w:sz="0" w:space="0" w:color="auto"/>
        <w:left w:val="none" w:sz="0" w:space="0" w:color="auto"/>
        <w:bottom w:val="none" w:sz="0" w:space="0" w:color="auto"/>
        <w:right w:val="none" w:sz="0" w:space="0" w:color="auto"/>
      </w:divBdr>
    </w:div>
    <w:div w:id="821772498">
      <w:bodyDiv w:val="1"/>
      <w:marLeft w:val="0"/>
      <w:marRight w:val="0"/>
      <w:marTop w:val="0"/>
      <w:marBottom w:val="0"/>
      <w:divBdr>
        <w:top w:val="none" w:sz="0" w:space="0" w:color="auto"/>
        <w:left w:val="none" w:sz="0" w:space="0" w:color="auto"/>
        <w:bottom w:val="none" w:sz="0" w:space="0" w:color="auto"/>
        <w:right w:val="none" w:sz="0" w:space="0" w:color="auto"/>
      </w:divBdr>
    </w:div>
    <w:div w:id="840005729">
      <w:bodyDiv w:val="1"/>
      <w:marLeft w:val="0"/>
      <w:marRight w:val="0"/>
      <w:marTop w:val="0"/>
      <w:marBottom w:val="0"/>
      <w:divBdr>
        <w:top w:val="none" w:sz="0" w:space="0" w:color="auto"/>
        <w:left w:val="none" w:sz="0" w:space="0" w:color="auto"/>
        <w:bottom w:val="none" w:sz="0" w:space="0" w:color="auto"/>
        <w:right w:val="none" w:sz="0" w:space="0" w:color="auto"/>
      </w:divBdr>
    </w:div>
    <w:div w:id="896089145">
      <w:bodyDiv w:val="1"/>
      <w:marLeft w:val="0"/>
      <w:marRight w:val="0"/>
      <w:marTop w:val="0"/>
      <w:marBottom w:val="0"/>
      <w:divBdr>
        <w:top w:val="none" w:sz="0" w:space="0" w:color="auto"/>
        <w:left w:val="none" w:sz="0" w:space="0" w:color="auto"/>
        <w:bottom w:val="none" w:sz="0" w:space="0" w:color="auto"/>
        <w:right w:val="none" w:sz="0" w:space="0" w:color="auto"/>
      </w:divBdr>
    </w:div>
    <w:div w:id="909969626">
      <w:bodyDiv w:val="1"/>
      <w:marLeft w:val="0"/>
      <w:marRight w:val="0"/>
      <w:marTop w:val="0"/>
      <w:marBottom w:val="0"/>
      <w:divBdr>
        <w:top w:val="none" w:sz="0" w:space="0" w:color="auto"/>
        <w:left w:val="none" w:sz="0" w:space="0" w:color="auto"/>
        <w:bottom w:val="none" w:sz="0" w:space="0" w:color="auto"/>
        <w:right w:val="none" w:sz="0" w:space="0" w:color="auto"/>
      </w:divBdr>
    </w:div>
    <w:div w:id="916134584">
      <w:bodyDiv w:val="1"/>
      <w:marLeft w:val="0"/>
      <w:marRight w:val="0"/>
      <w:marTop w:val="0"/>
      <w:marBottom w:val="0"/>
      <w:divBdr>
        <w:top w:val="none" w:sz="0" w:space="0" w:color="auto"/>
        <w:left w:val="none" w:sz="0" w:space="0" w:color="auto"/>
        <w:bottom w:val="none" w:sz="0" w:space="0" w:color="auto"/>
        <w:right w:val="none" w:sz="0" w:space="0" w:color="auto"/>
      </w:divBdr>
    </w:div>
    <w:div w:id="930969207">
      <w:bodyDiv w:val="1"/>
      <w:marLeft w:val="0"/>
      <w:marRight w:val="0"/>
      <w:marTop w:val="0"/>
      <w:marBottom w:val="0"/>
      <w:divBdr>
        <w:top w:val="none" w:sz="0" w:space="0" w:color="auto"/>
        <w:left w:val="none" w:sz="0" w:space="0" w:color="auto"/>
        <w:bottom w:val="none" w:sz="0" w:space="0" w:color="auto"/>
        <w:right w:val="none" w:sz="0" w:space="0" w:color="auto"/>
      </w:divBdr>
      <w:divsChild>
        <w:div w:id="634725910">
          <w:marLeft w:val="0"/>
          <w:marRight w:val="0"/>
          <w:marTop w:val="0"/>
          <w:marBottom w:val="0"/>
          <w:divBdr>
            <w:top w:val="none" w:sz="0" w:space="0" w:color="auto"/>
            <w:left w:val="none" w:sz="0" w:space="0" w:color="auto"/>
            <w:bottom w:val="none" w:sz="0" w:space="0" w:color="auto"/>
            <w:right w:val="none" w:sz="0" w:space="0" w:color="auto"/>
          </w:divBdr>
          <w:divsChild>
            <w:div w:id="1648970214">
              <w:marLeft w:val="0"/>
              <w:marRight w:val="0"/>
              <w:marTop w:val="0"/>
              <w:marBottom w:val="0"/>
              <w:divBdr>
                <w:top w:val="none" w:sz="0" w:space="0" w:color="auto"/>
                <w:left w:val="none" w:sz="0" w:space="0" w:color="auto"/>
                <w:bottom w:val="none" w:sz="0" w:space="0" w:color="auto"/>
                <w:right w:val="none" w:sz="0" w:space="0" w:color="auto"/>
              </w:divBdr>
              <w:divsChild>
                <w:div w:id="489715523">
                  <w:marLeft w:val="0"/>
                  <w:marRight w:val="0"/>
                  <w:marTop w:val="0"/>
                  <w:marBottom w:val="0"/>
                  <w:divBdr>
                    <w:top w:val="none" w:sz="0" w:space="0" w:color="auto"/>
                    <w:left w:val="none" w:sz="0" w:space="0" w:color="auto"/>
                    <w:bottom w:val="none" w:sz="0" w:space="0" w:color="auto"/>
                    <w:right w:val="none" w:sz="0" w:space="0" w:color="auto"/>
                  </w:divBdr>
                  <w:divsChild>
                    <w:div w:id="1278372532">
                      <w:marLeft w:val="0"/>
                      <w:marRight w:val="0"/>
                      <w:marTop w:val="0"/>
                      <w:marBottom w:val="0"/>
                      <w:divBdr>
                        <w:top w:val="none" w:sz="0" w:space="0" w:color="auto"/>
                        <w:left w:val="none" w:sz="0" w:space="0" w:color="auto"/>
                        <w:bottom w:val="none" w:sz="0" w:space="0" w:color="auto"/>
                        <w:right w:val="none" w:sz="0" w:space="0" w:color="auto"/>
                      </w:divBdr>
                      <w:divsChild>
                        <w:div w:id="1932547924">
                          <w:marLeft w:val="0"/>
                          <w:marRight w:val="0"/>
                          <w:marTop w:val="0"/>
                          <w:marBottom w:val="0"/>
                          <w:divBdr>
                            <w:top w:val="none" w:sz="0" w:space="0" w:color="auto"/>
                            <w:left w:val="none" w:sz="0" w:space="0" w:color="auto"/>
                            <w:bottom w:val="none" w:sz="0" w:space="0" w:color="auto"/>
                            <w:right w:val="none" w:sz="0" w:space="0" w:color="auto"/>
                          </w:divBdr>
                          <w:divsChild>
                            <w:div w:id="2077625868">
                              <w:marLeft w:val="0"/>
                              <w:marRight w:val="0"/>
                              <w:marTop w:val="0"/>
                              <w:marBottom w:val="0"/>
                              <w:divBdr>
                                <w:top w:val="none" w:sz="0" w:space="0" w:color="auto"/>
                                <w:left w:val="none" w:sz="0" w:space="0" w:color="auto"/>
                                <w:bottom w:val="none" w:sz="0" w:space="0" w:color="auto"/>
                                <w:right w:val="none" w:sz="0" w:space="0" w:color="auto"/>
                              </w:divBdr>
                              <w:divsChild>
                                <w:div w:id="301740622">
                                  <w:marLeft w:val="0"/>
                                  <w:marRight w:val="0"/>
                                  <w:marTop w:val="0"/>
                                  <w:marBottom w:val="0"/>
                                  <w:divBdr>
                                    <w:top w:val="none" w:sz="0" w:space="0" w:color="auto"/>
                                    <w:left w:val="none" w:sz="0" w:space="0" w:color="auto"/>
                                    <w:bottom w:val="none" w:sz="0" w:space="0" w:color="auto"/>
                                    <w:right w:val="none" w:sz="0" w:space="0" w:color="auto"/>
                                  </w:divBdr>
                                  <w:divsChild>
                                    <w:div w:id="763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060859">
          <w:marLeft w:val="0"/>
          <w:marRight w:val="0"/>
          <w:marTop w:val="0"/>
          <w:marBottom w:val="0"/>
          <w:divBdr>
            <w:top w:val="none" w:sz="0" w:space="0" w:color="auto"/>
            <w:left w:val="none" w:sz="0" w:space="0" w:color="auto"/>
            <w:bottom w:val="none" w:sz="0" w:space="0" w:color="auto"/>
            <w:right w:val="none" w:sz="0" w:space="0" w:color="auto"/>
          </w:divBdr>
          <w:divsChild>
            <w:div w:id="1914581586">
              <w:marLeft w:val="0"/>
              <w:marRight w:val="0"/>
              <w:marTop w:val="0"/>
              <w:marBottom w:val="0"/>
              <w:divBdr>
                <w:top w:val="none" w:sz="0" w:space="0" w:color="auto"/>
                <w:left w:val="none" w:sz="0" w:space="0" w:color="auto"/>
                <w:bottom w:val="none" w:sz="0" w:space="0" w:color="auto"/>
                <w:right w:val="none" w:sz="0" w:space="0" w:color="auto"/>
              </w:divBdr>
              <w:divsChild>
                <w:div w:id="1277525437">
                  <w:marLeft w:val="0"/>
                  <w:marRight w:val="0"/>
                  <w:marTop w:val="0"/>
                  <w:marBottom w:val="0"/>
                  <w:divBdr>
                    <w:top w:val="none" w:sz="0" w:space="0" w:color="auto"/>
                    <w:left w:val="none" w:sz="0" w:space="0" w:color="auto"/>
                    <w:bottom w:val="none" w:sz="0" w:space="0" w:color="auto"/>
                    <w:right w:val="none" w:sz="0" w:space="0" w:color="auto"/>
                  </w:divBdr>
                  <w:divsChild>
                    <w:div w:id="130174626">
                      <w:marLeft w:val="0"/>
                      <w:marRight w:val="0"/>
                      <w:marTop w:val="0"/>
                      <w:marBottom w:val="0"/>
                      <w:divBdr>
                        <w:top w:val="none" w:sz="0" w:space="0" w:color="auto"/>
                        <w:left w:val="none" w:sz="0" w:space="0" w:color="auto"/>
                        <w:bottom w:val="none" w:sz="0" w:space="0" w:color="auto"/>
                        <w:right w:val="none" w:sz="0" w:space="0" w:color="auto"/>
                      </w:divBdr>
                      <w:divsChild>
                        <w:div w:id="11877957">
                          <w:marLeft w:val="0"/>
                          <w:marRight w:val="0"/>
                          <w:marTop w:val="0"/>
                          <w:marBottom w:val="0"/>
                          <w:divBdr>
                            <w:top w:val="none" w:sz="0" w:space="0" w:color="auto"/>
                            <w:left w:val="none" w:sz="0" w:space="0" w:color="auto"/>
                            <w:bottom w:val="none" w:sz="0" w:space="0" w:color="auto"/>
                            <w:right w:val="none" w:sz="0" w:space="0" w:color="auto"/>
                          </w:divBdr>
                          <w:divsChild>
                            <w:div w:id="1975061548">
                              <w:marLeft w:val="0"/>
                              <w:marRight w:val="0"/>
                              <w:marTop w:val="0"/>
                              <w:marBottom w:val="0"/>
                              <w:divBdr>
                                <w:top w:val="none" w:sz="0" w:space="0" w:color="auto"/>
                                <w:left w:val="none" w:sz="0" w:space="0" w:color="auto"/>
                                <w:bottom w:val="none" w:sz="0" w:space="0" w:color="auto"/>
                                <w:right w:val="none" w:sz="0" w:space="0" w:color="auto"/>
                              </w:divBdr>
                              <w:divsChild>
                                <w:div w:id="4919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360655">
      <w:bodyDiv w:val="1"/>
      <w:marLeft w:val="0"/>
      <w:marRight w:val="0"/>
      <w:marTop w:val="0"/>
      <w:marBottom w:val="0"/>
      <w:divBdr>
        <w:top w:val="none" w:sz="0" w:space="0" w:color="auto"/>
        <w:left w:val="none" w:sz="0" w:space="0" w:color="auto"/>
        <w:bottom w:val="none" w:sz="0" w:space="0" w:color="auto"/>
        <w:right w:val="none" w:sz="0" w:space="0" w:color="auto"/>
      </w:divBdr>
    </w:div>
    <w:div w:id="949974349">
      <w:bodyDiv w:val="1"/>
      <w:marLeft w:val="0"/>
      <w:marRight w:val="0"/>
      <w:marTop w:val="0"/>
      <w:marBottom w:val="0"/>
      <w:divBdr>
        <w:top w:val="none" w:sz="0" w:space="0" w:color="auto"/>
        <w:left w:val="none" w:sz="0" w:space="0" w:color="auto"/>
        <w:bottom w:val="none" w:sz="0" w:space="0" w:color="auto"/>
        <w:right w:val="none" w:sz="0" w:space="0" w:color="auto"/>
      </w:divBdr>
      <w:divsChild>
        <w:div w:id="1617638787">
          <w:marLeft w:val="0"/>
          <w:marRight w:val="0"/>
          <w:marTop w:val="0"/>
          <w:marBottom w:val="0"/>
          <w:divBdr>
            <w:top w:val="none" w:sz="0" w:space="0" w:color="auto"/>
            <w:left w:val="none" w:sz="0" w:space="0" w:color="auto"/>
            <w:bottom w:val="none" w:sz="0" w:space="0" w:color="auto"/>
            <w:right w:val="none" w:sz="0" w:space="0" w:color="auto"/>
          </w:divBdr>
        </w:div>
      </w:divsChild>
    </w:div>
    <w:div w:id="957762546">
      <w:bodyDiv w:val="1"/>
      <w:marLeft w:val="0"/>
      <w:marRight w:val="0"/>
      <w:marTop w:val="0"/>
      <w:marBottom w:val="0"/>
      <w:divBdr>
        <w:top w:val="none" w:sz="0" w:space="0" w:color="auto"/>
        <w:left w:val="none" w:sz="0" w:space="0" w:color="auto"/>
        <w:bottom w:val="none" w:sz="0" w:space="0" w:color="auto"/>
        <w:right w:val="none" w:sz="0" w:space="0" w:color="auto"/>
      </w:divBdr>
    </w:div>
    <w:div w:id="989017953">
      <w:bodyDiv w:val="1"/>
      <w:marLeft w:val="0"/>
      <w:marRight w:val="0"/>
      <w:marTop w:val="0"/>
      <w:marBottom w:val="0"/>
      <w:divBdr>
        <w:top w:val="none" w:sz="0" w:space="0" w:color="auto"/>
        <w:left w:val="none" w:sz="0" w:space="0" w:color="auto"/>
        <w:bottom w:val="none" w:sz="0" w:space="0" w:color="auto"/>
        <w:right w:val="none" w:sz="0" w:space="0" w:color="auto"/>
      </w:divBdr>
    </w:div>
    <w:div w:id="997149862">
      <w:bodyDiv w:val="1"/>
      <w:marLeft w:val="0"/>
      <w:marRight w:val="0"/>
      <w:marTop w:val="0"/>
      <w:marBottom w:val="0"/>
      <w:divBdr>
        <w:top w:val="none" w:sz="0" w:space="0" w:color="auto"/>
        <w:left w:val="none" w:sz="0" w:space="0" w:color="auto"/>
        <w:bottom w:val="none" w:sz="0" w:space="0" w:color="auto"/>
        <w:right w:val="none" w:sz="0" w:space="0" w:color="auto"/>
      </w:divBdr>
    </w:div>
    <w:div w:id="1007826891">
      <w:bodyDiv w:val="1"/>
      <w:marLeft w:val="0"/>
      <w:marRight w:val="0"/>
      <w:marTop w:val="0"/>
      <w:marBottom w:val="0"/>
      <w:divBdr>
        <w:top w:val="none" w:sz="0" w:space="0" w:color="auto"/>
        <w:left w:val="none" w:sz="0" w:space="0" w:color="auto"/>
        <w:bottom w:val="none" w:sz="0" w:space="0" w:color="auto"/>
        <w:right w:val="none" w:sz="0" w:space="0" w:color="auto"/>
      </w:divBdr>
    </w:div>
    <w:div w:id="1021853815">
      <w:bodyDiv w:val="1"/>
      <w:marLeft w:val="0"/>
      <w:marRight w:val="0"/>
      <w:marTop w:val="0"/>
      <w:marBottom w:val="0"/>
      <w:divBdr>
        <w:top w:val="none" w:sz="0" w:space="0" w:color="auto"/>
        <w:left w:val="none" w:sz="0" w:space="0" w:color="auto"/>
        <w:bottom w:val="none" w:sz="0" w:space="0" w:color="auto"/>
        <w:right w:val="none" w:sz="0" w:space="0" w:color="auto"/>
      </w:divBdr>
    </w:div>
    <w:div w:id="1024983300">
      <w:bodyDiv w:val="1"/>
      <w:marLeft w:val="0"/>
      <w:marRight w:val="0"/>
      <w:marTop w:val="0"/>
      <w:marBottom w:val="0"/>
      <w:divBdr>
        <w:top w:val="none" w:sz="0" w:space="0" w:color="auto"/>
        <w:left w:val="none" w:sz="0" w:space="0" w:color="auto"/>
        <w:bottom w:val="none" w:sz="0" w:space="0" w:color="auto"/>
        <w:right w:val="none" w:sz="0" w:space="0" w:color="auto"/>
      </w:divBdr>
    </w:div>
    <w:div w:id="1103456111">
      <w:bodyDiv w:val="1"/>
      <w:marLeft w:val="0"/>
      <w:marRight w:val="0"/>
      <w:marTop w:val="0"/>
      <w:marBottom w:val="0"/>
      <w:divBdr>
        <w:top w:val="none" w:sz="0" w:space="0" w:color="auto"/>
        <w:left w:val="none" w:sz="0" w:space="0" w:color="auto"/>
        <w:bottom w:val="none" w:sz="0" w:space="0" w:color="auto"/>
        <w:right w:val="none" w:sz="0" w:space="0" w:color="auto"/>
      </w:divBdr>
      <w:divsChild>
        <w:div w:id="1891450926">
          <w:marLeft w:val="0"/>
          <w:marRight w:val="0"/>
          <w:marTop w:val="0"/>
          <w:marBottom w:val="0"/>
          <w:divBdr>
            <w:top w:val="none" w:sz="0" w:space="0" w:color="auto"/>
            <w:left w:val="none" w:sz="0" w:space="0" w:color="auto"/>
            <w:bottom w:val="none" w:sz="0" w:space="0" w:color="auto"/>
            <w:right w:val="none" w:sz="0" w:space="0" w:color="auto"/>
          </w:divBdr>
        </w:div>
      </w:divsChild>
    </w:div>
    <w:div w:id="1119688941">
      <w:bodyDiv w:val="1"/>
      <w:marLeft w:val="0"/>
      <w:marRight w:val="0"/>
      <w:marTop w:val="0"/>
      <w:marBottom w:val="0"/>
      <w:divBdr>
        <w:top w:val="none" w:sz="0" w:space="0" w:color="auto"/>
        <w:left w:val="none" w:sz="0" w:space="0" w:color="auto"/>
        <w:bottom w:val="none" w:sz="0" w:space="0" w:color="auto"/>
        <w:right w:val="none" w:sz="0" w:space="0" w:color="auto"/>
      </w:divBdr>
    </w:div>
    <w:div w:id="1120151308">
      <w:bodyDiv w:val="1"/>
      <w:marLeft w:val="0"/>
      <w:marRight w:val="0"/>
      <w:marTop w:val="0"/>
      <w:marBottom w:val="0"/>
      <w:divBdr>
        <w:top w:val="none" w:sz="0" w:space="0" w:color="auto"/>
        <w:left w:val="none" w:sz="0" w:space="0" w:color="auto"/>
        <w:bottom w:val="none" w:sz="0" w:space="0" w:color="auto"/>
        <w:right w:val="none" w:sz="0" w:space="0" w:color="auto"/>
      </w:divBdr>
    </w:div>
    <w:div w:id="1167987187">
      <w:bodyDiv w:val="1"/>
      <w:marLeft w:val="0"/>
      <w:marRight w:val="0"/>
      <w:marTop w:val="0"/>
      <w:marBottom w:val="0"/>
      <w:divBdr>
        <w:top w:val="none" w:sz="0" w:space="0" w:color="auto"/>
        <w:left w:val="none" w:sz="0" w:space="0" w:color="auto"/>
        <w:bottom w:val="none" w:sz="0" w:space="0" w:color="auto"/>
        <w:right w:val="none" w:sz="0" w:space="0" w:color="auto"/>
      </w:divBdr>
    </w:div>
    <w:div w:id="1170557463">
      <w:bodyDiv w:val="1"/>
      <w:marLeft w:val="0"/>
      <w:marRight w:val="0"/>
      <w:marTop w:val="0"/>
      <w:marBottom w:val="0"/>
      <w:divBdr>
        <w:top w:val="none" w:sz="0" w:space="0" w:color="auto"/>
        <w:left w:val="none" w:sz="0" w:space="0" w:color="auto"/>
        <w:bottom w:val="none" w:sz="0" w:space="0" w:color="auto"/>
        <w:right w:val="none" w:sz="0" w:space="0" w:color="auto"/>
      </w:divBdr>
      <w:divsChild>
        <w:div w:id="528765249">
          <w:marLeft w:val="0"/>
          <w:marRight w:val="0"/>
          <w:marTop w:val="2685"/>
          <w:marBottom w:val="0"/>
          <w:divBdr>
            <w:top w:val="none" w:sz="0" w:space="0" w:color="auto"/>
            <w:left w:val="none" w:sz="0" w:space="0" w:color="auto"/>
            <w:bottom w:val="none" w:sz="0" w:space="0" w:color="auto"/>
            <w:right w:val="none" w:sz="0" w:space="0" w:color="auto"/>
          </w:divBdr>
          <w:divsChild>
            <w:div w:id="1065294938">
              <w:marLeft w:val="0"/>
              <w:marRight w:val="0"/>
              <w:marTop w:val="0"/>
              <w:marBottom w:val="0"/>
              <w:divBdr>
                <w:top w:val="none" w:sz="0" w:space="0" w:color="auto"/>
                <w:left w:val="none" w:sz="0" w:space="0" w:color="auto"/>
                <w:bottom w:val="none" w:sz="0" w:space="0" w:color="auto"/>
                <w:right w:val="none" w:sz="0" w:space="0" w:color="auto"/>
              </w:divBdr>
              <w:divsChild>
                <w:div w:id="634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4099">
      <w:bodyDiv w:val="1"/>
      <w:marLeft w:val="0"/>
      <w:marRight w:val="0"/>
      <w:marTop w:val="0"/>
      <w:marBottom w:val="0"/>
      <w:divBdr>
        <w:top w:val="none" w:sz="0" w:space="0" w:color="auto"/>
        <w:left w:val="none" w:sz="0" w:space="0" w:color="auto"/>
        <w:bottom w:val="none" w:sz="0" w:space="0" w:color="auto"/>
        <w:right w:val="none" w:sz="0" w:space="0" w:color="auto"/>
      </w:divBdr>
    </w:div>
    <w:div w:id="1206139852">
      <w:bodyDiv w:val="1"/>
      <w:marLeft w:val="0"/>
      <w:marRight w:val="0"/>
      <w:marTop w:val="0"/>
      <w:marBottom w:val="0"/>
      <w:divBdr>
        <w:top w:val="none" w:sz="0" w:space="0" w:color="auto"/>
        <w:left w:val="none" w:sz="0" w:space="0" w:color="auto"/>
        <w:bottom w:val="none" w:sz="0" w:space="0" w:color="auto"/>
        <w:right w:val="none" w:sz="0" w:space="0" w:color="auto"/>
      </w:divBdr>
    </w:div>
    <w:div w:id="1230578541">
      <w:bodyDiv w:val="1"/>
      <w:marLeft w:val="0"/>
      <w:marRight w:val="0"/>
      <w:marTop w:val="0"/>
      <w:marBottom w:val="0"/>
      <w:divBdr>
        <w:top w:val="none" w:sz="0" w:space="0" w:color="auto"/>
        <w:left w:val="none" w:sz="0" w:space="0" w:color="auto"/>
        <w:bottom w:val="none" w:sz="0" w:space="0" w:color="auto"/>
        <w:right w:val="none" w:sz="0" w:space="0" w:color="auto"/>
      </w:divBdr>
      <w:divsChild>
        <w:div w:id="1660037502">
          <w:marLeft w:val="0"/>
          <w:marRight w:val="0"/>
          <w:marTop w:val="0"/>
          <w:marBottom w:val="0"/>
          <w:divBdr>
            <w:top w:val="none" w:sz="0" w:space="0" w:color="auto"/>
            <w:left w:val="none" w:sz="0" w:space="0" w:color="auto"/>
            <w:bottom w:val="none" w:sz="0" w:space="0" w:color="auto"/>
            <w:right w:val="none" w:sz="0" w:space="0" w:color="auto"/>
          </w:divBdr>
        </w:div>
      </w:divsChild>
    </w:div>
    <w:div w:id="1248153419">
      <w:bodyDiv w:val="1"/>
      <w:marLeft w:val="0"/>
      <w:marRight w:val="0"/>
      <w:marTop w:val="0"/>
      <w:marBottom w:val="0"/>
      <w:divBdr>
        <w:top w:val="none" w:sz="0" w:space="0" w:color="auto"/>
        <w:left w:val="none" w:sz="0" w:space="0" w:color="auto"/>
        <w:bottom w:val="none" w:sz="0" w:space="0" w:color="auto"/>
        <w:right w:val="none" w:sz="0" w:space="0" w:color="auto"/>
      </w:divBdr>
    </w:div>
    <w:div w:id="1280181455">
      <w:bodyDiv w:val="1"/>
      <w:marLeft w:val="0"/>
      <w:marRight w:val="0"/>
      <w:marTop w:val="0"/>
      <w:marBottom w:val="0"/>
      <w:divBdr>
        <w:top w:val="none" w:sz="0" w:space="0" w:color="auto"/>
        <w:left w:val="none" w:sz="0" w:space="0" w:color="auto"/>
        <w:bottom w:val="none" w:sz="0" w:space="0" w:color="auto"/>
        <w:right w:val="none" w:sz="0" w:space="0" w:color="auto"/>
      </w:divBdr>
    </w:div>
    <w:div w:id="1296064284">
      <w:bodyDiv w:val="1"/>
      <w:marLeft w:val="0"/>
      <w:marRight w:val="0"/>
      <w:marTop w:val="0"/>
      <w:marBottom w:val="0"/>
      <w:divBdr>
        <w:top w:val="none" w:sz="0" w:space="0" w:color="auto"/>
        <w:left w:val="none" w:sz="0" w:space="0" w:color="auto"/>
        <w:bottom w:val="none" w:sz="0" w:space="0" w:color="auto"/>
        <w:right w:val="none" w:sz="0" w:space="0" w:color="auto"/>
      </w:divBdr>
    </w:div>
    <w:div w:id="1316030171">
      <w:bodyDiv w:val="1"/>
      <w:marLeft w:val="0"/>
      <w:marRight w:val="0"/>
      <w:marTop w:val="0"/>
      <w:marBottom w:val="0"/>
      <w:divBdr>
        <w:top w:val="none" w:sz="0" w:space="0" w:color="auto"/>
        <w:left w:val="none" w:sz="0" w:space="0" w:color="auto"/>
        <w:bottom w:val="none" w:sz="0" w:space="0" w:color="auto"/>
        <w:right w:val="none" w:sz="0" w:space="0" w:color="auto"/>
      </w:divBdr>
    </w:div>
    <w:div w:id="1335065041">
      <w:bodyDiv w:val="1"/>
      <w:marLeft w:val="0"/>
      <w:marRight w:val="0"/>
      <w:marTop w:val="0"/>
      <w:marBottom w:val="0"/>
      <w:divBdr>
        <w:top w:val="none" w:sz="0" w:space="0" w:color="auto"/>
        <w:left w:val="none" w:sz="0" w:space="0" w:color="auto"/>
        <w:bottom w:val="none" w:sz="0" w:space="0" w:color="auto"/>
        <w:right w:val="none" w:sz="0" w:space="0" w:color="auto"/>
      </w:divBdr>
    </w:div>
    <w:div w:id="1342124751">
      <w:bodyDiv w:val="1"/>
      <w:marLeft w:val="0"/>
      <w:marRight w:val="0"/>
      <w:marTop w:val="0"/>
      <w:marBottom w:val="0"/>
      <w:divBdr>
        <w:top w:val="none" w:sz="0" w:space="0" w:color="auto"/>
        <w:left w:val="none" w:sz="0" w:space="0" w:color="auto"/>
        <w:bottom w:val="none" w:sz="0" w:space="0" w:color="auto"/>
        <w:right w:val="none" w:sz="0" w:space="0" w:color="auto"/>
      </w:divBdr>
    </w:div>
    <w:div w:id="1344160747">
      <w:bodyDiv w:val="1"/>
      <w:marLeft w:val="0"/>
      <w:marRight w:val="0"/>
      <w:marTop w:val="0"/>
      <w:marBottom w:val="0"/>
      <w:divBdr>
        <w:top w:val="none" w:sz="0" w:space="0" w:color="auto"/>
        <w:left w:val="none" w:sz="0" w:space="0" w:color="auto"/>
        <w:bottom w:val="none" w:sz="0" w:space="0" w:color="auto"/>
        <w:right w:val="none" w:sz="0" w:space="0" w:color="auto"/>
      </w:divBdr>
      <w:divsChild>
        <w:div w:id="132406884">
          <w:marLeft w:val="0"/>
          <w:marRight w:val="0"/>
          <w:marTop w:val="2685"/>
          <w:marBottom w:val="0"/>
          <w:divBdr>
            <w:top w:val="none" w:sz="0" w:space="0" w:color="auto"/>
            <w:left w:val="none" w:sz="0" w:space="0" w:color="auto"/>
            <w:bottom w:val="none" w:sz="0" w:space="0" w:color="auto"/>
            <w:right w:val="none" w:sz="0" w:space="0" w:color="auto"/>
          </w:divBdr>
          <w:divsChild>
            <w:div w:id="400057312">
              <w:marLeft w:val="0"/>
              <w:marRight w:val="0"/>
              <w:marTop w:val="0"/>
              <w:marBottom w:val="0"/>
              <w:divBdr>
                <w:top w:val="none" w:sz="0" w:space="0" w:color="auto"/>
                <w:left w:val="none" w:sz="0" w:space="0" w:color="auto"/>
                <w:bottom w:val="none" w:sz="0" w:space="0" w:color="auto"/>
                <w:right w:val="none" w:sz="0" w:space="0" w:color="auto"/>
              </w:divBdr>
              <w:divsChild>
                <w:div w:id="6601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1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8038">
          <w:marLeft w:val="0"/>
          <w:marRight w:val="0"/>
          <w:marTop w:val="0"/>
          <w:marBottom w:val="0"/>
          <w:divBdr>
            <w:top w:val="none" w:sz="0" w:space="0" w:color="auto"/>
            <w:left w:val="none" w:sz="0" w:space="0" w:color="auto"/>
            <w:bottom w:val="none" w:sz="0" w:space="0" w:color="auto"/>
            <w:right w:val="none" w:sz="0" w:space="0" w:color="auto"/>
          </w:divBdr>
          <w:divsChild>
            <w:div w:id="1244028100">
              <w:marLeft w:val="0"/>
              <w:marRight w:val="0"/>
              <w:marTop w:val="0"/>
              <w:marBottom w:val="0"/>
              <w:divBdr>
                <w:top w:val="none" w:sz="0" w:space="0" w:color="auto"/>
                <w:left w:val="none" w:sz="0" w:space="0" w:color="auto"/>
                <w:bottom w:val="none" w:sz="0" w:space="0" w:color="auto"/>
                <w:right w:val="none" w:sz="0" w:space="0" w:color="auto"/>
              </w:divBdr>
            </w:div>
            <w:div w:id="19744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2418">
      <w:bodyDiv w:val="1"/>
      <w:marLeft w:val="0"/>
      <w:marRight w:val="0"/>
      <w:marTop w:val="0"/>
      <w:marBottom w:val="0"/>
      <w:divBdr>
        <w:top w:val="none" w:sz="0" w:space="0" w:color="auto"/>
        <w:left w:val="none" w:sz="0" w:space="0" w:color="auto"/>
        <w:bottom w:val="none" w:sz="0" w:space="0" w:color="auto"/>
        <w:right w:val="none" w:sz="0" w:space="0" w:color="auto"/>
      </w:divBdr>
    </w:div>
    <w:div w:id="1406100129">
      <w:bodyDiv w:val="1"/>
      <w:marLeft w:val="0"/>
      <w:marRight w:val="0"/>
      <w:marTop w:val="0"/>
      <w:marBottom w:val="0"/>
      <w:divBdr>
        <w:top w:val="none" w:sz="0" w:space="0" w:color="auto"/>
        <w:left w:val="none" w:sz="0" w:space="0" w:color="auto"/>
        <w:bottom w:val="none" w:sz="0" w:space="0" w:color="auto"/>
        <w:right w:val="none" w:sz="0" w:space="0" w:color="auto"/>
      </w:divBdr>
      <w:divsChild>
        <w:div w:id="1736656613">
          <w:marLeft w:val="0"/>
          <w:marRight w:val="0"/>
          <w:marTop w:val="0"/>
          <w:marBottom w:val="0"/>
          <w:divBdr>
            <w:top w:val="none" w:sz="0" w:space="0" w:color="auto"/>
            <w:left w:val="none" w:sz="0" w:space="0" w:color="auto"/>
            <w:bottom w:val="none" w:sz="0" w:space="0" w:color="auto"/>
            <w:right w:val="none" w:sz="0" w:space="0" w:color="auto"/>
          </w:divBdr>
        </w:div>
      </w:divsChild>
    </w:div>
    <w:div w:id="1443109563">
      <w:bodyDiv w:val="1"/>
      <w:marLeft w:val="0"/>
      <w:marRight w:val="0"/>
      <w:marTop w:val="0"/>
      <w:marBottom w:val="0"/>
      <w:divBdr>
        <w:top w:val="none" w:sz="0" w:space="0" w:color="auto"/>
        <w:left w:val="none" w:sz="0" w:space="0" w:color="auto"/>
        <w:bottom w:val="none" w:sz="0" w:space="0" w:color="auto"/>
        <w:right w:val="none" w:sz="0" w:space="0" w:color="auto"/>
      </w:divBdr>
    </w:div>
    <w:div w:id="1448625702">
      <w:bodyDiv w:val="1"/>
      <w:marLeft w:val="0"/>
      <w:marRight w:val="0"/>
      <w:marTop w:val="0"/>
      <w:marBottom w:val="0"/>
      <w:divBdr>
        <w:top w:val="none" w:sz="0" w:space="0" w:color="auto"/>
        <w:left w:val="none" w:sz="0" w:space="0" w:color="auto"/>
        <w:bottom w:val="none" w:sz="0" w:space="0" w:color="auto"/>
        <w:right w:val="none" w:sz="0" w:space="0" w:color="auto"/>
      </w:divBdr>
    </w:div>
    <w:div w:id="1451900266">
      <w:bodyDiv w:val="1"/>
      <w:marLeft w:val="0"/>
      <w:marRight w:val="0"/>
      <w:marTop w:val="0"/>
      <w:marBottom w:val="0"/>
      <w:divBdr>
        <w:top w:val="none" w:sz="0" w:space="0" w:color="auto"/>
        <w:left w:val="none" w:sz="0" w:space="0" w:color="auto"/>
        <w:bottom w:val="none" w:sz="0" w:space="0" w:color="auto"/>
        <w:right w:val="none" w:sz="0" w:space="0" w:color="auto"/>
      </w:divBdr>
    </w:div>
    <w:div w:id="1463376925">
      <w:bodyDiv w:val="1"/>
      <w:marLeft w:val="0"/>
      <w:marRight w:val="0"/>
      <w:marTop w:val="0"/>
      <w:marBottom w:val="0"/>
      <w:divBdr>
        <w:top w:val="none" w:sz="0" w:space="0" w:color="auto"/>
        <w:left w:val="none" w:sz="0" w:space="0" w:color="auto"/>
        <w:bottom w:val="none" w:sz="0" w:space="0" w:color="auto"/>
        <w:right w:val="none" w:sz="0" w:space="0" w:color="auto"/>
      </w:divBdr>
    </w:div>
    <w:div w:id="1477339314">
      <w:bodyDiv w:val="1"/>
      <w:marLeft w:val="0"/>
      <w:marRight w:val="0"/>
      <w:marTop w:val="0"/>
      <w:marBottom w:val="0"/>
      <w:divBdr>
        <w:top w:val="none" w:sz="0" w:space="0" w:color="auto"/>
        <w:left w:val="none" w:sz="0" w:space="0" w:color="auto"/>
        <w:bottom w:val="none" w:sz="0" w:space="0" w:color="auto"/>
        <w:right w:val="none" w:sz="0" w:space="0" w:color="auto"/>
      </w:divBdr>
    </w:div>
    <w:div w:id="1480072620">
      <w:bodyDiv w:val="1"/>
      <w:marLeft w:val="0"/>
      <w:marRight w:val="0"/>
      <w:marTop w:val="0"/>
      <w:marBottom w:val="0"/>
      <w:divBdr>
        <w:top w:val="none" w:sz="0" w:space="0" w:color="auto"/>
        <w:left w:val="none" w:sz="0" w:space="0" w:color="auto"/>
        <w:bottom w:val="none" w:sz="0" w:space="0" w:color="auto"/>
        <w:right w:val="none" w:sz="0" w:space="0" w:color="auto"/>
      </w:divBdr>
    </w:div>
    <w:div w:id="1492477196">
      <w:bodyDiv w:val="1"/>
      <w:marLeft w:val="0"/>
      <w:marRight w:val="0"/>
      <w:marTop w:val="0"/>
      <w:marBottom w:val="0"/>
      <w:divBdr>
        <w:top w:val="none" w:sz="0" w:space="0" w:color="auto"/>
        <w:left w:val="none" w:sz="0" w:space="0" w:color="auto"/>
        <w:bottom w:val="none" w:sz="0" w:space="0" w:color="auto"/>
        <w:right w:val="none" w:sz="0" w:space="0" w:color="auto"/>
      </w:divBdr>
      <w:divsChild>
        <w:div w:id="521162253">
          <w:marLeft w:val="0"/>
          <w:marRight w:val="0"/>
          <w:marTop w:val="2685"/>
          <w:marBottom w:val="0"/>
          <w:divBdr>
            <w:top w:val="none" w:sz="0" w:space="0" w:color="auto"/>
            <w:left w:val="none" w:sz="0" w:space="0" w:color="auto"/>
            <w:bottom w:val="none" w:sz="0" w:space="0" w:color="auto"/>
            <w:right w:val="none" w:sz="0" w:space="0" w:color="auto"/>
          </w:divBdr>
          <w:divsChild>
            <w:div w:id="207835375">
              <w:marLeft w:val="0"/>
              <w:marRight w:val="0"/>
              <w:marTop w:val="0"/>
              <w:marBottom w:val="0"/>
              <w:divBdr>
                <w:top w:val="none" w:sz="0" w:space="0" w:color="auto"/>
                <w:left w:val="none" w:sz="0" w:space="0" w:color="auto"/>
                <w:bottom w:val="none" w:sz="0" w:space="0" w:color="auto"/>
                <w:right w:val="none" w:sz="0" w:space="0" w:color="auto"/>
              </w:divBdr>
              <w:divsChild>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5081">
      <w:bodyDiv w:val="1"/>
      <w:marLeft w:val="0"/>
      <w:marRight w:val="0"/>
      <w:marTop w:val="0"/>
      <w:marBottom w:val="0"/>
      <w:divBdr>
        <w:top w:val="none" w:sz="0" w:space="0" w:color="auto"/>
        <w:left w:val="none" w:sz="0" w:space="0" w:color="auto"/>
        <w:bottom w:val="none" w:sz="0" w:space="0" w:color="auto"/>
        <w:right w:val="none" w:sz="0" w:space="0" w:color="auto"/>
      </w:divBdr>
    </w:div>
    <w:div w:id="1541435307">
      <w:bodyDiv w:val="1"/>
      <w:marLeft w:val="0"/>
      <w:marRight w:val="0"/>
      <w:marTop w:val="0"/>
      <w:marBottom w:val="0"/>
      <w:divBdr>
        <w:top w:val="none" w:sz="0" w:space="0" w:color="auto"/>
        <w:left w:val="none" w:sz="0" w:space="0" w:color="auto"/>
        <w:bottom w:val="none" w:sz="0" w:space="0" w:color="auto"/>
        <w:right w:val="none" w:sz="0" w:space="0" w:color="auto"/>
      </w:divBdr>
    </w:div>
    <w:div w:id="1576433112">
      <w:bodyDiv w:val="1"/>
      <w:marLeft w:val="0"/>
      <w:marRight w:val="0"/>
      <w:marTop w:val="0"/>
      <w:marBottom w:val="0"/>
      <w:divBdr>
        <w:top w:val="none" w:sz="0" w:space="0" w:color="auto"/>
        <w:left w:val="none" w:sz="0" w:space="0" w:color="auto"/>
        <w:bottom w:val="none" w:sz="0" w:space="0" w:color="auto"/>
        <w:right w:val="none" w:sz="0" w:space="0" w:color="auto"/>
      </w:divBdr>
    </w:div>
    <w:div w:id="1596405148">
      <w:bodyDiv w:val="1"/>
      <w:marLeft w:val="0"/>
      <w:marRight w:val="0"/>
      <w:marTop w:val="0"/>
      <w:marBottom w:val="0"/>
      <w:divBdr>
        <w:top w:val="none" w:sz="0" w:space="0" w:color="auto"/>
        <w:left w:val="none" w:sz="0" w:space="0" w:color="auto"/>
        <w:bottom w:val="none" w:sz="0" w:space="0" w:color="auto"/>
        <w:right w:val="none" w:sz="0" w:space="0" w:color="auto"/>
      </w:divBdr>
      <w:divsChild>
        <w:div w:id="1379934763">
          <w:marLeft w:val="0"/>
          <w:marRight w:val="0"/>
          <w:marTop w:val="0"/>
          <w:marBottom w:val="0"/>
          <w:divBdr>
            <w:top w:val="none" w:sz="0" w:space="0" w:color="auto"/>
            <w:left w:val="none" w:sz="0" w:space="0" w:color="auto"/>
            <w:bottom w:val="none" w:sz="0" w:space="0" w:color="auto"/>
            <w:right w:val="none" w:sz="0" w:space="0" w:color="auto"/>
          </w:divBdr>
        </w:div>
      </w:divsChild>
    </w:div>
    <w:div w:id="1598975596">
      <w:bodyDiv w:val="1"/>
      <w:marLeft w:val="0"/>
      <w:marRight w:val="0"/>
      <w:marTop w:val="0"/>
      <w:marBottom w:val="0"/>
      <w:divBdr>
        <w:top w:val="none" w:sz="0" w:space="0" w:color="auto"/>
        <w:left w:val="none" w:sz="0" w:space="0" w:color="auto"/>
        <w:bottom w:val="none" w:sz="0" w:space="0" w:color="auto"/>
        <w:right w:val="none" w:sz="0" w:space="0" w:color="auto"/>
      </w:divBdr>
    </w:div>
    <w:div w:id="1606767219">
      <w:bodyDiv w:val="1"/>
      <w:marLeft w:val="0"/>
      <w:marRight w:val="0"/>
      <w:marTop w:val="0"/>
      <w:marBottom w:val="0"/>
      <w:divBdr>
        <w:top w:val="none" w:sz="0" w:space="0" w:color="auto"/>
        <w:left w:val="none" w:sz="0" w:space="0" w:color="auto"/>
        <w:bottom w:val="none" w:sz="0" w:space="0" w:color="auto"/>
        <w:right w:val="none" w:sz="0" w:space="0" w:color="auto"/>
      </w:divBdr>
      <w:divsChild>
        <w:div w:id="1402828017">
          <w:marLeft w:val="0"/>
          <w:marRight w:val="0"/>
          <w:marTop w:val="0"/>
          <w:marBottom w:val="0"/>
          <w:divBdr>
            <w:top w:val="none" w:sz="0" w:space="0" w:color="auto"/>
            <w:left w:val="none" w:sz="0" w:space="0" w:color="auto"/>
            <w:bottom w:val="none" w:sz="0" w:space="0" w:color="auto"/>
            <w:right w:val="none" w:sz="0" w:space="0" w:color="auto"/>
          </w:divBdr>
        </w:div>
      </w:divsChild>
    </w:div>
    <w:div w:id="1614939837">
      <w:bodyDiv w:val="1"/>
      <w:marLeft w:val="0"/>
      <w:marRight w:val="0"/>
      <w:marTop w:val="0"/>
      <w:marBottom w:val="0"/>
      <w:divBdr>
        <w:top w:val="none" w:sz="0" w:space="0" w:color="auto"/>
        <w:left w:val="none" w:sz="0" w:space="0" w:color="auto"/>
        <w:bottom w:val="none" w:sz="0" w:space="0" w:color="auto"/>
        <w:right w:val="none" w:sz="0" w:space="0" w:color="auto"/>
      </w:divBdr>
      <w:divsChild>
        <w:div w:id="370813544">
          <w:marLeft w:val="0"/>
          <w:marRight w:val="0"/>
          <w:marTop w:val="2685"/>
          <w:marBottom w:val="0"/>
          <w:divBdr>
            <w:top w:val="none" w:sz="0" w:space="0" w:color="auto"/>
            <w:left w:val="none" w:sz="0" w:space="0" w:color="auto"/>
            <w:bottom w:val="none" w:sz="0" w:space="0" w:color="auto"/>
            <w:right w:val="none" w:sz="0" w:space="0" w:color="auto"/>
          </w:divBdr>
          <w:divsChild>
            <w:div w:id="1690332540">
              <w:marLeft w:val="0"/>
              <w:marRight w:val="0"/>
              <w:marTop w:val="0"/>
              <w:marBottom w:val="0"/>
              <w:divBdr>
                <w:top w:val="none" w:sz="0" w:space="0" w:color="auto"/>
                <w:left w:val="none" w:sz="0" w:space="0" w:color="auto"/>
                <w:bottom w:val="none" w:sz="0" w:space="0" w:color="auto"/>
                <w:right w:val="none" w:sz="0" w:space="0" w:color="auto"/>
              </w:divBdr>
              <w:divsChild>
                <w:div w:id="16774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2954">
      <w:bodyDiv w:val="1"/>
      <w:marLeft w:val="0"/>
      <w:marRight w:val="0"/>
      <w:marTop w:val="0"/>
      <w:marBottom w:val="0"/>
      <w:divBdr>
        <w:top w:val="none" w:sz="0" w:space="0" w:color="auto"/>
        <w:left w:val="none" w:sz="0" w:space="0" w:color="auto"/>
        <w:bottom w:val="none" w:sz="0" w:space="0" w:color="auto"/>
        <w:right w:val="none" w:sz="0" w:space="0" w:color="auto"/>
      </w:divBdr>
    </w:div>
    <w:div w:id="1628973432">
      <w:bodyDiv w:val="1"/>
      <w:marLeft w:val="0"/>
      <w:marRight w:val="0"/>
      <w:marTop w:val="0"/>
      <w:marBottom w:val="0"/>
      <w:divBdr>
        <w:top w:val="none" w:sz="0" w:space="0" w:color="auto"/>
        <w:left w:val="none" w:sz="0" w:space="0" w:color="auto"/>
        <w:bottom w:val="none" w:sz="0" w:space="0" w:color="auto"/>
        <w:right w:val="none" w:sz="0" w:space="0" w:color="auto"/>
      </w:divBdr>
    </w:div>
    <w:div w:id="1639534669">
      <w:bodyDiv w:val="1"/>
      <w:marLeft w:val="0"/>
      <w:marRight w:val="0"/>
      <w:marTop w:val="0"/>
      <w:marBottom w:val="0"/>
      <w:divBdr>
        <w:top w:val="none" w:sz="0" w:space="0" w:color="auto"/>
        <w:left w:val="none" w:sz="0" w:space="0" w:color="auto"/>
        <w:bottom w:val="none" w:sz="0" w:space="0" w:color="auto"/>
        <w:right w:val="none" w:sz="0" w:space="0" w:color="auto"/>
      </w:divBdr>
    </w:div>
    <w:div w:id="1654094886">
      <w:bodyDiv w:val="1"/>
      <w:marLeft w:val="0"/>
      <w:marRight w:val="0"/>
      <w:marTop w:val="0"/>
      <w:marBottom w:val="0"/>
      <w:divBdr>
        <w:top w:val="none" w:sz="0" w:space="0" w:color="auto"/>
        <w:left w:val="none" w:sz="0" w:space="0" w:color="auto"/>
        <w:bottom w:val="none" w:sz="0" w:space="0" w:color="auto"/>
        <w:right w:val="none" w:sz="0" w:space="0" w:color="auto"/>
      </w:divBdr>
    </w:div>
    <w:div w:id="1663434904">
      <w:bodyDiv w:val="1"/>
      <w:marLeft w:val="0"/>
      <w:marRight w:val="0"/>
      <w:marTop w:val="0"/>
      <w:marBottom w:val="0"/>
      <w:divBdr>
        <w:top w:val="none" w:sz="0" w:space="0" w:color="auto"/>
        <w:left w:val="none" w:sz="0" w:space="0" w:color="auto"/>
        <w:bottom w:val="none" w:sz="0" w:space="0" w:color="auto"/>
        <w:right w:val="none" w:sz="0" w:space="0" w:color="auto"/>
      </w:divBdr>
    </w:div>
    <w:div w:id="1685864482">
      <w:bodyDiv w:val="1"/>
      <w:marLeft w:val="0"/>
      <w:marRight w:val="0"/>
      <w:marTop w:val="0"/>
      <w:marBottom w:val="0"/>
      <w:divBdr>
        <w:top w:val="none" w:sz="0" w:space="0" w:color="auto"/>
        <w:left w:val="none" w:sz="0" w:space="0" w:color="auto"/>
        <w:bottom w:val="none" w:sz="0" w:space="0" w:color="auto"/>
        <w:right w:val="none" w:sz="0" w:space="0" w:color="auto"/>
      </w:divBdr>
    </w:div>
    <w:div w:id="1686439305">
      <w:bodyDiv w:val="1"/>
      <w:marLeft w:val="0"/>
      <w:marRight w:val="0"/>
      <w:marTop w:val="0"/>
      <w:marBottom w:val="0"/>
      <w:divBdr>
        <w:top w:val="none" w:sz="0" w:space="0" w:color="auto"/>
        <w:left w:val="none" w:sz="0" w:space="0" w:color="auto"/>
        <w:bottom w:val="none" w:sz="0" w:space="0" w:color="auto"/>
        <w:right w:val="none" w:sz="0" w:space="0" w:color="auto"/>
      </w:divBdr>
    </w:div>
    <w:div w:id="1690326935">
      <w:bodyDiv w:val="1"/>
      <w:marLeft w:val="0"/>
      <w:marRight w:val="0"/>
      <w:marTop w:val="0"/>
      <w:marBottom w:val="0"/>
      <w:divBdr>
        <w:top w:val="none" w:sz="0" w:space="0" w:color="auto"/>
        <w:left w:val="none" w:sz="0" w:space="0" w:color="auto"/>
        <w:bottom w:val="none" w:sz="0" w:space="0" w:color="auto"/>
        <w:right w:val="none" w:sz="0" w:space="0" w:color="auto"/>
      </w:divBdr>
      <w:divsChild>
        <w:div w:id="1608080523">
          <w:marLeft w:val="0"/>
          <w:marRight w:val="0"/>
          <w:marTop w:val="0"/>
          <w:marBottom w:val="0"/>
          <w:divBdr>
            <w:top w:val="none" w:sz="0" w:space="0" w:color="auto"/>
            <w:left w:val="none" w:sz="0" w:space="0" w:color="auto"/>
            <w:bottom w:val="none" w:sz="0" w:space="0" w:color="auto"/>
            <w:right w:val="none" w:sz="0" w:space="0" w:color="auto"/>
          </w:divBdr>
        </w:div>
      </w:divsChild>
    </w:div>
    <w:div w:id="1712880025">
      <w:bodyDiv w:val="1"/>
      <w:marLeft w:val="0"/>
      <w:marRight w:val="0"/>
      <w:marTop w:val="0"/>
      <w:marBottom w:val="0"/>
      <w:divBdr>
        <w:top w:val="none" w:sz="0" w:space="0" w:color="auto"/>
        <w:left w:val="none" w:sz="0" w:space="0" w:color="auto"/>
        <w:bottom w:val="none" w:sz="0" w:space="0" w:color="auto"/>
        <w:right w:val="none" w:sz="0" w:space="0" w:color="auto"/>
      </w:divBdr>
    </w:div>
    <w:div w:id="1730760620">
      <w:bodyDiv w:val="1"/>
      <w:marLeft w:val="0"/>
      <w:marRight w:val="0"/>
      <w:marTop w:val="0"/>
      <w:marBottom w:val="0"/>
      <w:divBdr>
        <w:top w:val="none" w:sz="0" w:space="0" w:color="auto"/>
        <w:left w:val="none" w:sz="0" w:space="0" w:color="auto"/>
        <w:bottom w:val="none" w:sz="0" w:space="0" w:color="auto"/>
        <w:right w:val="none" w:sz="0" w:space="0" w:color="auto"/>
      </w:divBdr>
    </w:div>
    <w:div w:id="1739478401">
      <w:bodyDiv w:val="1"/>
      <w:marLeft w:val="0"/>
      <w:marRight w:val="0"/>
      <w:marTop w:val="0"/>
      <w:marBottom w:val="0"/>
      <w:divBdr>
        <w:top w:val="none" w:sz="0" w:space="0" w:color="auto"/>
        <w:left w:val="none" w:sz="0" w:space="0" w:color="auto"/>
        <w:bottom w:val="none" w:sz="0" w:space="0" w:color="auto"/>
        <w:right w:val="none" w:sz="0" w:space="0" w:color="auto"/>
      </w:divBdr>
    </w:div>
    <w:div w:id="1762751218">
      <w:bodyDiv w:val="1"/>
      <w:marLeft w:val="0"/>
      <w:marRight w:val="0"/>
      <w:marTop w:val="0"/>
      <w:marBottom w:val="0"/>
      <w:divBdr>
        <w:top w:val="none" w:sz="0" w:space="0" w:color="auto"/>
        <w:left w:val="none" w:sz="0" w:space="0" w:color="auto"/>
        <w:bottom w:val="none" w:sz="0" w:space="0" w:color="auto"/>
        <w:right w:val="none" w:sz="0" w:space="0" w:color="auto"/>
      </w:divBdr>
    </w:div>
    <w:div w:id="1767649933">
      <w:bodyDiv w:val="1"/>
      <w:marLeft w:val="0"/>
      <w:marRight w:val="0"/>
      <w:marTop w:val="0"/>
      <w:marBottom w:val="0"/>
      <w:divBdr>
        <w:top w:val="none" w:sz="0" w:space="0" w:color="auto"/>
        <w:left w:val="none" w:sz="0" w:space="0" w:color="auto"/>
        <w:bottom w:val="none" w:sz="0" w:space="0" w:color="auto"/>
        <w:right w:val="none" w:sz="0" w:space="0" w:color="auto"/>
      </w:divBdr>
    </w:div>
    <w:div w:id="1801459581">
      <w:bodyDiv w:val="1"/>
      <w:marLeft w:val="0"/>
      <w:marRight w:val="0"/>
      <w:marTop w:val="0"/>
      <w:marBottom w:val="0"/>
      <w:divBdr>
        <w:top w:val="none" w:sz="0" w:space="0" w:color="auto"/>
        <w:left w:val="none" w:sz="0" w:space="0" w:color="auto"/>
        <w:bottom w:val="none" w:sz="0" w:space="0" w:color="auto"/>
        <w:right w:val="none" w:sz="0" w:space="0" w:color="auto"/>
      </w:divBdr>
      <w:divsChild>
        <w:div w:id="894514615">
          <w:marLeft w:val="0"/>
          <w:marRight w:val="0"/>
          <w:marTop w:val="0"/>
          <w:marBottom w:val="0"/>
          <w:divBdr>
            <w:top w:val="none" w:sz="0" w:space="0" w:color="auto"/>
            <w:left w:val="none" w:sz="0" w:space="0" w:color="auto"/>
            <w:bottom w:val="none" w:sz="0" w:space="0" w:color="auto"/>
            <w:right w:val="none" w:sz="0" w:space="0" w:color="auto"/>
          </w:divBdr>
        </w:div>
        <w:div w:id="1345088572">
          <w:marLeft w:val="0"/>
          <w:marRight w:val="0"/>
          <w:marTop w:val="0"/>
          <w:marBottom w:val="0"/>
          <w:divBdr>
            <w:top w:val="none" w:sz="0" w:space="0" w:color="auto"/>
            <w:left w:val="none" w:sz="0" w:space="0" w:color="auto"/>
            <w:bottom w:val="none" w:sz="0" w:space="0" w:color="auto"/>
            <w:right w:val="none" w:sz="0" w:space="0" w:color="auto"/>
          </w:divBdr>
        </w:div>
      </w:divsChild>
    </w:div>
    <w:div w:id="1813323193">
      <w:bodyDiv w:val="1"/>
      <w:marLeft w:val="0"/>
      <w:marRight w:val="0"/>
      <w:marTop w:val="0"/>
      <w:marBottom w:val="0"/>
      <w:divBdr>
        <w:top w:val="none" w:sz="0" w:space="0" w:color="auto"/>
        <w:left w:val="none" w:sz="0" w:space="0" w:color="auto"/>
        <w:bottom w:val="none" w:sz="0" w:space="0" w:color="auto"/>
        <w:right w:val="none" w:sz="0" w:space="0" w:color="auto"/>
      </w:divBdr>
    </w:div>
    <w:div w:id="1820683041">
      <w:bodyDiv w:val="1"/>
      <w:marLeft w:val="0"/>
      <w:marRight w:val="0"/>
      <w:marTop w:val="0"/>
      <w:marBottom w:val="0"/>
      <w:divBdr>
        <w:top w:val="none" w:sz="0" w:space="0" w:color="auto"/>
        <w:left w:val="none" w:sz="0" w:space="0" w:color="auto"/>
        <w:bottom w:val="none" w:sz="0" w:space="0" w:color="auto"/>
        <w:right w:val="none" w:sz="0" w:space="0" w:color="auto"/>
      </w:divBdr>
    </w:div>
    <w:div w:id="1833059518">
      <w:bodyDiv w:val="1"/>
      <w:marLeft w:val="0"/>
      <w:marRight w:val="0"/>
      <w:marTop w:val="0"/>
      <w:marBottom w:val="0"/>
      <w:divBdr>
        <w:top w:val="none" w:sz="0" w:space="0" w:color="auto"/>
        <w:left w:val="none" w:sz="0" w:space="0" w:color="auto"/>
        <w:bottom w:val="none" w:sz="0" w:space="0" w:color="auto"/>
        <w:right w:val="none" w:sz="0" w:space="0" w:color="auto"/>
      </w:divBdr>
    </w:div>
    <w:div w:id="1840651200">
      <w:bodyDiv w:val="1"/>
      <w:marLeft w:val="0"/>
      <w:marRight w:val="0"/>
      <w:marTop w:val="0"/>
      <w:marBottom w:val="0"/>
      <w:divBdr>
        <w:top w:val="none" w:sz="0" w:space="0" w:color="auto"/>
        <w:left w:val="none" w:sz="0" w:space="0" w:color="auto"/>
        <w:bottom w:val="none" w:sz="0" w:space="0" w:color="auto"/>
        <w:right w:val="none" w:sz="0" w:space="0" w:color="auto"/>
      </w:divBdr>
    </w:div>
    <w:div w:id="1878620464">
      <w:bodyDiv w:val="1"/>
      <w:marLeft w:val="0"/>
      <w:marRight w:val="0"/>
      <w:marTop w:val="0"/>
      <w:marBottom w:val="0"/>
      <w:divBdr>
        <w:top w:val="none" w:sz="0" w:space="0" w:color="auto"/>
        <w:left w:val="none" w:sz="0" w:space="0" w:color="auto"/>
        <w:bottom w:val="none" w:sz="0" w:space="0" w:color="auto"/>
        <w:right w:val="none" w:sz="0" w:space="0" w:color="auto"/>
      </w:divBdr>
    </w:div>
    <w:div w:id="1881238900">
      <w:bodyDiv w:val="1"/>
      <w:marLeft w:val="0"/>
      <w:marRight w:val="0"/>
      <w:marTop w:val="0"/>
      <w:marBottom w:val="0"/>
      <w:divBdr>
        <w:top w:val="none" w:sz="0" w:space="0" w:color="auto"/>
        <w:left w:val="none" w:sz="0" w:space="0" w:color="auto"/>
        <w:bottom w:val="none" w:sz="0" w:space="0" w:color="auto"/>
        <w:right w:val="none" w:sz="0" w:space="0" w:color="auto"/>
      </w:divBdr>
    </w:div>
    <w:div w:id="1893149798">
      <w:bodyDiv w:val="1"/>
      <w:marLeft w:val="0"/>
      <w:marRight w:val="0"/>
      <w:marTop w:val="0"/>
      <w:marBottom w:val="0"/>
      <w:divBdr>
        <w:top w:val="none" w:sz="0" w:space="0" w:color="auto"/>
        <w:left w:val="none" w:sz="0" w:space="0" w:color="auto"/>
        <w:bottom w:val="none" w:sz="0" w:space="0" w:color="auto"/>
        <w:right w:val="none" w:sz="0" w:space="0" w:color="auto"/>
      </w:divBdr>
    </w:div>
    <w:div w:id="1897935171">
      <w:bodyDiv w:val="1"/>
      <w:marLeft w:val="0"/>
      <w:marRight w:val="0"/>
      <w:marTop w:val="0"/>
      <w:marBottom w:val="0"/>
      <w:divBdr>
        <w:top w:val="none" w:sz="0" w:space="0" w:color="auto"/>
        <w:left w:val="none" w:sz="0" w:space="0" w:color="auto"/>
        <w:bottom w:val="none" w:sz="0" w:space="0" w:color="auto"/>
        <w:right w:val="none" w:sz="0" w:space="0" w:color="auto"/>
      </w:divBdr>
      <w:divsChild>
        <w:div w:id="2080906605">
          <w:marLeft w:val="0"/>
          <w:marRight w:val="0"/>
          <w:marTop w:val="0"/>
          <w:marBottom w:val="0"/>
          <w:divBdr>
            <w:top w:val="none" w:sz="0" w:space="0" w:color="auto"/>
            <w:left w:val="none" w:sz="0" w:space="0" w:color="auto"/>
            <w:bottom w:val="none" w:sz="0" w:space="0" w:color="auto"/>
            <w:right w:val="none" w:sz="0" w:space="0" w:color="auto"/>
          </w:divBdr>
          <w:divsChild>
            <w:div w:id="1095714951">
              <w:marLeft w:val="0"/>
              <w:marRight w:val="0"/>
              <w:marTop w:val="0"/>
              <w:marBottom w:val="0"/>
              <w:divBdr>
                <w:top w:val="none" w:sz="0" w:space="0" w:color="auto"/>
                <w:left w:val="none" w:sz="0" w:space="0" w:color="auto"/>
                <w:bottom w:val="none" w:sz="0" w:space="0" w:color="auto"/>
                <w:right w:val="none" w:sz="0" w:space="0" w:color="auto"/>
              </w:divBdr>
              <w:divsChild>
                <w:div w:id="68844464">
                  <w:marLeft w:val="0"/>
                  <w:marRight w:val="0"/>
                  <w:marTop w:val="0"/>
                  <w:marBottom w:val="0"/>
                  <w:divBdr>
                    <w:top w:val="none" w:sz="0" w:space="0" w:color="auto"/>
                    <w:left w:val="none" w:sz="0" w:space="0" w:color="auto"/>
                    <w:bottom w:val="none" w:sz="0" w:space="0" w:color="auto"/>
                    <w:right w:val="none" w:sz="0" w:space="0" w:color="auto"/>
                  </w:divBdr>
                  <w:divsChild>
                    <w:div w:id="1333332466">
                      <w:marLeft w:val="0"/>
                      <w:marRight w:val="0"/>
                      <w:marTop w:val="0"/>
                      <w:marBottom w:val="0"/>
                      <w:divBdr>
                        <w:top w:val="none" w:sz="0" w:space="0" w:color="auto"/>
                        <w:left w:val="none" w:sz="0" w:space="0" w:color="auto"/>
                        <w:bottom w:val="none" w:sz="0" w:space="0" w:color="auto"/>
                        <w:right w:val="none" w:sz="0" w:space="0" w:color="auto"/>
                      </w:divBdr>
                      <w:divsChild>
                        <w:div w:id="1662389865">
                          <w:marLeft w:val="0"/>
                          <w:marRight w:val="0"/>
                          <w:marTop w:val="0"/>
                          <w:marBottom w:val="0"/>
                          <w:divBdr>
                            <w:top w:val="none" w:sz="0" w:space="0" w:color="auto"/>
                            <w:left w:val="none" w:sz="0" w:space="0" w:color="auto"/>
                            <w:bottom w:val="none" w:sz="0" w:space="0" w:color="auto"/>
                            <w:right w:val="none" w:sz="0" w:space="0" w:color="auto"/>
                          </w:divBdr>
                          <w:divsChild>
                            <w:div w:id="796218743">
                              <w:marLeft w:val="0"/>
                              <w:marRight w:val="0"/>
                              <w:marTop w:val="0"/>
                              <w:marBottom w:val="0"/>
                              <w:divBdr>
                                <w:top w:val="none" w:sz="0" w:space="0" w:color="auto"/>
                                <w:left w:val="none" w:sz="0" w:space="0" w:color="auto"/>
                                <w:bottom w:val="none" w:sz="0" w:space="0" w:color="auto"/>
                                <w:right w:val="none" w:sz="0" w:space="0" w:color="auto"/>
                              </w:divBdr>
                              <w:divsChild>
                                <w:div w:id="1174688194">
                                  <w:marLeft w:val="0"/>
                                  <w:marRight w:val="0"/>
                                  <w:marTop w:val="0"/>
                                  <w:marBottom w:val="0"/>
                                  <w:divBdr>
                                    <w:top w:val="none" w:sz="0" w:space="0" w:color="auto"/>
                                    <w:left w:val="none" w:sz="0" w:space="0" w:color="auto"/>
                                    <w:bottom w:val="none" w:sz="0" w:space="0" w:color="auto"/>
                                    <w:right w:val="none" w:sz="0" w:space="0" w:color="auto"/>
                                  </w:divBdr>
                                  <w:divsChild>
                                    <w:div w:id="776873832">
                                      <w:marLeft w:val="0"/>
                                      <w:marRight w:val="0"/>
                                      <w:marTop w:val="0"/>
                                      <w:marBottom w:val="0"/>
                                      <w:divBdr>
                                        <w:top w:val="none" w:sz="0" w:space="0" w:color="auto"/>
                                        <w:left w:val="none" w:sz="0" w:space="0" w:color="auto"/>
                                        <w:bottom w:val="none" w:sz="0" w:space="0" w:color="auto"/>
                                        <w:right w:val="none" w:sz="0" w:space="0" w:color="auto"/>
                                      </w:divBdr>
                                      <w:divsChild>
                                        <w:div w:id="1409882188">
                                          <w:marLeft w:val="0"/>
                                          <w:marRight w:val="0"/>
                                          <w:marTop w:val="0"/>
                                          <w:marBottom w:val="0"/>
                                          <w:divBdr>
                                            <w:top w:val="none" w:sz="0" w:space="0" w:color="auto"/>
                                            <w:left w:val="none" w:sz="0" w:space="0" w:color="auto"/>
                                            <w:bottom w:val="none" w:sz="0" w:space="0" w:color="auto"/>
                                            <w:right w:val="none" w:sz="0" w:space="0" w:color="auto"/>
                                          </w:divBdr>
                                          <w:divsChild>
                                            <w:div w:id="70085525">
                                              <w:marLeft w:val="0"/>
                                              <w:marRight w:val="0"/>
                                              <w:marTop w:val="0"/>
                                              <w:marBottom w:val="0"/>
                                              <w:divBdr>
                                                <w:top w:val="single" w:sz="6" w:space="0" w:color="F5F5F5"/>
                                                <w:left w:val="single" w:sz="6" w:space="0" w:color="F5F5F5"/>
                                                <w:bottom w:val="single" w:sz="6" w:space="0" w:color="F5F5F5"/>
                                                <w:right w:val="single" w:sz="6" w:space="0" w:color="F5F5F5"/>
                                              </w:divBdr>
                                              <w:divsChild>
                                                <w:div w:id="1012876770">
                                                  <w:marLeft w:val="0"/>
                                                  <w:marRight w:val="0"/>
                                                  <w:marTop w:val="0"/>
                                                  <w:marBottom w:val="0"/>
                                                  <w:divBdr>
                                                    <w:top w:val="none" w:sz="0" w:space="0" w:color="auto"/>
                                                    <w:left w:val="none" w:sz="0" w:space="0" w:color="auto"/>
                                                    <w:bottom w:val="none" w:sz="0" w:space="0" w:color="auto"/>
                                                    <w:right w:val="none" w:sz="0" w:space="0" w:color="auto"/>
                                                  </w:divBdr>
                                                  <w:divsChild>
                                                    <w:div w:id="2373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636212">
      <w:bodyDiv w:val="1"/>
      <w:marLeft w:val="0"/>
      <w:marRight w:val="0"/>
      <w:marTop w:val="0"/>
      <w:marBottom w:val="0"/>
      <w:divBdr>
        <w:top w:val="none" w:sz="0" w:space="0" w:color="auto"/>
        <w:left w:val="none" w:sz="0" w:space="0" w:color="auto"/>
        <w:bottom w:val="none" w:sz="0" w:space="0" w:color="auto"/>
        <w:right w:val="none" w:sz="0" w:space="0" w:color="auto"/>
      </w:divBdr>
      <w:divsChild>
        <w:div w:id="55977749">
          <w:marLeft w:val="0"/>
          <w:marRight w:val="0"/>
          <w:marTop w:val="0"/>
          <w:marBottom w:val="0"/>
          <w:divBdr>
            <w:top w:val="none" w:sz="0" w:space="0" w:color="auto"/>
            <w:left w:val="none" w:sz="0" w:space="0" w:color="auto"/>
            <w:bottom w:val="none" w:sz="0" w:space="0" w:color="auto"/>
            <w:right w:val="none" w:sz="0" w:space="0" w:color="auto"/>
          </w:divBdr>
        </w:div>
      </w:divsChild>
    </w:div>
    <w:div w:id="1906797976">
      <w:bodyDiv w:val="1"/>
      <w:marLeft w:val="0"/>
      <w:marRight w:val="0"/>
      <w:marTop w:val="0"/>
      <w:marBottom w:val="0"/>
      <w:divBdr>
        <w:top w:val="none" w:sz="0" w:space="0" w:color="auto"/>
        <w:left w:val="none" w:sz="0" w:space="0" w:color="auto"/>
        <w:bottom w:val="none" w:sz="0" w:space="0" w:color="auto"/>
        <w:right w:val="none" w:sz="0" w:space="0" w:color="auto"/>
      </w:divBdr>
    </w:div>
    <w:div w:id="1907376785">
      <w:bodyDiv w:val="1"/>
      <w:marLeft w:val="0"/>
      <w:marRight w:val="0"/>
      <w:marTop w:val="0"/>
      <w:marBottom w:val="0"/>
      <w:divBdr>
        <w:top w:val="none" w:sz="0" w:space="0" w:color="auto"/>
        <w:left w:val="none" w:sz="0" w:space="0" w:color="auto"/>
        <w:bottom w:val="none" w:sz="0" w:space="0" w:color="auto"/>
        <w:right w:val="none" w:sz="0" w:space="0" w:color="auto"/>
      </w:divBdr>
    </w:div>
    <w:div w:id="1922788501">
      <w:bodyDiv w:val="1"/>
      <w:marLeft w:val="0"/>
      <w:marRight w:val="0"/>
      <w:marTop w:val="0"/>
      <w:marBottom w:val="0"/>
      <w:divBdr>
        <w:top w:val="none" w:sz="0" w:space="0" w:color="auto"/>
        <w:left w:val="none" w:sz="0" w:space="0" w:color="auto"/>
        <w:bottom w:val="none" w:sz="0" w:space="0" w:color="auto"/>
        <w:right w:val="none" w:sz="0" w:space="0" w:color="auto"/>
      </w:divBdr>
    </w:div>
    <w:div w:id="1926189525">
      <w:bodyDiv w:val="1"/>
      <w:marLeft w:val="0"/>
      <w:marRight w:val="0"/>
      <w:marTop w:val="0"/>
      <w:marBottom w:val="0"/>
      <w:divBdr>
        <w:top w:val="none" w:sz="0" w:space="0" w:color="auto"/>
        <w:left w:val="none" w:sz="0" w:space="0" w:color="auto"/>
        <w:bottom w:val="none" w:sz="0" w:space="0" w:color="auto"/>
        <w:right w:val="none" w:sz="0" w:space="0" w:color="auto"/>
      </w:divBdr>
    </w:div>
    <w:div w:id="2031642097">
      <w:bodyDiv w:val="1"/>
      <w:marLeft w:val="0"/>
      <w:marRight w:val="0"/>
      <w:marTop w:val="0"/>
      <w:marBottom w:val="0"/>
      <w:divBdr>
        <w:top w:val="none" w:sz="0" w:space="0" w:color="auto"/>
        <w:left w:val="none" w:sz="0" w:space="0" w:color="auto"/>
        <w:bottom w:val="none" w:sz="0" w:space="0" w:color="auto"/>
        <w:right w:val="none" w:sz="0" w:space="0" w:color="auto"/>
      </w:divBdr>
    </w:div>
    <w:div w:id="2042589968">
      <w:bodyDiv w:val="1"/>
      <w:marLeft w:val="0"/>
      <w:marRight w:val="0"/>
      <w:marTop w:val="0"/>
      <w:marBottom w:val="0"/>
      <w:divBdr>
        <w:top w:val="none" w:sz="0" w:space="0" w:color="auto"/>
        <w:left w:val="none" w:sz="0" w:space="0" w:color="auto"/>
        <w:bottom w:val="none" w:sz="0" w:space="0" w:color="auto"/>
        <w:right w:val="none" w:sz="0" w:space="0" w:color="auto"/>
      </w:divBdr>
    </w:div>
    <w:div w:id="2076510367">
      <w:bodyDiv w:val="1"/>
      <w:marLeft w:val="0"/>
      <w:marRight w:val="0"/>
      <w:marTop w:val="0"/>
      <w:marBottom w:val="0"/>
      <w:divBdr>
        <w:top w:val="none" w:sz="0" w:space="0" w:color="auto"/>
        <w:left w:val="none" w:sz="0" w:space="0" w:color="auto"/>
        <w:bottom w:val="none" w:sz="0" w:space="0" w:color="auto"/>
        <w:right w:val="none" w:sz="0" w:space="0" w:color="auto"/>
      </w:divBdr>
    </w:div>
    <w:div w:id="2080596586">
      <w:bodyDiv w:val="1"/>
      <w:marLeft w:val="0"/>
      <w:marRight w:val="0"/>
      <w:marTop w:val="0"/>
      <w:marBottom w:val="0"/>
      <w:divBdr>
        <w:top w:val="none" w:sz="0" w:space="0" w:color="auto"/>
        <w:left w:val="none" w:sz="0" w:space="0" w:color="auto"/>
        <w:bottom w:val="none" w:sz="0" w:space="0" w:color="auto"/>
        <w:right w:val="none" w:sz="0" w:space="0" w:color="auto"/>
      </w:divBdr>
    </w:div>
    <w:div w:id="209488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rst.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4465-11CC-4655-AF1A-989F43DA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12198</Words>
  <Characters>69532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auser15</dc:creator>
  <cp:lastModifiedBy>auser15</cp:lastModifiedBy>
  <cp:revision>2</cp:revision>
  <cp:lastPrinted>2020-11-27T08:12:00Z</cp:lastPrinted>
  <dcterms:created xsi:type="dcterms:W3CDTF">2025-05-15T12:36:00Z</dcterms:created>
  <dcterms:modified xsi:type="dcterms:W3CDTF">2025-05-15T12:36:00Z</dcterms:modified>
</cp:coreProperties>
</file>